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4CA8" w:rsidRDefault="00D24CA8" w:rsidP="00D24CA8">
      <w:pPr>
        <w:ind w:left="5387"/>
        <w:jc w:val="right"/>
        <w:rPr>
          <w:sz w:val="28"/>
          <w:szCs w:val="28"/>
        </w:rPr>
      </w:pPr>
      <w:bookmarkStart w:id="0" w:name="_GoBack"/>
      <w:bookmarkEnd w:id="0"/>
      <w:r w:rsidRPr="00486985">
        <w:rPr>
          <w:sz w:val="28"/>
          <w:szCs w:val="28"/>
        </w:rPr>
        <w:t>Приложение</w:t>
      </w:r>
    </w:p>
    <w:p w:rsidR="00D24CA8" w:rsidRDefault="00D24CA8" w:rsidP="00D24CA8">
      <w:pPr>
        <w:ind w:left="5387"/>
        <w:jc w:val="right"/>
        <w:rPr>
          <w:sz w:val="28"/>
          <w:szCs w:val="28"/>
        </w:rPr>
      </w:pPr>
      <w:r w:rsidRPr="00486985">
        <w:rPr>
          <w:sz w:val="28"/>
          <w:szCs w:val="28"/>
        </w:rPr>
        <w:t xml:space="preserve">к постановлению администрации Вилючинского городского округа от </w:t>
      </w:r>
      <w:r>
        <w:rPr>
          <w:sz w:val="28"/>
          <w:szCs w:val="28"/>
        </w:rPr>
        <w:t xml:space="preserve">31.12.2019 </w:t>
      </w:r>
      <w:r w:rsidRPr="00486985">
        <w:rPr>
          <w:sz w:val="28"/>
          <w:szCs w:val="28"/>
        </w:rPr>
        <w:t>№</w:t>
      </w:r>
      <w:r>
        <w:rPr>
          <w:sz w:val="28"/>
          <w:szCs w:val="28"/>
        </w:rPr>
        <w:t xml:space="preserve"> 1290</w:t>
      </w:r>
    </w:p>
    <w:p w:rsidR="00D24CA8" w:rsidRDefault="00D24CA8" w:rsidP="00D24CA8">
      <w:pPr>
        <w:ind w:right="-140"/>
        <w:jc w:val="center"/>
        <w:rPr>
          <w:b/>
          <w:sz w:val="28"/>
          <w:szCs w:val="28"/>
        </w:rPr>
      </w:pPr>
    </w:p>
    <w:p w:rsidR="00D24CA8" w:rsidRPr="000471C5" w:rsidRDefault="00D24CA8" w:rsidP="00D24CA8">
      <w:pPr>
        <w:ind w:right="-140"/>
        <w:jc w:val="center"/>
        <w:rPr>
          <w:b/>
          <w:sz w:val="28"/>
          <w:szCs w:val="28"/>
        </w:rPr>
      </w:pPr>
      <w:r w:rsidRPr="000471C5">
        <w:rPr>
          <w:b/>
          <w:sz w:val="28"/>
          <w:szCs w:val="28"/>
        </w:rPr>
        <w:t xml:space="preserve">План основных мероприятий </w:t>
      </w:r>
    </w:p>
    <w:p w:rsidR="00D24CA8" w:rsidRPr="000471C5" w:rsidRDefault="00D24CA8" w:rsidP="00D24CA8">
      <w:pPr>
        <w:ind w:right="-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Вилючинского отделения </w:t>
      </w:r>
      <w:r w:rsidRPr="000471C5">
        <w:rPr>
          <w:b/>
          <w:sz w:val="28"/>
          <w:szCs w:val="28"/>
        </w:rPr>
        <w:t xml:space="preserve">Всероссийского общественного </w:t>
      </w:r>
      <w:r>
        <w:rPr>
          <w:b/>
          <w:sz w:val="28"/>
          <w:szCs w:val="28"/>
        </w:rPr>
        <w:br/>
        <w:t>движения «Волонтё</w:t>
      </w:r>
      <w:r w:rsidRPr="000471C5">
        <w:rPr>
          <w:b/>
          <w:sz w:val="28"/>
          <w:szCs w:val="28"/>
        </w:rPr>
        <w:t>ры Победы»</w:t>
      </w:r>
      <w:r>
        <w:rPr>
          <w:b/>
          <w:sz w:val="28"/>
          <w:szCs w:val="28"/>
        </w:rPr>
        <w:t xml:space="preserve"> на 2020</w:t>
      </w:r>
      <w:r w:rsidRPr="000471C5">
        <w:rPr>
          <w:b/>
          <w:sz w:val="28"/>
          <w:szCs w:val="28"/>
        </w:rPr>
        <w:t xml:space="preserve"> год</w:t>
      </w:r>
    </w:p>
    <w:tbl>
      <w:tblPr>
        <w:tblpPr w:leftFromText="180" w:rightFromText="180" w:vertAnchor="text" w:horzAnchor="margin" w:tblpXSpec="center" w:tblpY="91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26"/>
        <w:gridCol w:w="5386"/>
        <w:gridCol w:w="1701"/>
      </w:tblGrid>
      <w:tr w:rsidR="00D24CA8" w:rsidRPr="00AE37B2" w:rsidTr="006C2B7D">
        <w:trPr>
          <w:trHeight w:val="418"/>
        </w:trPr>
        <w:tc>
          <w:tcPr>
            <w:tcW w:w="534" w:type="dxa"/>
            <w:vAlign w:val="center"/>
          </w:tcPr>
          <w:p w:rsidR="00D24CA8" w:rsidRPr="0012062B" w:rsidRDefault="00D24CA8" w:rsidP="006C2B7D">
            <w:pPr>
              <w:ind w:left="-28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6"/>
                <w:szCs w:val="16"/>
              </w:rPr>
              <w:t xml:space="preserve">     </w:t>
            </w:r>
            <w:r w:rsidRPr="0012062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126" w:type="dxa"/>
            <w:vAlign w:val="center"/>
          </w:tcPr>
          <w:p w:rsidR="00D24CA8" w:rsidRPr="00AE37B2" w:rsidRDefault="00D24CA8" w:rsidP="006C2B7D">
            <w:pPr>
              <w:jc w:val="center"/>
              <w:rPr>
                <w:b/>
              </w:rPr>
            </w:pPr>
            <w:r w:rsidRPr="00AE37B2">
              <w:rPr>
                <w:b/>
              </w:rPr>
              <w:t>Наименование мероприятия</w:t>
            </w:r>
          </w:p>
        </w:tc>
        <w:tc>
          <w:tcPr>
            <w:tcW w:w="5386" w:type="dxa"/>
            <w:vAlign w:val="center"/>
          </w:tcPr>
          <w:p w:rsidR="00D24CA8" w:rsidRPr="00AE37B2" w:rsidRDefault="00D24CA8" w:rsidP="006C2B7D">
            <w:pPr>
              <w:ind w:right="34" w:firstLine="175"/>
              <w:jc w:val="center"/>
              <w:rPr>
                <w:b/>
              </w:rPr>
            </w:pPr>
            <w:r w:rsidRPr="00AE37B2">
              <w:rPr>
                <w:b/>
              </w:rPr>
              <w:t>Описание</w:t>
            </w:r>
            <w:r>
              <w:rPr>
                <w:b/>
              </w:rPr>
              <w:t xml:space="preserve"> (концепция)*</w:t>
            </w:r>
          </w:p>
        </w:tc>
        <w:tc>
          <w:tcPr>
            <w:tcW w:w="1701" w:type="dxa"/>
            <w:vAlign w:val="center"/>
          </w:tcPr>
          <w:p w:rsidR="00D24CA8" w:rsidRPr="00AE37B2" w:rsidRDefault="00D24CA8" w:rsidP="006C2B7D">
            <w:pPr>
              <w:jc w:val="center"/>
              <w:rPr>
                <w:b/>
              </w:rPr>
            </w:pPr>
            <w:r w:rsidRPr="00AE37B2">
              <w:rPr>
                <w:b/>
              </w:rPr>
              <w:t>Срок</w:t>
            </w:r>
            <w:r>
              <w:rPr>
                <w:b/>
              </w:rPr>
              <w:t>и</w:t>
            </w:r>
            <w:r w:rsidRPr="00AE37B2">
              <w:rPr>
                <w:b/>
              </w:rPr>
              <w:t xml:space="preserve"> проведения</w:t>
            </w:r>
          </w:p>
        </w:tc>
      </w:tr>
      <w:tr w:rsidR="00D24CA8" w:rsidRPr="00AE37B2" w:rsidTr="006C2B7D">
        <w:trPr>
          <w:trHeight w:val="418"/>
        </w:trPr>
        <w:tc>
          <w:tcPr>
            <w:tcW w:w="534" w:type="dxa"/>
          </w:tcPr>
          <w:p w:rsidR="00D24CA8" w:rsidRPr="00AE37B2" w:rsidRDefault="00D24CA8" w:rsidP="006C2B7D">
            <w:pPr>
              <w:pStyle w:val="a3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2126" w:type="dxa"/>
          </w:tcPr>
          <w:p w:rsidR="00D24CA8" w:rsidRPr="005E1086" w:rsidRDefault="00D24CA8" w:rsidP="006C2B7D">
            <w:r w:rsidRPr="00FF56DB">
              <w:t>Международная акция «Георгиевская ленточка»</w:t>
            </w:r>
          </w:p>
        </w:tc>
        <w:tc>
          <w:tcPr>
            <w:tcW w:w="5386" w:type="dxa"/>
          </w:tcPr>
          <w:p w:rsidR="00D24CA8" w:rsidRPr="005E1086" w:rsidRDefault="00D24CA8" w:rsidP="006C2B7D">
            <w:r w:rsidRPr="00FF56DB">
              <w:t>В дни проведения акции миллионы людей по доброй воле прикрепляют Георгиевскую ленточку – условный символ военной славы – к одежде, публично демонстрируя свое уважение к воинам, сражавшимся за Отечество, всенародную гордость за Великую Победу</w:t>
            </w:r>
            <w:r>
              <w:t>.</w:t>
            </w:r>
          </w:p>
        </w:tc>
        <w:tc>
          <w:tcPr>
            <w:tcW w:w="1701" w:type="dxa"/>
          </w:tcPr>
          <w:p w:rsidR="00D24CA8" w:rsidRPr="005E1086" w:rsidRDefault="00D24CA8" w:rsidP="006C2B7D">
            <w:r w:rsidRPr="00513256">
              <w:t>Старт акц</w:t>
            </w:r>
            <w:r>
              <w:t>ии –           22 апреля 2020 года</w:t>
            </w:r>
          </w:p>
        </w:tc>
      </w:tr>
      <w:tr w:rsidR="00D24CA8" w:rsidRPr="00AE37B2" w:rsidTr="006C2B7D">
        <w:trPr>
          <w:trHeight w:val="418"/>
        </w:trPr>
        <w:tc>
          <w:tcPr>
            <w:tcW w:w="534" w:type="dxa"/>
          </w:tcPr>
          <w:p w:rsidR="00D24CA8" w:rsidRPr="00AE37B2" w:rsidRDefault="00D24CA8" w:rsidP="006C2B7D">
            <w:pPr>
              <w:pStyle w:val="a3"/>
              <w:numPr>
                <w:ilvl w:val="0"/>
                <w:numId w:val="1"/>
              </w:numPr>
              <w:ind w:left="0"/>
              <w:jc w:val="center"/>
            </w:pPr>
            <w:r w:rsidRPr="00AE37B2">
              <w:t>3</w:t>
            </w:r>
          </w:p>
        </w:tc>
        <w:tc>
          <w:tcPr>
            <w:tcW w:w="2126" w:type="dxa"/>
          </w:tcPr>
          <w:p w:rsidR="00D24CA8" w:rsidRPr="0075573F" w:rsidRDefault="00D24CA8" w:rsidP="006C2B7D">
            <w:r>
              <w:t xml:space="preserve">Муниципальный этап </w:t>
            </w:r>
            <w:r w:rsidRPr="0075573F">
              <w:t>Лиг</w:t>
            </w:r>
            <w:r>
              <w:t>и</w:t>
            </w:r>
            <w:r w:rsidRPr="0075573F">
              <w:t xml:space="preserve"> интеллектуальных игр «РИСК»</w:t>
            </w:r>
          </w:p>
          <w:p w:rsidR="00D24CA8" w:rsidRPr="005E1086" w:rsidRDefault="00D24CA8" w:rsidP="006C2B7D">
            <w:r w:rsidRPr="0075573F">
              <w:t>(разум, интуиция, скорость, команда)</w:t>
            </w:r>
          </w:p>
        </w:tc>
        <w:tc>
          <w:tcPr>
            <w:tcW w:w="5386" w:type="dxa"/>
          </w:tcPr>
          <w:p w:rsidR="00D24CA8" w:rsidRPr="0075573F" w:rsidRDefault="00D24CA8" w:rsidP="006C2B7D">
            <w:r w:rsidRPr="0075573F">
              <w:t xml:space="preserve">Проведение серии игр (отборочные игры, полуфинал в федеральных округах, финал), связанных с историей нашей страны. </w:t>
            </w:r>
          </w:p>
          <w:p w:rsidR="00D24CA8" w:rsidRPr="005E1086" w:rsidRDefault="00D24CA8" w:rsidP="006C2B7D">
            <w:r w:rsidRPr="0075573F">
              <w:t>«РИСК» − это командная интеллектуально-развлекательная игра, не требующая предварительной подготовки. Количество участников в команде от 3 до 8. Вопросы требуют не только знаний и умения мыслить логически, но и наличия хорошей интуиции (в игре используются не только вопросы, подготовленные ВОД «Волонтеры Победы» но и вопросы, подготовленные исходя из региональной специфики)</w:t>
            </w:r>
            <w:r>
              <w:t>.</w:t>
            </w:r>
          </w:p>
        </w:tc>
        <w:tc>
          <w:tcPr>
            <w:tcW w:w="1701" w:type="dxa"/>
          </w:tcPr>
          <w:p w:rsidR="00D24CA8" w:rsidRPr="005E1086" w:rsidRDefault="00D24CA8" w:rsidP="006C2B7D">
            <w:r>
              <w:t>Я</w:t>
            </w:r>
            <w:r w:rsidRPr="0075573F">
              <w:t>нварь – апрель</w:t>
            </w:r>
            <w:r>
              <w:t xml:space="preserve"> 2020  года</w:t>
            </w:r>
          </w:p>
        </w:tc>
      </w:tr>
      <w:tr w:rsidR="00D24CA8" w:rsidRPr="00AE37B2" w:rsidTr="006C2B7D">
        <w:trPr>
          <w:trHeight w:val="418"/>
        </w:trPr>
        <w:tc>
          <w:tcPr>
            <w:tcW w:w="534" w:type="dxa"/>
          </w:tcPr>
          <w:p w:rsidR="00D24CA8" w:rsidRPr="00AE37B2" w:rsidRDefault="00D24CA8" w:rsidP="006C2B7D">
            <w:pPr>
              <w:pStyle w:val="ConsPlusCell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26" w:type="dxa"/>
          </w:tcPr>
          <w:p w:rsidR="00D24CA8" w:rsidRPr="0075573F" w:rsidRDefault="00D24CA8" w:rsidP="006C2B7D">
            <w:r w:rsidRPr="0075573F">
              <w:t xml:space="preserve">Серия </w:t>
            </w:r>
            <w:proofErr w:type="gramStart"/>
            <w:r w:rsidRPr="0075573F">
              <w:t>Международных</w:t>
            </w:r>
            <w:proofErr w:type="gramEnd"/>
          </w:p>
          <w:p w:rsidR="00D24CA8" w:rsidRPr="005E1086" w:rsidRDefault="00D24CA8" w:rsidP="006C2B7D">
            <w:r w:rsidRPr="0075573F">
              <w:t xml:space="preserve">исторических </w:t>
            </w:r>
            <w:proofErr w:type="spellStart"/>
            <w:r w:rsidRPr="0075573F">
              <w:t>квестов</w:t>
            </w:r>
            <w:proofErr w:type="spellEnd"/>
          </w:p>
        </w:tc>
        <w:tc>
          <w:tcPr>
            <w:tcW w:w="5386" w:type="dxa"/>
          </w:tcPr>
          <w:p w:rsidR="00D24CA8" w:rsidRPr="0075573F" w:rsidRDefault="00D24CA8" w:rsidP="006C2B7D">
            <w:r w:rsidRPr="0075573F">
              <w:t xml:space="preserve">Проведение 3 исторических </w:t>
            </w:r>
            <w:proofErr w:type="spellStart"/>
            <w:r w:rsidRPr="0075573F">
              <w:t>квестов</w:t>
            </w:r>
            <w:proofErr w:type="spellEnd"/>
            <w:r w:rsidRPr="0075573F">
              <w:t>, основанных на воспоминаниях ветеранов, реальных исторических фактах с использованием архивных документов. Разрабатываются совместно с профессиональными историками.</w:t>
            </w:r>
          </w:p>
          <w:p w:rsidR="00D24CA8" w:rsidRPr="0075573F" w:rsidRDefault="00D24CA8" w:rsidP="006C2B7D"/>
          <w:p w:rsidR="00D24CA8" w:rsidRPr="0075573F" w:rsidRDefault="00D24CA8" w:rsidP="006C2B7D">
            <w:r w:rsidRPr="0075573F">
              <w:t xml:space="preserve">Март – </w:t>
            </w:r>
            <w:proofErr w:type="spellStart"/>
            <w:r w:rsidRPr="0075573F">
              <w:t>Квест</w:t>
            </w:r>
            <w:proofErr w:type="spellEnd"/>
            <w:r w:rsidRPr="0075573F">
              <w:t xml:space="preserve">, посвященный истории </w:t>
            </w:r>
            <w:r>
              <w:t xml:space="preserve">Камчатского края </w:t>
            </w:r>
            <w:r w:rsidRPr="0075573F">
              <w:t>в годы Великой Отечественной войны (вклад региона и его жителей в Победу в Великой Отечественной войне);</w:t>
            </w:r>
          </w:p>
          <w:p w:rsidR="00D24CA8" w:rsidRPr="0075573F" w:rsidRDefault="00D24CA8" w:rsidP="006C2B7D">
            <w:r w:rsidRPr="0075573F">
              <w:t xml:space="preserve">Июль – </w:t>
            </w:r>
            <w:proofErr w:type="spellStart"/>
            <w:r w:rsidRPr="0075573F">
              <w:t>Квест</w:t>
            </w:r>
            <w:proofErr w:type="spellEnd"/>
            <w:r w:rsidRPr="0075573F">
              <w:t xml:space="preserve"> «Курская битва»;</w:t>
            </w:r>
          </w:p>
          <w:p w:rsidR="00D24CA8" w:rsidRPr="005E1086" w:rsidRDefault="00D24CA8" w:rsidP="006C2B7D">
            <w:r w:rsidRPr="0075573F">
              <w:t xml:space="preserve">Сентябрь – </w:t>
            </w:r>
            <w:proofErr w:type="spellStart"/>
            <w:r w:rsidRPr="0075573F">
              <w:t>Квест</w:t>
            </w:r>
            <w:proofErr w:type="spellEnd"/>
            <w:r w:rsidRPr="0075573F">
              <w:t xml:space="preserve"> «Победа»</w:t>
            </w:r>
            <w:r>
              <w:t>.</w:t>
            </w:r>
          </w:p>
        </w:tc>
        <w:tc>
          <w:tcPr>
            <w:tcW w:w="1701" w:type="dxa"/>
          </w:tcPr>
          <w:p w:rsidR="00D24CA8" w:rsidRPr="005E1086" w:rsidRDefault="00D24CA8" w:rsidP="006C2B7D">
            <w:r w:rsidRPr="0075573F">
              <w:t xml:space="preserve">Март, июль, сентябрь 2020 </w:t>
            </w:r>
            <w:r>
              <w:t xml:space="preserve"> года</w:t>
            </w:r>
          </w:p>
        </w:tc>
      </w:tr>
      <w:tr w:rsidR="00D24CA8" w:rsidRPr="00AE37B2" w:rsidTr="006C2B7D">
        <w:trPr>
          <w:trHeight w:val="70"/>
        </w:trPr>
        <w:tc>
          <w:tcPr>
            <w:tcW w:w="534" w:type="dxa"/>
          </w:tcPr>
          <w:p w:rsidR="00D24CA8" w:rsidRPr="00AE37B2" w:rsidRDefault="00D24CA8" w:rsidP="006C2B7D">
            <w:pPr>
              <w:pStyle w:val="ConsPlusCell"/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26" w:type="dxa"/>
          </w:tcPr>
          <w:p w:rsidR="00D24CA8" w:rsidRPr="005E1086" w:rsidRDefault="00D24CA8" w:rsidP="006C2B7D">
            <w:r w:rsidRPr="00513256">
              <w:t>Международный субботник</w:t>
            </w:r>
          </w:p>
        </w:tc>
        <w:tc>
          <w:tcPr>
            <w:tcW w:w="5386" w:type="dxa"/>
          </w:tcPr>
          <w:p w:rsidR="00D24CA8" w:rsidRPr="00FF56DB" w:rsidRDefault="00D24CA8" w:rsidP="006C2B7D">
            <w:r w:rsidRPr="00FF56DB">
              <w:t>Субботник проходит в один день по всей стране и в странах-участницах Международной команды 75-летия Победы. В ходе субботника Волонтеры Победы занимаются благоустройством аллей славы, памятных мест и воинских захоронений. Кроме того, планируется создание интерактивной карты, куда будут вноситься памятные места, требующие благоустройства и дополнительного внимания.</w:t>
            </w:r>
          </w:p>
          <w:p w:rsidR="00D24CA8" w:rsidRPr="005E1086" w:rsidRDefault="00D24CA8" w:rsidP="006C2B7D">
            <w:r w:rsidRPr="00FF56DB">
              <w:t xml:space="preserve">Также любой желающий сможет оставить заявку для помощи волонтеров в благоустройстве </w:t>
            </w:r>
            <w:r w:rsidRPr="00FF56DB">
              <w:lastRenderedPageBreak/>
              <w:t>памятного места, захоронения родственника, погребенного в другом регионе/стране</w:t>
            </w:r>
            <w:r>
              <w:t>.</w:t>
            </w:r>
          </w:p>
        </w:tc>
        <w:tc>
          <w:tcPr>
            <w:tcW w:w="1701" w:type="dxa"/>
          </w:tcPr>
          <w:p w:rsidR="00D24CA8" w:rsidRPr="005E1086" w:rsidRDefault="00D24CA8" w:rsidP="006C2B7D">
            <w:r w:rsidRPr="00513256">
              <w:lastRenderedPageBreak/>
              <w:t xml:space="preserve">Старт акции –         25 апреля 2020 </w:t>
            </w:r>
            <w:r>
              <w:t xml:space="preserve">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Pr="00AE37B2" w:rsidRDefault="00D24CA8" w:rsidP="006C2B7D">
            <w:pPr>
              <w:pStyle w:val="a3"/>
              <w:numPr>
                <w:ilvl w:val="0"/>
                <w:numId w:val="1"/>
              </w:numPr>
              <w:ind w:left="0"/>
              <w:jc w:val="center"/>
            </w:pPr>
            <w:r w:rsidRPr="00AE37B2">
              <w:lastRenderedPageBreak/>
              <w:t>1</w:t>
            </w:r>
          </w:p>
        </w:tc>
        <w:tc>
          <w:tcPr>
            <w:tcW w:w="2126" w:type="dxa"/>
          </w:tcPr>
          <w:p w:rsidR="00D24CA8" w:rsidRPr="00513256" w:rsidRDefault="00D24CA8" w:rsidP="006C2B7D">
            <w:r w:rsidRPr="00FF56DB">
              <w:t>Всероссийская акция «Красная гвоздика»</w:t>
            </w:r>
          </w:p>
        </w:tc>
        <w:tc>
          <w:tcPr>
            <w:tcW w:w="5386" w:type="dxa"/>
          </w:tcPr>
          <w:p w:rsidR="00D24CA8" w:rsidRPr="00FF56DB" w:rsidRDefault="00D24CA8" w:rsidP="006C2B7D">
            <w:r w:rsidRPr="00FF56DB">
              <w:t>Проведение благотворительной акции совместно с Фондом «Память поколений». Собранные средства будут направлены на помощь ветеранам, нуждающимся в медицинском лечении, лекарственных препаратах</w:t>
            </w:r>
            <w:r>
              <w:t>.</w:t>
            </w:r>
          </w:p>
        </w:tc>
        <w:tc>
          <w:tcPr>
            <w:tcW w:w="1701" w:type="dxa"/>
          </w:tcPr>
          <w:p w:rsidR="00D24CA8" w:rsidRPr="00513256" w:rsidRDefault="00D24CA8" w:rsidP="006C2B7D">
            <w:r w:rsidRPr="00513256">
              <w:t xml:space="preserve">1 мая – 22 июня 2020 </w:t>
            </w:r>
            <w:r>
              <w:t xml:space="preserve">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Pr="00AE37B2" w:rsidRDefault="00D24CA8" w:rsidP="006C2B7D">
            <w:pPr>
              <w:pStyle w:val="a3"/>
              <w:numPr>
                <w:ilvl w:val="0"/>
                <w:numId w:val="1"/>
              </w:numPr>
              <w:ind w:left="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24CA8" w:rsidRPr="00FF56DB" w:rsidRDefault="00D24CA8" w:rsidP="006C2B7D">
            <w:r w:rsidRPr="00513256">
              <w:t>Международная акция «Диктант Победы»</w:t>
            </w:r>
          </w:p>
        </w:tc>
        <w:tc>
          <w:tcPr>
            <w:tcW w:w="5386" w:type="dxa"/>
          </w:tcPr>
          <w:p w:rsidR="00D24CA8" w:rsidRPr="00FF56DB" w:rsidRDefault="00D24CA8" w:rsidP="006C2B7D">
            <w:r w:rsidRPr="00513256">
              <w:t>Проведение исторического диктанта на тему событий Великой Отечественной войны для повышения исторической грамотности и патриотического воспитания молодежи</w:t>
            </w:r>
            <w:r>
              <w:t>.</w:t>
            </w:r>
          </w:p>
        </w:tc>
        <w:tc>
          <w:tcPr>
            <w:tcW w:w="1701" w:type="dxa"/>
          </w:tcPr>
          <w:p w:rsidR="00D24CA8" w:rsidRPr="00513256" w:rsidRDefault="00D24CA8" w:rsidP="006C2B7D">
            <w:r w:rsidRPr="00513256">
              <w:t xml:space="preserve">Май 2020 </w:t>
            </w:r>
            <w:r>
              <w:t xml:space="preserve">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Pr="00AE37B2" w:rsidRDefault="00D24CA8" w:rsidP="006C2B7D">
            <w:pPr>
              <w:pStyle w:val="a3"/>
              <w:numPr>
                <w:ilvl w:val="0"/>
                <w:numId w:val="1"/>
              </w:numPr>
              <w:ind w:left="0"/>
              <w:jc w:val="center"/>
            </w:pPr>
            <w:r>
              <w:t>1</w:t>
            </w:r>
          </w:p>
        </w:tc>
        <w:tc>
          <w:tcPr>
            <w:tcW w:w="2126" w:type="dxa"/>
          </w:tcPr>
          <w:p w:rsidR="00D24CA8" w:rsidRPr="00513256" w:rsidRDefault="00D24CA8" w:rsidP="006C2B7D">
            <w:r w:rsidRPr="00513256">
              <w:t>Международная акция</w:t>
            </w:r>
          </w:p>
          <w:p w:rsidR="00D24CA8" w:rsidRPr="00513256" w:rsidRDefault="00D24CA8" w:rsidP="006C2B7D">
            <w:r w:rsidRPr="00513256">
              <w:t>«Свеча памяти»</w:t>
            </w:r>
          </w:p>
        </w:tc>
        <w:tc>
          <w:tcPr>
            <w:tcW w:w="5386" w:type="dxa"/>
          </w:tcPr>
          <w:p w:rsidR="00D24CA8" w:rsidRPr="00513256" w:rsidRDefault="00D24CA8" w:rsidP="006C2B7D">
            <w:r w:rsidRPr="00513256">
              <w:t>Акция, посвященная годовщине начала Великой Отечественной войны 1941-1945 годов. Участники акции выйдут на площади и воинские мемориалы и зажгут вместе с ветеранами «свечи памяти»</w:t>
            </w:r>
            <w:r>
              <w:t>.</w:t>
            </w:r>
          </w:p>
        </w:tc>
        <w:tc>
          <w:tcPr>
            <w:tcW w:w="1701" w:type="dxa"/>
          </w:tcPr>
          <w:p w:rsidR="00D24CA8" w:rsidRPr="00513256" w:rsidRDefault="00D24CA8" w:rsidP="006C2B7D">
            <w:r w:rsidRPr="00513256">
              <w:t xml:space="preserve">22 июня 2020 </w:t>
            </w:r>
            <w:r>
              <w:t xml:space="preserve">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Pr="00AE37B2" w:rsidRDefault="00D24CA8" w:rsidP="006C2B7D">
            <w:pPr>
              <w:pStyle w:val="a3"/>
              <w:numPr>
                <w:ilvl w:val="0"/>
                <w:numId w:val="1"/>
              </w:numPr>
              <w:ind w:left="0"/>
              <w:jc w:val="center"/>
            </w:pPr>
          </w:p>
        </w:tc>
        <w:tc>
          <w:tcPr>
            <w:tcW w:w="2126" w:type="dxa"/>
          </w:tcPr>
          <w:p w:rsidR="00D24CA8" w:rsidRPr="00513256" w:rsidRDefault="00D24CA8" w:rsidP="006C2B7D">
            <w:r w:rsidRPr="00513256">
              <w:t>Волонтерское сопровождение парадов Победы и народного шествия «Бессмертный полк»</w:t>
            </w:r>
          </w:p>
        </w:tc>
        <w:tc>
          <w:tcPr>
            <w:tcW w:w="5386" w:type="dxa"/>
          </w:tcPr>
          <w:p w:rsidR="00D24CA8" w:rsidRPr="00513256" w:rsidRDefault="00D24CA8" w:rsidP="006C2B7D">
            <w:r w:rsidRPr="00513256">
              <w:t xml:space="preserve">Волонтерское сопровождение парадов Победы и народного шествия «Бессмертный полк» (в </w:t>
            </w:r>
            <w:proofErr w:type="spellStart"/>
            <w:r w:rsidRPr="00513256">
              <w:t>т.ч</w:t>
            </w:r>
            <w:proofErr w:type="spellEnd"/>
            <w:r w:rsidRPr="00513256">
              <w:t>. отбор добровольцев и проведение образовательной программы по Единому стандарту подготовки)</w:t>
            </w:r>
            <w:r>
              <w:t>.</w:t>
            </w:r>
          </w:p>
        </w:tc>
        <w:tc>
          <w:tcPr>
            <w:tcW w:w="1701" w:type="dxa"/>
          </w:tcPr>
          <w:p w:rsidR="00D24CA8" w:rsidRPr="00513256" w:rsidRDefault="00D24CA8" w:rsidP="006C2B7D">
            <w:r w:rsidRPr="00FF56DB">
              <w:t xml:space="preserve">Апрель – май 2020 </w:t>
            </w:r>
            <w:r>
              <w:t xml:space="preserve">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Pr="00AE37B2" w:rsidRDefault="00D24CA8" w:rsidP="006C2B7D">
            <w:pPr>
              <w:jc w:val="center"/>
            </w:pPr>
            <w:r>
              <w:t>10.</w:t>
            </w:r>
          </w:p>
        </w:tc>
        <w:tc>
          <w:tcPr>
            <w:tcW w:w="2126" w:type="dxa"/>
          </w:tcPr>
          <w:p w:rsidR="00D24CA8" w:rsidRPr="00513256" w:rsidRDefault="00D24CA8" w:rsidP="006C2B7D">
            <w:r>
              <w:t>Военно-спортивная игра «Победа»</w:t>
            </w:r>
          </w:p>
        </w:tc>
        <w:tc>
          <w:tcPr>
            <w:tcW w:w="5386" w:type="dxa"/>
          </w:tcPr>
          <w:p w:rsidR="00D24CA8" w:rsidRPr="00855FA0" w:rsidRDefault="00D24CA8" w:rsidP="006C2B7D">
            <w:r>
              <w:t>Комплекс просветительно-соревновательных мероприятий по патриотическому воспитанию, физической культуре и основам безопасности жизнедеятельности для детей и подростков. Включает в себя к</w:t>
            </w:r>
            <w:r w:rsidRPr="00855FA0">
              <w:t>онкурсы</w:t>
            </w:r>
            <w:r>
              <w:t>:</w:t>
            </w:r>
          </w:p>
          <w:p w:rsidR="00D24CA8" w:rsidRPr="00855FA0" w:rsidRDefault="00D24CA8" w:rsidP="006C2B7D">
            <w:proofErr w:type="gramStart"/>
            <w:r w:rsidRPr="00855FA0">
              <w:t>Статен</w:t>
            </w:r>
            <w:proofErr w:type="gramEnd"/>
            <w:r w:rsidRPr="00855FA0">
              <w:t xml:space="preserve"> в строю, силен в бою</w:t>
            </w:r>
          </w:p>
          <w:p w:rsidR="00D24CA8" w:rsidRPr="00855FA0" w:rsidRDefault="00D24CA8" w:rsidP="006C2B7D">
            <w:r w:rsidRPr="00855FA0">
              <w:t>Огневой рубеж</w:t>
            </w:r>
          </w:p>
          <w:p w:rsidR="00D24CA8" w:rsidRPr="00855FA0" w:rsidRDefault="00D24CA8" w:rsidP="006C2B7D">
            <w:r w:rsidRPr="00855FA0">
              <w:t>Видео-визитка</w:t>
            </w:r>
          </w:p>
          <w:p w:rsidR="00D24CA8" w:rsidRPr="00855FA0" w:rsidRDefault="00D24CA8" w:rsidP="006C2B7D">
            <w:r w:rsidRPr="00855FA0">
              <w:t>Ратные страницы истории Отечества</w:t>
            </w:r>
          </w:p>
          <w:p w:rsidR="00D24CA8" w:rsidRPr="00855FA0" w:rsidRDefault="00D24CA8" w:rsidP="006C2B7D">
            <w:r w:rsidRPr="00855FA0">
              <w:t>Военизированная эстафета</w:t>
            </w:r>
          </w:p>
          <w:p w:rsidR="00D24CA8" w:rsidRPr="00513256" w:rsidRDefault="00D24CA8" w:rsidP="006C2B7D">
            <w:r w:rsidRPr="00855FA0">
              <w:t>Дорога победителей</w:t>
            </w:r>
            <w:r>
              <w:t>.</w:t>
            </w:r>
          </w:p>
        </w:tc>
        <w:tc>
          <w:tcPr>
            <w:tcW w:w="1701" w:type="dxa"/>
          </w:tcPr>
          <w:p w:rsidR="00D24CA8" w:rsidRPr="00FF56DB" w:rsidRDefault="00D24CA8" w:rsidP="006C2B7D">
            <w:r>
              <w:t>Март – апрель 2020 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Default="00D24CA8" w:rsidP="006C2B7D">
            <w:pPr>
              <w:jc w:val="center"/>
            </w:pPr>
            <w:r>
              <w:t>11.</w:t>
            </w:r>
          </w:p>
        </w:tc>
        <w:tc>
          <w:tcPr>
            <w:tcW w:w="2126" w:type="dxa"/>
          </w:tcPr>
          <w:p w:rsidR="00D24CA8" w:rsidRDefault="00D24CA8" w:rsidP="006C2B7D">
            <w:r>
              <w:t>Всероссийская акция ко Дню неизвестного солдата</w:t>
            </w:r>
          </w:p>
        </w:tc>
        <w:tc>
          <w:tcPr>
            <w:tcW w:w="5386" w:type="dxa"/>
          </w:tcPr>
          <w:p w:rsidR="00D24CA8" w:rsidRPr="00513256" w:rsidRDefault="00D24CA8" w:rsidP="006C2B7D">
            <w:proofErr w:type="spellStart"/>
            <w:r>
              <w:t>Флешмоб</w:t>
            </w:r>
            <w:proofErr w:type="spellEnd"/>
            <w:r>
              <w:t xml:space="preserve"> добровольческих объединений.</w:t>
            </w:r>
          </w:p>
        </w:tc>
        <w:tc>
          <w:tcPr>
            <w:tcW w:w="1701" w:type="dxa"/>
          </w:tcPr>
          <w:p w:rsidR="00D24CA8" w:rsidRPr="00FF56DB" w:rsidRDefault="00D24CA8" w:rsidP="006C2B7D">
            <w:r>
              <w:t>3 декабря 2020 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Pr="00AE37B2" w:rsidRDefault="00D24CA8" w:rsidP="006C2B7D">
            <w:pPr>
              <w:jc w:val="center"/>
            </w:pPr>
            <w:r>
              <w:t>12.</w:t>
            </w:r>
          </w:p>
        </w:tc>
        <w:tc>
          <w:tcPr>
            <w:tcW w:w="2126" w:type="dxa"/>
          </w:tcPr>
          <w:p w:rsidR="00D24CA8" w:rsidRDefault="00D24CA8" w:rsidP="006C2B7D">
            <w:r>
              <w:t>Информационная социальная рекламная кампания</w:t>
            </w:r>
          </w:p>
        </w:tc>
        <w:tc>
          <w:tcPr>
            <w:tcW w:w="5386" w:type="dxa"/>
          </w:tcPr>
          <w:p w:rsidR="00D24CA8" w:rsidRPr="00706046" w:rsidRDefault="00D24CA8" w:rsidP="006C2B7D">
            <w:r>
              <w:t xml:space="preserve">Размещение социальной рекламы на баннерах и афишах в городе, а также в сети Интернет (сайт администрации, </w:t>
            </w:r>
            <w:proofErr w:type="spellStart"/>
            <w:r>
              <w:t>Вконтакте</w:t>
            </w:r>
            <w:proofErr w:type="spellEnd"/>
            <w:r>
              <w:t xml:space="preserve"> и </w:t>
            </w:r>
            <w:r>
              <w:rPr>
                <w:lang w:val="en-US"/>
              </w:rPr>
              <w:t>Instagram</w:t>
            </w:r>
            <w:r>
              <w:t>).</w:t>
            </w:r>
          </w:p>
        </w:tc>
        <w:tc>
          <w:tcPr>
            <w:tcW w:w="1701" w:type="dxa"/>
          </w:tcPr>
          <w:p w:rsidR="00D24CA8" w:rsidRDefault="00D24CA8" w:rsidP="006C2B7D">
            <w:r w:rsidRPr="0075573F">
              <w:t xml:space="preserve">В течение 2020 </w:t>
            </w:r>
            <w:r>
              <w:t xml:space="preserve"> года</w:t>
            </w:r>
          </w:p>
        </w:tc>
      </w:tr>
      <w:tr w:rsidR="00D24CA8" w:rsidRPr="00AE37B2" w:rsidTr="006C2B7D">
        <w:trPr>
          <w:trHeight w:val="258"/>
        </w:trPr>
        <w:tc>
          <w:tcPr>
            <w:tcW w:w="534" w:type="dxa"/>
          </w:tcPr>
          <w:p w:rsidR="00D24CA8" w:rsidRPr="00AE37B2" w:rsidRDefault="00D24CA8" w:rsidP="006C2B7D">
            <w:pPr>
              <w:jc w:val="center"/>
            </w:pPr>
            <w:r>
              <w:t>13.</w:t>
            </w:r>
          </w:p>
        </w:tc>
        <w:tc>
          <w:tcPr>
            <w:tcW w:w="2126" w:type="dxa"/>
          </w:tcPr>
          <w:p w:rsidR="00D24CA8" w:rsidRDefault="00D24CA8" w:rsidP="006C2B7D">
            <w:proofErr w:type="gramStart"/>
            <w:r>
              <w:t>Всероссийский</w:t>
            </w:r>
            <w:proofErr w:type="gramEnd"/>
            <w:r>
              <w:t xml:space="preserve"> кинопоказ военных фильмов «Великое кино Великой страны»</w:t>
            </w:r>
          </w:p>
        </w:tc>
        <w:tc>
          <w:tcPr>
            <w:tcW w:w="5386" w:type="dxa"/>
          </w:tcPr>
          <w:p w:rsidR="00D24CA8" w:rsidRPr="00513256" w:rsidRDefault="00D24CA8" w:rsidP="006C2B7D">
            <w:r>
              <w:t>Показ фильмов на площадках добровольческих объединений.</w:t>
            </w:r>
          </w:p>
        </w:tc>
        <w:tc>
          <w:tcPr>
            <w:tcW w:w="1701" w:type="dxa"/>
          </w:tcPr>
          <w:p w:rsidR="00D24CA8" w:rsidRPr="0075573F" w:rsidRDefault="00D24CA8" w:rsidP="006C2B7D">
            <w:r>
              <w:t>22 июня 2020  года</w:t>
            </w:r>
          </w:p>
        </w:tc>
      </w:tr>
    </w:tbl>
    <w:p w:rsidR="00D24CA8" w:rsidRDefault="00D24CA8" w:rsidP="00D24CA8"/>
    <w:p w:rsidR="002A4905" w:rsidRDefault="00D24CA8"/>
    <w:sectPr w:rsidR="002A4905" w:rsidSect="002569EF">
      <w:pgSz w:w="11906" w:h="16838"/>
      <w:pgMar w:top="1134" w:right="567" w:bottom="56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384BE7"/>
    <w:multiLevelType w:val="hybridMultilevel"/>
    <w:tmpl w:val="CEE6E4E2"/>
    <w:lvl w:ilvl="0" w:tplc="AEEC49B2">
      <w:start w:val="1"/>
      <w:numFmt w:val="decimal"/>
      <w:lvlText w:val="%1."/>
      <w:lvlJc w:val="left"/>
      <w:pPr>
        <w:tabs>
          <w:tab w:val="num" w:pos="1288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46A"/>
    <w:rsid w:val="002A4D31"/>
    <w:rsid w:val="006C41BB"/>
    <w:rsid w:val="006E746A"/>
    <w:rsid w:val="00D24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4CA8"/>
    <w:pPr>
      <w:ind w:left="720"/>
      <w:contextualSpacing/>
    </w:pPr>
  </w:style>
  <w:style w:type="paragraph" w:customStyle="1" w:styleId="ConsPlusCell">
    <w:name w:val="ConsPlusCell"/>
    <w:uiPriority w:val="99"/>
    <w:rsid w:val="00D24C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C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24CA8"/>
    <w:pPr>
      <w:ind w:left="720"/>
      <w:contextualSpacing/>
    </w:pPr>
  </w:style>
  <w:style w:type="paragraph" w:customStyle="1" w:styleId="ConsPlusCell">
    <w:name w:val="ConsPlusCell"/>
    <w:uiPriority w:val="99"/>
    <w:rsid w:val="00D24C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3554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О. Безрученко</dc:creator>
  <cp:keywords/>
  <dc:description/>
  <cp:lastModifiedBy>Оксана О. Безрученко</cp:lastModifiedBy>
  <cp:revision>2</cp:revision>
  <dcterms:created xsi:type="dcterms:W3CDTF">2020-02-04T03:59:00Z</dcterms:created>
  <dcterms:modified xsi:type="dcterms:W3CDTF">2020-02-04T03:59:00Z</dcterms:modified>
</cp:coreProperties>
</file>