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30" w:rsidRPr="00B7514C" w:rsidRDefault="00480B95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7514C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EA42E4" w:rsidRPr="00B7514C" w:rsidRDefault="00480B95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  <w:r w:rsidR="00EC4B96" w:rsidRPr="00B7514C">
        <w:rPr>
          <w:rFonts w:ascii="Times New Roman" w:hAnsi="Times New Roman" w:cs="Times New Roman"/>
          <w:b/>
          <w:sz w:val="26"/>
          <w:szCs w:val="26"/>
        </w:rPr>
        <w:t>отдела по работе с отдельными категориями граждан администрации</w:t>
      </w:r>
      <w:r w:rsidR="00EA42E4" w:rsidRPr="00B751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53AB" w:rsidRPr="00B7514C" w:rsidRDefault="00EA42E4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7514C">
        <w:rPr>
          <w:rFonts w:ascii="Times New Roman" w:hAnsi="Times New Roman" w:cs="Times New Roman"/>
          <w:b/>
          <w:sz w:val="26"/>
          <w:szCs w:val="26"/>
        </w:rPr>
        <w:t>Вилючинского</w:t>
      </w:r>
      <w:proofErr w:type="spellEnd"/>
      <w:r w:rsidRPr="00B7514C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</w:p>
    <w:p w:rsidR="006F5195" w:rsidRPr="00B7514C" w:rsidRDefault="00DD53AB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b/>
          <w:sz w:val="26"/>
          <w:szCs w:val="26"/>
        </w:rPr>
        <w:t>в</w:t>
      </w:r>
      <w:r w:rsidR="00480B95" w:rsidRPr="00B7514C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CA14D6">
        <w:rPr>
          <w:rFonts w:ascii="Times New Roman" w:hAnsi="Times New Roman" w:cs="Times New Roman"/>
          <w:b/>
          <w:sz w:val="26"/>
          <w:szCs w:val="26"/>
        </w:rPr>
        <w:t>2</w:t>
      </w:r>
      <w:r w:rsidR="0013445F">
        <w:rPr>
          <w:rFonts w:ascii="Times New Roman" w:hAnsi="Times New Roman" w:cs="Times New Roman"/>
          <w:b/>
          <w:sz w:val="26"/>
          <w:szCs w:val="26"/>
        </w:rPr>
        <w:t>1</w:t>
      </w:r>
      <w:r w:rsidR="00480B95" w:rsidRPr="00B7514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B7514C">
        <w:rPr>
          <w:rFonts w:ascii="Times New Roman" w:hAnsi="Times New Roman" w:cs="Times New Roman"/>
          <w:b/>
          <w:sz w:val="26"/>
          <w:szCs w:val="26"/>
        </w:rPr>
        <w:t>у</w:t>
      </w:r>
    </w:p>
    <w:p w:rsidR="00EC4B96" w:rsidRPr="00B7514C" w:rsidRDefault="00EC4B96" w:rsidP="000F4AA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42E4" w:rsidRPr="00B7514C" w:rsidRDefault="00EA42E4" w:rsidP="00EA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Отдел по работе с отдельными категориями граждан администрации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 xml:space="preserve"> городского округа (далее – Отдел) в соответствии с Положением, утвержденным решением Думы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 xml:space="preserve"> городского округа от 07.12.2016 № 102/35-6 (ранее </w:t>
      </w:r>
      <w:r w:rsidR="006B2082">
        <w:rPr>
          <w:rFonts w:ascii="Times New Roman" w:hAnsi="Times New Roman" w:cs="Times New Roman"/>
          <w:sz w:val="26"/>
          <w:szCs w:val="26"/>
        </w:rPr>
        <w:t xml:space="preserve">- </w:t>
      </w:r>
      <w:r w:rsidRPr="00B7514C">
        <w:rPr>
          <w:rFonts w:ascii="Times New Roman" w:hAnsi="Times New Roman" w:cs="Times New Roman"/>
          <w:sz w:val="26"/>
          <w:szCs w:val="26"/>
        </w:rPr>
        <w:t xml:space="preserve">решение от 26.12.2013 № 249/50-5) осуществляет деятельность по реализации переданных государственных полномочий  Камчатского края в сфере </w:t>
      </w:r>
      <w:r w:rsidR="0013445F">
        <w:rPr>
          <w:rFonts w:ascii="Times New Roman" w:hAnsi="Times New Roman" w:cs="Times New Roman"/>
          <w:sz w:val="26"/>
          <w:szCs w:val="26"/>
        </w:rPr>
        <w:t>оказания социальной помощи гражданам</w:t>
      </w:r>
      <w:r w:rsidRPr="00B7514C">
        <w:rPr>
          <w:rFonts w:ascii="Times New Roman" w:hAnsi="Times New Roman" w:cs="Times New Roman"/>
          <w:sz w:val="26"/>
          <w:szCs w:val="26"/>
        </w:rPr>
        <w:t xml:space="preserve">, в сфере опеки и попечительства на территории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6A07F1" w:rsidRPr="00B7514C" w:rsidRDefault="006A07F1" w:rsidP="006A07F1">
      <w:pPr>
        <w:pStyle w:val="a6"/>
        <w:spacing w:after="0"/>
        <w:ind w:left="0" w:firstLine="851"/>
        <w:rPr>
          <w:rFonts w:ascii="Times New Roman" w:hAnsi="Times New Roman"/>
          <w:b/>
          <w:sz w:val="26"/>
          <w:szCs w:val="26"/>
        </w:rPr>
      </w:pPr>
      <w:r w:rsidRPr="00B7514C">
        <w:rPr>
          <w:rFonts w:ascii="Times New Roman" w:hAnsi="Times New Roman"/>
          <w:b/>
          <w:sz w:val="26"/>
          <w:szCs w:val="26"/>
        </w:rPr>
        <w:t>Приоритетные задачи Отдела:</w:t>
      </w:r>
    </w:p>
    <w:p w:rsidR="0013445F" w:rsidRPr="00B7514C" w:rsidRDefault="0013445F" w:rsidP="00022A49">
      <w:pPr>
        <w:pStyle w:val="a6"/>
        <w:numPr>
          <w:ilvl w:val="0"/>
          <w:numId w:val="3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Внедрение и распространение на территории муниципального образования  государственной социальной помощи гражданам на основании социального контракта</w:t>
      </w:r>
      <w:r w:rsidRPr="00B7514C">
        <w:rPr>
          <w:rFonts w:ascii="Times New Roman" w:hAnsi="Times New Roman"/>
          <w:sz w:val="26"/>
          <w:szCs w:val="26"/>
        </w:rPr>
        <w:t>.</w:t>
      </w:r>
    </w:p>
    <w:p w:rsidR="005E130D" w:rsidRPr="00B7514C" w:rsidRDefault="005E130D" w:rsidP="00022A49">
      <w:pPr>
        <w:pStyle w:val="a6"/>
        <w:numPr>
          <w:ilvl w:val="0"/>
          <w:numId w:val="3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>Укрепление института семьи, пропаганда семейных ценностей, формирование положительного образа полной, многодетной семьи.</w:t>
      </w:r>
    </w:p>
    <w:p w:rsidR="005E130D" w:rsidRPr="00B7514C" w:rsidRDefault="005E130D" w:rsidP="00022A49">
      <w:pPr>
        <w:pStyle w:val="a6"/>
        <w:numPr>
          <w:ilvl w:val="0"/>
          <w:numId w:val="3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>Развитие семейных форм устройства детей-сирот, детей, оставшихся без попечения родителей.</w:t>
      </w:r>
    </w:p>
    <w:p w:rsidR="006A07F1" w:rsidRPr="00B7514C" w:rsidRDefault="006A07F1" w:rsidP="00022A49">
      <w:pPr>
        <w:pStyle w:val="a6"/>
        <w:numPr>
          <w:ilvl w:val="0"/>
          <w:numId w:val="3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 xml:space="preserve">Реализация </w:t>
      </w:r>
      <w:r w:rsidR="000F6851" w:rsidRPr="00B7514C">
        <w:rPr>
          <w:rFonts w:ascii="Times New Roman" w:hAnsi="Times New Roman"/>
          <w:sz w:val="26"/>
          <w:szCs w:val="26"/>
        </w:rPr>
        <w:t xml:space="preserve">в Вилючинском городском округе </w:t>
      </w:r>
      <w:r w:rsidRPr="00B7514C">
        <w:rPr>
          <w:rFonts w:ascii="Times New Roman" w:hAnsi="Times New Roman"/>
          <w:sz w:val="26"/>
          <w:szCs w:val="26"/>
        </w:rPr>
        <w:t>инновационных технологий работы с семьями и детьми, попавшим</w:t>
      </w:r>
      <w:r w:rsidR="000F6851">
        <w:rPr>
          <w:rFonts w:ascii="Times New Roman" w:hAnsi="Times New Roman"/>
          <w:sz w:val="26"/>
          <w:szCs w:val="26"/>
        </w:rPr>
        <w:t>и в трудную жизненную ситуацию,</w:t>
      </w:r>
      <w:r w:rsidRPr="00B7514C">
        <w:rPr>
          <w:rFonts w:ascii="Times New Roman" w:hAnsi="Times New Roman"/>
          <w:sz w:val="26"/>
          <w:szCs w:val="26"/>
        </w:rPr>
        <w:t xml:space="preserve"> направленных </w:t>
      </w:r>
      <w:proofErr w:type="gramStart"/>
      <w:r w:rsidRPr="00B7514C">
        <w:rPr>
          <w:rFonts w:ascii="Times New Roman" w:hAnsi="Times New Roman"/>
          <w:sz w:val="26"/>
          <w:szCs w:val="26"/>
        </w:rPr>
        <w:t>на  создание</w:t>
      </w:r>
      <w:proofErr w:type="gramEnd"/>
      <w:r w:rsidRPr="00B7514C">
        <w:rPr>
          <w:rFonts w:ascii="Times New Roman" w:hAnsi="Times New Roman"/>
          <w:sz w:val="26"/>
          <w:szCs w:val="26"/>
        </w:rPr>
        <w:t xml:space="preserve"> условий для мобилизации внутренних ресурсов семей, снижение семейного неблагополучия.</w:t>
      </w:r>
    </w:p>
    <w:p w:rsidR="00E007D4" w:rsidRDefault="00E007D4" w:rsidP="00E007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Оказание</w:t>
      </w:r>
      <w:r w:rsidRPr="00E007D4">
        <w:rPr>
          <w:rFonts w:ascii="Times New Roman" w:hAnsi="Times New Roman"/>
          <w:b/>
          <w:sz w:val="26"/>
          <w:szCs w:val="26"/>
        </w:rPr>
        <w:t xml:space="preserve"> государственной социальной помощи гражданам на основании </w:t>
      </w:r>
    </w:p>
    <w:p w:rsidR="00E007D4" w:rsidRDefault="00E007D4" w:rsidP="00E007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07D4">
        <w:rPr>
          <w:rFonts w:ascii="Times New Roman" w:hAnsi="Times New Roman"/>
          <w:b/>
          <w:sz w:val="26"/>
          <w:szCs w:val="26"/>
        </w:rPr>
        <w:t>социального контракта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985"/>
        <w:gridCol w:w="2474"/>
        <w:gridCol w:w="2062"/>
      </w:tblGrid>
      <w:tr w:rsidR="005E03F7" w:rsidRPr="005E03F7" w:rsidTr="000F6851">
        <w:tc>
          <w:tcPr>
            <w:tcW w:w="3510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План по заключению социальных контрактов</w:t>
            </w:r>
          </w:p>
        </w:tc>
        <w:tc>
          <w:tcPr>
            <w:tcW w:w="2474" w:type="dxa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Взяты дополнительные обязательства по заключению социальных контрактов</w:t>
            </w:r>
          </w:p>
        </w:tc>
        <w:tc>
          <w:tcPr>
            <w:tcW w:w="2062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заключено 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5E03F7" w:rsidRPr="005E03F7" w:rsidTr="000F6851">
        <w:tc>
          <w:tcPr>
            <w:tcW w:w="3510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Поиск работы</w:t>
            </w:r>
          </w:p>
        </w:tc>
        <w:tc>
          <w:tcPr>
            <w:tcW w:w="1985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4" w:type="dxa"/>
          </w:tcPr>
          <w:p w:rsidR="005E03F7" w:rsidRPr="005E03F7" w:rsidRDefault="00FF5B9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5E03F7" w:rsidRPr="00FF5B9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B97" w:rsidRPr="00FF5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03F7" w:rsidRPr="005E03F7" w:rsidTr="000F6851">
        <w:tc>
          <w:tcPr>
            <w:tcW w:w="3510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Индивидуальная предпринимательская деятельность</w:t>
            </w:r>
          </w:p>
        </w:tc>
        <w:tc>
          <w:tcPr>
            <w:tcW w:w="1985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4" w:type="dxa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5E03F7" w:rsidRPr="00FF5B9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03F7" w:rsidRPr="005E03F7" w:rsidTr="000F6851">
        <w:tc>
          <w:tcPr>
            <w:tcW w:w="3510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985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4" w:type="dxa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shd w:val="clear" w:color="auto" w:fill="auto"/>
          </w:tcPr>
          <w:p w:rsidR="005E03F7" w:rsidRPr="00FF5B9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03F7" w:rsidRPr="005E03F7" w:rsidTr="000F6851">
        <w:tc>
          <w:tcPr>
            <w:tcW w:w="3510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985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4" w:type="dxa"/>
          </w:tcPr>
          <w:p w:rsidR="005E03F7" w:rsidRPr="005E03F7" w:rsidRDefault="007903B6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shd w:val="clear" w:color="auto" w:fill="auto"/>
          </w:tcPr>
          <w:p w:rsidR="005E03F7" w:rsidRPr="00FF5B9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3F7" w:rsidRPr="005E03F7" w:rsidTr="000F6851">
        <w:tc>
          <w:tcPr>
            <w:tcW w:w="3510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4" w:type="dxa"/>
          </w:tcPr>
          <w:p w:rsidR="005E03F7" w:rsidRPr="005E03F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shd w:val="clear" w:color="auto" w:fill="auto"/>
          </w:tcPr>
          <w:p w:rsidR="005E03F7" w:rsidRPr="00FF5B97" w:rsidRDefault="005E03F7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E03F7" w:rsidRPr="005E03F7" w:rsidRDefault="005E03F7" w:rsidP="000F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2856"/>
        <w:gridCol w:w="2468"/>
      </w:tblGrid>
      <w:tr w:rsidR="000F6851" w:rsidRPr="005E03F7" w:rsidTr="000F685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1" w:rsidRPr="00CE0595" w:rsidRDefault="000F6851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595">
              <w:rPr>
                <w:rFonts w:ascii="Times New Roman" w:hAnsi="Times New Roman" w:cs="Times New Roman"/>
                <w:sz w:val="24"/>
                <w:szCs w:val="24"/>
              </w:rPr>
              <w:t>Утверждено ассигнований на 2021 год, руб.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51" w:rsidRPr="00CE0595" w:rsidRDefault="000F6851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595">
              <w:rPr>
                <w:rFonts w:ascii="Times New Roman" w:hAnsi="Times New Roman" w:cs="Times New Roman"/>
                <w:sz w:val="24"/>
                <w:szCs w:val="24"/>
              </w:rPr>
              <w:t>Освоено в 2021 году, руб.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51" w:rsidRPr="00CE0595" w:rsidRDefault="000F6851" w:rsidP="000F6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Освоено, % </w:t>
            </w:r>
          </w:p>
        </w:tc>
      </w:tr>
      <w:tr w:rsidR="00C23600" w:rsidRPr="005E03F7" w:rsidTr="000F685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600" w:rsidRDefault="00C23600" w:rsidP="00C23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4 029 979,48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600" w:rsidRDefault="00C23600" w:rsidP="00C23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4 026 909,4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0" w:rsidRDefault="00C23600" w:rsidP="00C23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99,9 %</w:t>
            </w:r>
          </w:p>
        </w:tc>
      </w:tr>
    </w:tbl>
    <w:p w:rsidR="00B82F8F" w:rsidRPr="00915188" w:rsidRDefault="00B82F8F" w:rsidP="009151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5188">
        <w:rPr>
          <w:rFonts w:ascii="Times New Roman" w:hAnsi="Times New Roman" w:cs="Times New Roman"/>
          <w:sz w:val="26"/>
          <w:szCs w:val="26"/>
        </w:rPr>
        <w:t xml:space="preserve">В целях информирования граждан об оказании государственной социальной помощи на основании социального контракта изготовлены и размещены 2 баннера, информационные буклеты, видеосюжет, 10 сообщений в социальных сетях, 1 статья в СМИ. Информация для граждан, нормативные правовые акты, бланки документов по данному вопросу размещены на официальном сайте органов местного самоуправления </w:t>
      </w:r>
      <w:proofErr w:type="spellStart"/>
      <w:r w:rsidRPr="00915188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915188">
        <w:rPr>
          <w:rFonts w:ascii="Times New Roman" w:hAnsi="Times New Roman" w:cs="Times New Roman"/>
          <w:sz w:val="26"/>
          <w:szCs w:val="26"/>
        </w:rPr>
        <w:t xml:space="preserve"> городского округа https://viluchin</w:t>
      </w:r>
      <w:r w:rsidR="00D25C06" w:rsidRPr="00915188">
        <w:rPr>
          <w:rFonts w:ascii="Times New Roman" w:hAnsi="Times New Roman" w:cs="Times New Roman"/>
          <w:sz w:val="26"/>
          <w:szCs w:val="26"/>
        </w:rPr>
        <w:t>7</w:t>
      </w:r>
      <w:r w:rsidRPr="00915188">
        <w:rPr>
          <w:rFonts w:ascii="Times New Roman" w:hAnsi="Times New Roman" w:cs="Times New Roman"/>
          <w:sz w:val="26"/>
          <w:szCs w:val="26"/>
        </w:rPr>
        <w:t>sk-city.ru/social/soсkontrakt.php.</w:t>
      </w:r>
    </w:p>
    <w:p w:rsidR="005E03F7" w:rsidRDefault="005E03F7" w:rsidP="00B82F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82F8F">
        <w:rPr>
          <w:rFonts w:ascii="Times New Roman" w:hAnsi="Times New Roman" w:cs="Times New Roman"/>
          <w:sz w:val="26"/>
          <w:szCs w:val="26"/>
        </w:rPr>
        <w:lastRenderedPageBreak/>
        <w:t>Оказание государственной социальной помощи на основании социального контракта успешно внедрено в Вилючинском городском округе, перевыполнение плана составило 4</w:t>
      </w:r>
      <w:r w:rsidR="007903B6">
        <w:rPr>
          <w:rFonts w:ascii="Times New Roman" w:hAnsi="Times New Roman" w:cs="Times New Roman"/>
          <w:sz w:val="26"/>
          <w:szCs w:val="26"/>
        </w:rPr>
        <w:t>4</w:t>
      </w:r>
      <w:r w:rsidRPr="00B82F8F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CE0595" w:rsidRPr="00B82F8F" w:rsidRDefault="00CE0595" w:rsidP="00B82F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E03F7" w:rsidRPr="00B82F8F" w:rsidRDefault="005E03F7" w:rsidP="00B82F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F8F">
        <w:rPr>
          <w:rFonts w:ascii="Times New Roman" w:hAnsi="Times New Roman" w:cs="Times New Roman"/>
          <w:b/>
          <w:sz w:val="26"/>
          <w:szCs w:val="26"/>
        </w:rPr>
        <w:t xml:space="preserve">Предоставление мер социальной поддержки отдельным категориям граждан, </w:t>
      </w:r>
    </w:p>
    <w:p w:rsidR="005E03F7" w:rsidRPr="00B82F8F" w:rsidRDefault="005E03F7" w:rsidP="00B82F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F8F">
        <w:rPr>
          <w:rFonts w:ascii="Times New Roman" w:hAnsi="Times New Roman" w:cs="Times New Roman"/>
          <w:b/>
          <w:sz w:val="26"/>
          <w:szCs w:val="26"/>
        </w:rPr>
        <w:t xml:space="preserve">проживающим в Камчатском крае, по проезду на автомобильном транспорте </w:t>
      </w:r>
    </w:p>
    <w:p w:rsidR="005E03F7" w:rsidRPr="00B82F8F" w:rsidRDefault="005E03F7" w:rsidP="00B82F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F8F">
        <w:rPr>
          <w:rFonts w:ascii="Times New Roman" w:hAnsi="Times New Roman" w:cs="Times New Roman"/>
          <w:b/>
          <w:sz w:val="26"/>
          <w:szCs w:val="26"/>
        </w:rPr>
        <w:t>общего пользования городского сообщения</w:t>
      </w:r>
    </w:p>
    <w:tbl>
      <w:tblPr>
        <w:tblStyle w:val="ac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992"/>
        <w:gridCol w:w="709"/>
        <w:gridCol w:w="1134"/>
        <w:gridCol w:w="993"/>
        <w:gridCol w:w="1134"/>
        <w:gridCol w:w="1087"/>
        <w:gridCol w:w="1180"/>
        <w:gridCol w:w="993"/>
      </w:tblGrid>
      <w:tr w:rsidR="005E03F7" w:rsidRPr="008C231E" w:rsidTr="00210728">
        <w:tc>
          <w:tcPr>
            <w:tcW w:w="1843" w:type="dxa"/>
            <w:gridSpan w:val="2"/>
          </w:tcPr>
          <w:p w:rsidR="005E03F7" w:rsidRPr="008C231E" w:rsidRDefault="005E03F7" w:rsidP="00B82F8F">
            <w:pPr>
              <w:jc w:val="center"/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  <w:gridSpan w:val="2"/>
          </w:tcPr>
          <w:p w:rsidR="005E03F7" w:rsidRPr="008C231E" w:rsidRDefault="005E03F7" w:rsidP="00B82F8F">
            <w:pPr>
              <w:jc w:val="center"/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127" w:type="dxa"/>
            <w:gridSpan w:val="2"/>
          </w:tcPr>
          <w:p w:rsidR="005E03F7" w:rsidRPr="008C231E" w:rsidRDefault="005E03F7" w:rsidP="00B82F8F">
            <w:pPr>
              <w:jc w:val="center"/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221" w:type="dxa"/>
            <w:gridSpan w:val="2"/>
          </w:tcPr>
          <w:p w:rsidR="005E03F7" w:rsidRPr="00C92AF3" w:rsidRDefault="005E03F7" w:rsidP="00B82F8F">
            <w:pPr>
              <w:jc w:val="center"/>
              <w:rPr>
                <w:b/>
              </w:rPr>
            </w:pPr>
            <w:r w:rsidRPr="00C92AF3">
              <w:rPr>
                <w:b/>
              </w:rPr>
              <w:t>2020</w:t>
            </w:r>
          </w:p>
        </w:tc>
        <w:tc>
          <w:tcPr>
            <w:tcW w:w="2173" w:type="dxa"/>
            <w:gridSpan w:val="2"/>
          </w:tcPr>
          <w:p w:rsidR="005E03F7" w:rsidRPr="00CE0595" w:rsidRDefault="005E03F7" w:rsidP="00B82F8F">
            <w:pPr>
              <w:jc w:val="center"/>
              <w:rPr>
                <w:b/>
              </w:rPr>
            </w:pPr>
            <w:r w:rsidRPr="00CE0595">
              <w:rPr>
                <w:b/>
              </w:rPr>
              <w:t>2021</w:t>
            </w:r>
          </w:p>
        </w:tc>
      </w:tr>
      <w:tr w:rsidR="005E03F7" w:rsidRPr="008C231E" w:rsidTr="00210728">
        <w:tc>
          <w:tcPr>
            <w:tcW w:w="993" w:type="dxa"/>
          </w:tcPr>
          <w:p w:rsidR="005E03F7" w:rsidRPr="008C231E" w:rsidRDefault="005E03F7" w:rsidP="00210728">
            <w:pPr>
              <w:jc w:val="center"/>
            </w:pPr>
            <w:r w:rsidRPr="008C231E">
              <w:t>Кол-во реализованных социальных билетов</w:t>
            </w:r>
          </w:p>
        </w:tc>
        <w:tc>
          <w:tcPr>
            <w:tcW w:w="850" w:type="dxa"/>
          </w:tcPr>
          <w:p w:rsidR="005E03F7" w:rsidRPr="008C231E" w:rsidRDefault="005E03F7" w:rsidP="00210728">
            <w:pPr>
              <w:jc w:val="center"/>
            </w:pPr>
            <w:r w:rsidRPr="008C231E">
              <w:t>Сумма</w:t>
            </w:r>
          </w:p>
          <w:p w:rsidR="005E03F7" w:rsidRPr="008C231E" w:rsidRDefault="005E03F7" w:rsidP="00210728">
            <w:pPr>
              <w:jc w:val="center"/>
            </w:pPr>
            <w:r w:rsidRPr="008C231E">
              <w:t>(руб.)</w:t>
            </w:r>
          </w:p>
        </w:tc>
        <w:tc>
          <w:tcPr>
            <w:tcW w:w="992" w:type="dxa"/>
          </w:tcPr>
          <w:p w:rsidR="005E03F7" w:rsidRPr="008C231E" w:rsidRDefault="005E03F7" w:rsidP="00210728">
            <w:pPr>
              <w:jc w:val="center"/>
            </w:pPr>
            <w:r w:rsidRPr="008C231E">
              <w:t>Кол-во реализованных социальных билетов</w:t>
            </w:r>
          </w:p>
        </w:tc>
        <w:tc>
          <w:tcPr>
            <w:tcW w:w="709" w:type="dxa"/>
          </w:tcPr>
          <w:p w:rsidR="005E03F7" w:rsidRPr="008C231E" w:rsidRDefault="005E03F7" w:rsidP="00210728">
            <w:pPr>
              <w:jc w:val="center"/>
            </w:pPr>
            <w:r w:rsidRPr="008C231E">
              <w:t>Сумма</w:t>
            </w:r>
          </w:p>
          <w:p w:rsidR="005E03F7" w:rsidRPr="008C231E" w:rsidRDefault="005E03F7" w:rsidP="00210728">
            <w:pPr>
              <w:jc w:val="center"/>
            </w:pPr>
            <w:r w:rsidRPr="008C231E">
              <w:t>(руб.)</w:t>
            </w:r>
          </w:p>
        </w:tc>
        <w:tc>
          <w:tcPr>
            <w:tcW w:w="1134" w:type="dxa"/>
          </w:tcPr>
          <w:p w:rsidR="005E03F7" w:rsidRPr="008C231E" w:rsidRDefault="005E03F7" w:rsidP="00210728">
            <w:pPr>
              <w:jc w:val="center"/>
            </w:pPr>
            <w:r w:rsidRPr="008C231E">
              <w:t>Кол-во реализованных социальных билетов</w:t>
            </w:r>
          </w:p>
        </w:tc>
        <w:tc>
          <w:tcPr>
            <w:tcW w:w="993" w:type="dxa"/>
          </w:tcPr>
          <w:p w:rsidR="005E03F7" w:rsidRPr="008C231E" w:rsidRDefault="005E03F7" w:rsidP="00210728">
            <w:pPr>
              <w:jc w:val="center"/>
            </w:pPr>
            <w:r w:rsidRPr="008C231E">
              <w:t>Сумма</w:t>
            </w:r>
          </w:p>
          <w:p w:rsidR="005E03F7" w:rsidRPr="008C231E" w:rsidRDefault="005E03F7" w:rsidP="00210728">
            <w:pPr>
              <w:jc w:val="center"/>
            </w:pPr>
            <w:r w:rsidRPr="008C231E">
              <w:t>(руб.)</w:t>
            </w:r>
          </w:p>
        </w:tc>
        <w:tc>
          <w:tcPr>
            <w:tcW w:w="1134" w:type="dxa"/>
          </w:tcPr>
          <w:p w:rsidR="005E03F7" w:rsidRPr="008C231E" w:rsidRDefault="005E03F7" w:rsidP="00210728">
            <w:pPr>
              <w:jc w:val="center"/>
            </w:pPr>
            <w:r w:rsidRPr="008C231E">
              <w:t>Кол-во активированных социальных билетов</w:t>
            </w:r>
          </w:p>
        </w:tc>
        <w:tc>
          <w:tcPr>
            <w:tcW w:w="1087" w:type="dxa"/>
          </w:tcPr>
          <w:p w:rsidR="005E03F7" w:rsidRPr="008C231E" w:rsidRDefault="005E03F7" w:rsidP="00210728">
            <w:pPr>
              <w:jc w:val="center"/>
            </w:pPr>
            <w:r w:rsidRPr="008C231E">
              <w:t>Сумма</w:t>
            </w:r>
          </w:p>
          <w:p w:rsidR="005E03F7" w:rsidRPr="008C231E" w:rsidRDefault="005E03F7" w:rsidP="00210728">
            <w:pPr>
              <w:jc w:val="center"/>
            </w:pPr>
            <w:r w:rsidRPr="008C231E">
              <w:t>(руб.)</w:t>
            </w:r>
          </w:p>
        </w:tc>
        <w:tc>
          <w:tcPr>
            <w:tcW w:w="1180" w:type="dxa"/>
          </w:tcPr>
          <w:p w:rsidR="005E03F7" w:rsidRPr="00CE0595" w:rsidRDefault="005E03F7" w:rsidP="00210728">
            <w:pPr>
              <w:jc w:val="center"/>
            </w:pPr>
            <w:r w:rsidRPr="00CE0595">
              <w:t>Кол-во активированных социальных билетов</w:t>
            </w:r>
          </w:p>
        </w:tc>
        <w:tc>
          <w:tcPr>
            <w:tcW w:w="993" w:type="dxa"/>
          </w:tcPr>
          <w:p w:rsidR="005E03F7" w:rsidRPr="00CE0595" w:rsidRDefault="005E03F7" w:rsidP="00210728">
            <w:pPr>
              <w:jc w:val="center"/>
            </w:pPr>
            <w:r w:rsidRPr="00CE0595">
              <w:t>Сумма</w:t>
            </w:r>
          </w:p>
          <w:p w:rsidR="005E03F7" w:rsidRPr="00CE0595" w:rsidRDefault="005E03F7" w:rsidP="00210728">
            <w:pPr>
              <w:jc w:val="center"/>
            </w:pPr>
            <w:r w:rsidRPr="00CE0595">
              <w:t>(руб.)</w:t>
            </w:r>
          </w:p>
        </w:tc>
      </w:tr>
      <w:tr w:rsidR="00CE0595" w:rsidTr="00210728">
        <w:tc>
          <w:tcPr>
            <w:tcW w:w="993" w:type="dxa"/>
          </w:tcPr>
          <w:p w:rsidR="00CE0595" w:rsidRPr="008C231E" w:rsidRDefault="00CE0595" w:rsidP="00210728">
            <w:r w:rsidRPr="008C231E">
              <w:t>3954</w:t>
            </w:r>
          </w:p>
        </w:tc>
        <w:tc>
          <w:tcPr>
            <w:tcW w:w="850" w:type="dxa"/>
          </w:tcPr>
          <w:p w:rsidR="00CE0595" w:rsidRPr="008C231E" w:rsidRDefault="00CE0595" w:rsidP="00210728">
            <w:r>
              <w:t>2 94266,8</w:t>
            </w:r>
          </w:p>
        </w:tc>
        <w:tc>
          <w:tcPr>
            <w:tcW w:w="992" w:type="dxa"/>
          </w:tcPr>
          <w:p w:rsidR="00CE0595" w:rsidRPr="008C231E" w:rsidRDefault="00CE0595" w:rsidP="00210728">
            <w:r w:rsidRPr="008C231E">
              <w:t>3561</w:t>
            </w:r>
          </w:p>
        </w:tc>
        <w:tc>
          <w:tcPr>
            <w:tcW w:w="709" w:type="dxa"/>
          </w:tcPr>
          <w:p w:rsidR="00CE0595" w:rsidRPr="008C231E" w:rsidRDefault="00CE0595" w:rsidP="00210728">
            <w:r>
              <w:t>2180683,2</w:t>
            </w:r>
          </w:p>
        </w:tc>
        <w:tc>
          <w:tcPr>
            <w:tcW w:w="1134" w:type="dxa"/>
          </w:tcPr>
          <w:p w:rsidR="00CE0595" w:rsidRPr="008C231E" w:rsidRDefault="00CE0595" w:rsidP="00210728">
            <w:r w:rsidRPr="008C231E">
              <w:t>3631</w:t>
            </w:r>
          </w:p>
        </w:tc>
        <w:tc>
          <w:tcPr>
            <w:tcW w:w="993" w:type="dxa"/>
          </w:tcPr>
          <w:p w:rsidR="00CE0595" w:rsidRPr="008C231E" w:rsidRDefault="00CE0595" w:rsidP="00210728">
            <w:r>
              <w:t>729845,0</w:t>
            </w:r>
          </w:p>
        </w:tc>
        <w:tc>
          <w:tcPr>
            <w:tcW w:w="1134" w:type="dxa"/>
          </w:tcPr>
          <w:p w:rsidR="00CE0595" w:rsidRPr="00C92AF3" w:rsidRDefault="00CE0595" w:rsidP="00210728">
            <w:r w:rsidRPr="00C92AF3">
              <w:t>3875</w:t>
            </w:r>
          </w:p>
        </w:tc>
        <w:tc>
          <w:tcPr>
            <w:tcW w:w="1087" w:type="dxa"/>
          </w:tcPr>
          <w:p w:rsidR="00CE0595" w:rsidRPr="00C92AF3" w:rsidRDefault="00CE0595" w:rsidP="00210728">
            <w:r w:rsidRPr="00C92AF3">
              <w:t>716019,0</w:t>
            </w:r>
          </w:p>
        </w:tc>
        <w:tc>
          <w:tcPr>
            <w:tcW w:w="1180" w:type="dxa"/>
          </w:tcPr>
          <w:p w:rsidR="00CE0595" w:rsidRPr="00C92AF3" w:rsidRDefault="00CE0595" w:rsidP="000F6851">
            <w:r>
              <w:t>3845</w:t>
            </w:r>
          </w:p>
        </w:tc>
        <w:tc>
          <w:tcPr>
            <w:tcW w:w="993" w:type="dxa"/>
          </w:tcPr>
          <w:p w:rsidR="00CE0595" w:rsidRPr="00C92AF3" w:rsidRDefault="00CE0595" w:rsidP="000F6851">
            <w:r>
              <w:t>911458,0</w:t>
            </w:r>
          </w:p>
        </w:tc>
      </w:tr>
    </w:tbl>
    <w:p w:rsidR="00336321" w:rsidRDefault="00336321" w:rsidP="003363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6321" w:rsidRDefault="00336321" w:rsidP="00D96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C53">
        <w:rPr>
          <w:rFonts w:ascii="Times New Roman" w:hAnsi="Times New Roman" w:cs="Times New Roman"/>
          <w:b/>
          <w:sz w:val="26"/>
          <w:szCs w:val="26"/>
        </w:rPr>
        <w:t>Работа с социально ориентированными некоммерческими организациями</w:t>
      </w:r>
    </w:p>
    <w:p w:rsidR="00336321" w:rsidRPr="00D96C53" w:rsidRDefault="00336321" w:rsidP="00D96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C53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Pr="00D96C53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="00D96C53" w:rsidRPr="00D96C53">
        <w:rPr>
          <w:rFonts w:ascii="Times New Roman" w:hAnsi="Times New Roman" w:cs="Times New Roman"/>
          <w:sz w:val="26"/>
          <w:szCs w:val="26"/>
        </w:rPr>
        <w:t xml:space="preserve">4 «Развитие гражданской активности и поддержка некоммерческих  организаций </w:t>
      </w:r>
      <w:proofErr w:type="spellStart"/>
      <w:r w:rsidR="00D96C53" w:rsidRPr="00D96C5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="00D96C53" w:rsidRPr="00D96C53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  <w:r w:rsidRPr="00D96C53">
        <w:rPr>
          <w:rFonts w:ascii="Times New Roman" w:hAnsi="Times New Roman" w:cs="Times New Roman"/>
          <w:sz w:val="26"/>
          <w:szCs w:val="26"/>
        </w:rPr>
        <w:t xml:space="preserve"> </w:t>
      </w:r>
      <w:r w:rsidRPr="00D96C5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="00D96C53" w:rsidRPr="00D96C53">
        <w:rPr>
          <w:rFonts w:ascii="Times New Roman" w:hAnsi="Times New Roman" w:cs="Times New Roman"/>
          <w:bCs/>
          <w:sz w:val="26"/>
          <w:szCs w:val="26"/>
        </w:rPr>
        <w:t>«Реализация государственной национальной политики и укрепление гражданского единства в Вилючинском городском округе» в целях</w:t>
      </w:r>
      <w:r w:rsidR="00D96C53" w:rsidRPr="00D96C53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F6851">
        <w:rPr>
          <w:rFonts w:ascii="Times New Roman" w:hAnsi="Times New Roman" w:cs="Times New Roman"/>
          <w:sz w:val="26"/>
          <w:szCs w:val="26"/>
        </w:rPr>
        <w:t>я</w:t>
      </w:r>
      <w:r w:rsidR="00D96C53" w:rsidRPr="00D96C53">
        <w:rPr>
          <w:rFonts w:ascii="Times New Roman" w:hAnsi="Times New Roman" w:cs="Times New Roman"/>
          <w:sz w:val="26"/>
          <w:szCs w:val="26"/>
        </w:rPr>
        <w:t xml:space="preserve"> условий для повышения эффективности деятельности и развития социально ориентированных некоммерческих организаций в Вилючинском городском округе </w:t>
      </w:r>
      <w:r w:rsidRPr="00D96C53">
        <w:rPr>
          <w:rFonts w:ascii="Times New Roman" w:eastAsia="Times New Roman" w:hAnsi="Times New Roman" w:cs="Times New Roman"/>
          <w:sz w:val="26"/>
          <w:szCs w:val="26"/>
        </w:rPr>
        <w:t xml:space="preserve">проведен конкурс на право получения СОНКО </w:t>
      </w:r>
      <w:proofErr w:type="spellStart"/>
      <w:r w:rsidRPr="00D96C53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D96C53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субсидий на реализацию социально значимых программ (проектов).</w:t>
      </w:r>
    </w:p>
    <w:p w:rsidR="00336321" w:rsidRPr="00D96C53" w:rsidRDefault="00336321" w:rsidP="00D96C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6C53">
        <w:rPr>
          <w:rFonts w:ascii="Times New Roman" w:hAnsi="Times New Roman" w:cs="Times New Roman"/>
          <w:bCs/>
          <w:sz w:val="26"/>
          <w:szCs w:val="26"/>
        </w:rPr>
        <w:t>В соответствии с критериями отбора,  значениями рейтинга субсидию на конкурсной основе получили:</w:t>
      </w:r>
    </w:p>
    <w:p w:rsidR="00D96C53" w:rsidRPr="00D96C53" w:rsidRDefault="00D96C53" w:rsidP="00D9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C53">
        <w:rPr>
          <w:rFonts w:ascii="Times New Roman" w:hAnsi="Times New Roman" w:cs="Times New Roman"/>
          <w:sz w:val="26"/>
          <w:szCs w:val="26"/>
        </w:rPr>
        <w:t>- Камчатская региональная общественная организация «Общество охраны и защиты бездомных животных» в разм</w:t>
      </w:r>
      <w:r>
        <w:rPr>
          <w:rFonts w:ascii="Times New Roman" w:hAnsi="Times New Roman" w:cs="Times New Roman"/>
          <w:sz w:val="26"/>
          <w:szCs w:val="26"/>
        </w:rPr>
        <w:t>ере 120 000,00 рублей (проект «</w:t>
      </w:r>
      <w:r w:rsidRPr="00D96C53">
        <w:rPr>
          <w:rFonts w:ascii="Times New Roman" w:hAnsi="Times New Roman" w:cs="Times New Roman"/>
          <w:sz w:val="26"/>
          <w:szCs w:val="26"/>
        </w:rPr>
        <w:t>Остров Надежды: новая волна», в рамках которого предусмотрен цикл мероприятий по воспитанию у детей и молодежи ответственного отношения к животным);</w:t>
      </w:r>
    </w:p>
    <w:p w:rsidR="00D96C53" w:rsidRPr="00D96C53" w:rsidRDefault="00D96C53" w:rsidP="00D9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C53">
        <w:rPr>
          <w:rFonts w:ascii="Times New Roman" w:hAnsi="Times New Roman" w:cs="Times New Roman"/>
          <w:sz w:val="26"/>
          <w:szCs w:val="26"/>
        </w:rPr>
        <w:t>- Общественная организация «Городской совет ветеранов (пенсионеров) войны, труда, Вооруженных сил и правоохранительных органов» города Вилючинска,  в размере 100 988,89 рублей (проект «Возраст требует перемен»</w:t>
      </w:r>
      <w:r w:rsidR="00875413">
        <w:rPr>
          <w:rFonts w:ascii="Times New Roman" w:hAnsi="Times New Roman" w:cs="Times New Roman"/>
          <w:sz w:val="26"/>
          <w:szCs w:val="26"/>
        </w:rPr>
        <w:t>, направленный на поддержку пожилых людей и инвалидов</w:t>
      </w:r>
      <w:r w:rsidRPr="00D96C53">
        <w:rPr>
          <w:rFonts w:ascii="Times New Roman" w:hAnsi="Times New Roman" w:cs="Times New Roman"/>
          <w:sz w:val="26"/>
          <w:szCs w:val="26"/>
        </w:rPr>
        <w:t>).</w:t>
      </w:r>
    </w:p>
    <w:p w:rsidR="00D96C53" w:rsidRPr="00D96C53" w:rsidRDefault="00D96C53" w:rsidP="00D9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C53">
        <w:rPr>
          <w:rFonts w:ascii="Times New Roman" w:hAnsi="Times New Roman" w:cs="Times New Roman"/>
          <w:sz w:val="26"/>
          <w:szCs w:val="26"/>
        </w:rPr>
        <w:t xml:space="preserve"> АНО «Горняк-Футбол» продолжает в 2021 году реализовывать социальный проект «Футбол – детям Вилючинска в каждый двор», получивший субсидию из средств местного бюджета в 2020 году. Проект направлен на развитие дворового футбола, организацию досуга детей в летний период на дворовых площадках, вовлечение в здоровый образ жизни.</w:t>
      </w:r>
    </w:p>
    <w:p w:rsidR="00336321" w:rsidRPr="00901D9F" w:rsidRDefault="00336321" w:rsidP="00D96C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178C4">
        <w:rPr>
          <w:rFonts w:ascii="Times New Roman" w:hAnsi="Times New Roman" w:cs="Times New Roman"/>
          <w:sz w:val="26"/>
          <w:szCs w:val="26"/>
        </w:rPr>
        <w:t xml:space="preserve"> целях повышения эффективности деятельности НКО и инициативных групп граждан в </w:t>
      </w:r>
      <w:r>
        <w:rPr>
          <w:rFonts w:ascii="Times New Roman" w:hAnsi="Times New Roman" w:cs="Times New Roman"/>
          <w:sz w:val="26"/>
          <w:szCs w:val="26"/>
        </w:rPr>
        <w:t>Вилючинском городском округе п</w:t>
      </w:r>
      <w:r w:rsidRPr="00901D9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proofErr w:type="spellStart"/>
      <w:r w:rsidRPr="00901D9F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901D9F">
        <w:rPr>
          <w:rFonts w:ascii="Times New Roman" w:hAnsi="Times New Roman" w:cs="Times New Roman"/>
          <w:sz w:val="26"/>
          <w:szCs w:val="26"/>
        </w:rPr>
        <w:t xml:space="preserve"> городского округа от 15.05.2019 № 433 создан </w:t>
      </w:r>
      <w:proofErr w:type="spellStart"/>
      <w:r w:rsidRPr="00901D9F">
        <w:rPr>
          <w:rFonts w:ascii="Times New Roman" w:hAnsi="Times New Roman" w:cs="Times New Roman"/>
          <w:sz w:val="26"/>
          <w:szCs w:val="26"/>
        </w:rPr>
        <w:t>Вилючинский</w:t>
      </w:r>
      <w:proofErr w:type="spellEnd"/>
      <w:r w:rsidRPr="00901D9F">
        <w:rPr>
          <w:rFonts w:ascii="Times New Roman" w:hAnsi="Times New Roman" w:cs="Times New Roman"/>
          <w:sz w:val="26"/>
          <w:szCs w:val="26"/>
        </w:rPr>
        <w:t xml:space="preserve"> городской информационно-консультационный (ресурсный) центр по содействию деятельности социально-ориентированных некоммерческих организаций (далее – ВГИКЦ СОНКО) с 01 августа 2019 года.</w:t>
      </w:r>
    </w:p>
    <w:p w:rsidR="00336321" w:rsidRPr="00E42183" w:rsidRDefault="00336321" w:rsidP="00D96C5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Деятельность ИКЦ направлена на </w:t>
      </w:r>
      <w:r w:rsidRPr="00E42183">
        <w:rPr>
          <w:rFonts w:ascii="Times New Roman" w:hAnsi="Times New Roman" w:cs="Times New Roman"/>
          <w:sz w:val="26"/>
          <w:szCs w:val="26"/>
        </w:rPr>
        <w:t xml:space="preserve">поддержку организационной работы СОНКО, осуществляющих деятельность на территории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 по ведению уставной деятельности, а также разностороннего участия СОНКО:</w:t>
      </w:r>
    </w:p>
    <w:p w:rsidR="00336321" w:rsidRPr="00E42183" w:rsidRDefault="00336321" w:rsidP="0033632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lastRenderedPageBreak/>
        <w:t>- в решении вопросов местного значения;</w:t>
      </w:r>
    </w:p>
    <w:p w:rsidR="00336321" w:rsidRPr="00E42183" w:rsidRDefault="00336321" w:rsidP="0033632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в развитии общественной активности граждан;</w:t>
      </w:r>
    </w:p>
    <w:p w:rsidR="00336321" w:rsidRPr="00E42183" w:rsidRDefault="00336321" w:rsidP="0033632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в реализации социально значимых программ (проектов);</w:t>
      </w:r>
    </w:p>
    <w:p w:rsidR="00336321" w:rsidRPr="00E42183" w:rsidRDefault="00336321" w:rsidP="0033632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- в вовлечении населения в вопросы добровольчества (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>).</w:t>
      </w:r>
    </w:p>
    <w:p w:rsidR="00336321" w:rsidRPr="00E42183" w:rsidRDefault="00336321" w:rsidP="00336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Целевыми группами являются: </w:t>
      </w:r>
    </w:p>
    <w:p w:rsidR="00336321" w:rsidRPr="00E42183" w:rsidRDefault="00336321" w:rsidP="00336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>- социально ориентированные некоммерческие организации,</w:t>
      </w:r>
    </w:p>
    <w:p w:rsidR="00336321" w:rsidRPr="00E42183" w:rsidRDefault="00336321" w:rsidP="00336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>- волонтерские и добровольческие объединения</w:t>
      </w:r>
    </w:p>
    <w:p w:rsidR="00336321" w:rsidRPr="00E42183" w:rsidRDefault="00336321" w:rsidP="00336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>- инициативные граждан</w:t>
      </w:r>
      <w:r w:rsidR="000F6851">
        <w:rPr>
          <w:rFonts w:ascii="Times New Roman" w:eastAsia="Calibri" w:hAnsi="Times New Roman" w:cs="Times New Roman"/>
          <w:spacing w:val="3"/>
          <w:sz w:val="26"/>
          <w:szCs w:val="26"/>
        </w:rPr>
        <w:t>е</w:t>
      </w: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>,</w:t>
      </w:r>
    </w:p>
    <w:p w:rsidR="00336321" w:rsidRPr="00E42183" w:rsidRDefault="00336321" w:rsidP="00336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осуществляющие свою деятельность на территории </w:t>
      </w:r>
      <w:proofErr w:type="spellStart"/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>Вилючинского</w:t>
      </w:r>
      <w:proofErr w:type="spellEnd"/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городского округа.</w:t>
      </w:r>
    </w:p>
    <w:p w:rsidR="00336321" w:rsidRPr="00E42183" w:rsidRDefault="00336321" w:rsidP="00336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6"/>
          <w:szCs w:val="26"/>
        </w:rPr>
      </w:pP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ИКЦ </w:t>
      </w:r>
      <w:r>
        <w:rPr>
          <w:rFonts w:ascii="Times New Roman" w:eastAsia="Calibri" w:hAnsi="Times New Roman" w:cs="Times New Roman"/>
          <w:spacing w:val="3"/>
          <w:sz w:val="26"/>
          <w:szCs w:val="26"/>
        </w:rPr>
        <w:t>ведет</w:t>
      </w:r>
      <w:r w:rsidRPr="00E42183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свою деятельность по следующим направлениям:</w:t>
      </w:r>
    </w:p>
    <w:p w:rsidR="00336321" w:rsidRPr="00E42183" w:rsidRDefault="000F6851" w:rsidP="000F6851">
      <w:pPr>
        <w:pStyle w:val="ConsPlusNormal"/>
        <w:suppressAutoHyphens/>
        <w:adjustRightInd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6321" w:rsidRPr="00E42183">
        <w:rPr>
          <w:rFonts w:ascii="Times New Roman" w:hAnsi="Times New Roman" w:cs="Times New Roman"/>
          <w:sz w:val="26"/>
          <w:szCs w:val="26"/>
        </w:rPr>
        <w:t xml:space="preserve">развитие взаимодействия СОНКО, осуществляющих деятельность на территории </w:t>
      </w:r>
      <w:proofErr w:type="spellStart"/>
      <w:r w:rsidR="00336321"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="00336321"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округа, с органами местного самоуправления;</w:t>
      </w:r>
    </w:p>
    <w:p w:rsidR="00336321" w:rsidRPr="00E42183" w:rsidRDefault="000F6851" w:rsidP="000F6851">
      <w:pPr>
        <w:pStyle w:val="ConsPlusNormal"/>
        <w:suppressAutoHyphens/>
        <w:adjustRightInd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6321" w:rsidRPr="00E42183">
        <w:rPr>
          <w:rFonts w:ascii="Times New Roman" w:hAnsi="Times New Roman" w:cs="Times New Roman"/>
          <w:sz w:val="26"/>
          <w:szCs w:val="26"/>
        </w:rPr>
        <w:t>оказание методической, организационной, информационной помощи СОНКО;</w:t>
      </w:r>
    </w:p>
    <w:p w:rsidR="00336321" w:rsidRPr="00E42183" w:rsidRDefault="000F6851" w:rsidP="000F6851">
      <w:pPr>
        <w:pStyle w:val="ConsPlusNormal"/>
        <w:suppressAutoHyphens/>
        <w:adjustRightInd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6321" w:rsidRPr="00E42183">
        <w:rPr>
          <w:rFonts w:ascii="Times New Roman" w:hAnsi="Times New Roman" w:cs="Times New Roman"/>
          <w:sz w:val="26"/>
          <w:szCs w:val="26"/>
        </w:rPr>
        <w:t>организация обучающих и информационных семинаров, бесплатных консультаций юриста, бухгалтера и IT-специалиста для работников и добровольцев (волонтеров) СОНКО;</w:t>
      </w:r>
    </w:p>
    <w:p w:rsidR="00336321" w:rsidRPr="00E42183" w:rsidRDefault="000F6851" w:rsidP="000F6851">
      <w:pPr>
        <w:pStyle w:val="ConsPlusNormal"/>
        <w:suppressAutoHyphens/>
        <w:adjustRightInd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6321" w:rsidRPr="00E42183">
        <w:rPr>
          <w:rFonts w:ascii="Times New Roman" w:hAnsi="Times New Roman" w:cs="Times New Roman"/>
          <w:sz w:val="26"/>
          <w:szCs w:val="26"/>
        </w:rPr>
        <w:t xml:space="preserve">содействие информированию жителей </w:t>
      </w:r>
      <w:proofErr w:type="spellStart"/>
      <w:r w:rsidR="00336321"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="00336321"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 о деятельности СОНКО;</w:t>
      </w:r>
    </w:p>
    <w:p w:rsidR="00336321" w:rsidRPr="00E42183" w:rsidRDefault="000F6851" w:rsidP="000F6851">
      <w:pPr>
        <w:pStyle w:val="ConsPlusNormal"/>
        <w:suppressAutoHyphens/>
        <w:adjustRightInd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6321" w:rsidRPr="00E42183">
        <w:rPr>
          <w:rFonts w:ascii="Times New Roman" w:hAnsi="Times New Roman" w:cs="Times New Roman"/>
          <w:sz w:val="26"/>
          <w:szCs w:val="26"/>
        </w:rPr>
        <w:t xml:space="preserve">создание условий  для усиления роли СОНКО в социальной сфере </w:t>
      </w:r>
      <w:proofErr w:type="spellStart"/>
      <w:r w:rsidR="00336321"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="00336321"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округа, развитие сферы услуг, оказываемых СОНКО; </w:t>
      </w:r>
    </w:p>
    <w:p w:rsidR="00336321" w:rsidRPr="000F6851" w:rsidRDefault="00336321" w:rsidP="000F68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6851">
        <w:rPr>
          <w:rFonts w:ascii="Times New Roman" w:hAnsi="Times New Roman" w:cs="Times New Roman"/>
          <w:sz w:val="26"/>
          <w:szCs w:val="26"/>
        </w:rPr>
        <w:t>предоставление возможности СОНКО бесплатного пользования помещением для проведения мероприятий, а также использования презентационной и офисной техники.</w:t>
      </w:r>
    </w:p>
    <w:p w:rsidR="00336321" w:rsidRPr="00E42183" w:rsidRDefault="00336321" w:rsidP="003363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В соответствии с планом работы проведены следующие мероприятия:</w:t>
      </w:r>
    </w:p>
    <w:p w:rsidR="00336321" w:rsidRPr="00D96C53" w:rsidRDefault="00336321" w:rsidP="00D96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C53">
        <w:rPr>
          <w:rFonts w:ascii="Times New Roman" w:eastAsia="Calibri" w:hAnsi="Times New Roman" w:cs="Times New Roman"/>
          <w:sz w:val="26"/>
          <w:szCs w:val="26"/>
        </w:rPr>
        <w:t>Консультирование представителей СОНКО по различным направлениям деятельности:</w:t>
      </w:r>
    </w:p>
    <w:p w:rsidR="00336321" w:rsidRPr="00E42183" w:rsidRDefault="00336321" w:rsidP="00022A4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участие в конкурсе на получение СОНКО субсидий на реализацию социально значимых проектов и программ (получатели услуг – 6 чел., консультации – 43);</w:t>
      </w:r>
    </w:p>
    <w:p w:rsidR="00336321" w:rsidRPr="00E42183" w:rsidRDefault="00336321" w:rsidP="00022A4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оформление заявки для участия в конкурсе на получение СОНКО субсидий на реализацию социально значимых проектов и программ (получатели услуг – 5 чел., консультации – 21);</w:t>
      </w:r>
    </w:p>
    <w:p w:rsidR="00336321" w:rsidRPr="00E42183" w:rsidRDefault="00336321" w:rsidP="00022A4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подготовка отчетов об использовании субсидии (получатели услуг – 4 чел., консультации – 12);</w:t>
      </w:r>
    </w:p>
    <w:p w:rsidR="00336321" w:rsidRPr="00E42183" w:rsidRDefault="00336321" w:rsidP="00022A4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регистрация НКО (для инициативных групп) (получатели услуг - 4, консультаций – 8)</w:t>
      </w:r>
    </w:p>
    <w:p w:rsidR="00336321" w:rsidRPr="00E42183" w:rsidRDefault="00336321" w:rsidP="00022A4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подготовка отчетов в Минюст, налоговую инспекцию (получатели услуг – 7 чел., консультации – 29);</w:t>
      </w:r>
    </w:p>
    <w:p w:rsidR="00336321" w:rsidRPr="00E42183" w:rsidRDefault="00336321" w:rsidP="00022A4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организация мероприятий (получатели услуг – 8 чел., консультации – 54);</w:t>
      </w:r>
    </w:p>
    <w:p w:rsidR="00336321" w:rsidRPr="00E42183" w:rsidRDefault="00336321" w:rsidP="00022A4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организация информационной компании (получатели услуг – 6 чел., консультации – 24).</w:t>
      </w:r>
    </w:p>
    <w:p w:rsidR="00336321" w:rsidRPr="00E42183" w:rsidRDefault="00336321" w:rsidP="00336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Всего </w:t>
      </w:r>
      <w:r w:rsidR="000F6851">
        <w:rPr>
          <w:rFonts w:ascii="Times New Roman" w:eastAsia="Calibri" w:hAnsi="Times New Roman" w:cs="Times New Roman"/>
          <w:sz w:val="26"/>
          <w:szCs w:val="26"/>
        </w:rPr>
        <w:t xml:space="preserve">оказано </w:t>
      </w:r>
      <w:r w:rsidRPr="00E42183">
        <w:rPr>
          <w:rFonts w:ascii="Times New Roman" w:eastAsia="Calibri" w:hAnsi="Times New Roman" w:cs="Times New Roman"/>
          <w:sz w:val="26"/>
          <w:szCs w:val="26"/>
        </w:rPr>
        <w:t>консультаций – 1</w:t>
      </w:r>
      <w:r>
        <w:rPr>
          <w:rFonts w:ascii="Times New Roman" w:eastAsia="Calibri" w:hAnsi="Times New Roman" w:cs="Times New Roman"/>
          <w:sz w:val="26"/>
          <w:szCs w:val="26"/>
        </w:rPr>
        <w:t>91</w:t>
      </w:r>
      <w:r w:rsidR="000F685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36321" w:rsidRPr="00E42183" w:rsidRDefault="00336321" w:rsidP="00336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Всего получателей услуг – 40 чел.</w:t>
      </w:r>
    </w:p>
    <w:p w:rsidR="00336321" w:rsidRPr="00E92735" w:rsidRDefault="00336321" w:rsidP="00E92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2735">
        <w:rPr>
          <w:rFonts w:ascii="Times New Roman" w:eastAsia="Calibri" w:hAnsi="Times New Roman" w:cs="Times New Roman"/>
          <w:sz w:val="26"/>
          <w:szCs w:val="26"/>
        </w:rPr>
        <w:t>Семинары, тренинги, лекции, практические занятия:</w:t>
      </w:r>
    </w:p>
    <w:p w:rsidR="00F66D97" w:rsidRPr="00E92735" w:rsidRDefault="00F66D97" w:rsidP="00E927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73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семинар «Презентация деятельности СОНКО в СМИ, </w:t>
      </w:r>
      <w:proofErr w:type="spellStart"/>
      <w:r w:rsidR="00E8458B" w:rsidRPr="00E9273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</w:t>
      </w:r>
      <w:r w:rsidRPr="00E9273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сети</w:t>
      </w:r>
      <w:proofErr w:type="spellEnd"/>
      <w:r w:rsidRPr="00E9273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Интернет» (6 чел., 28 января 2021)</w:t>
      </w:r>
    </w:p>
    <w:p w:rsidR="00336321" w:rsidRPr="00E92735" w:rsidRDefault="00336321" w:rsidP="00E927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735">
        <w:rPr>
          <w:rFonts w:ascii="Times New Roman" w:hAnsi="Times New Roman" w:cs="Times New Roman"/>
          <w:sz w:val="26"/>
          <w:szCs w:val="26"/>
        </w:rPr>
        <w:t>Участие в краевой Школе социального проектирования</w:t>
      </w:r>
      <w:r w:rsidR="00B82F8F" w:rsidRPr="00E92735">
        <w:rPr>
          <w:rFonts w:ascii="Times New Roman" w:hAnsi="Times New Roman" w:cs="Times New Roman"/>
          <w:sz w:val="26"/>
          <w:szCs w:val="26"/>
        </w:rPr>
        <w:t xml:space="preserve"> в с. Эссо</w:t>
      </w:r>
      <w:r w:rsidRPr="00E92735">
        <w:rPr>
          <w:rFonts w:ascii="Times New Roman" w:hAnsi="Times New Roman" w:cs="Times New Roman"/>
          <w:sz w:val="26"/>
          <w:szCs w:val="26"/>
        </w:rPr>
        <w:t xml:space="preserve"> – 2 чел. (</w:t>
      </w:r>
      <w:r w:rsidR="00E35276" w:rsidRPr="00E92735">
        <w:rPr>
          <w:rFonts w:ascii="Times New Roman" w:hAnsi="Times New Roman" w:cs="Times New Roman"/>
          <w:sz w:val="26"/>
          <w:szCs w:val="26"/>
          <w:lang w:val="en-US"/>
        </w:rPr>
        <w:t>18-22</w:t>
      </w:r>
      <w:r w:rsidRPr="00E92735">
        <w:rPr>
          <w:rFonts w:ascii="Times New Roman" w:hAnsi="Times New Roman" w:cs="Times New Roman"/>
          <w:sz w:val="26"/>
          <w:szCs w:val="26"/>
        </w:rPr>
        <w:t>.02.202</w:t>
      </w:r>
      <w:r w:rsidR="00B82F8F" w:rsidRPr="00E92735">
        <w:rPr>
          <w:rFonts w:ascii="Times New Roman" w:hAnsi="Times New Roman" w:cs="Times New Roman"/>
          <w:sz w:val="26"/>
          <w:szCs w:val="26"/>
        </w:rPr>
        <w:t>1</w:t>
      </w:r>
      <w:r w:rsidRPr="00E92735">
        <w:rPr>
          <w:rFonts w:ascii="Times New Roman" w:hAnsi="Times New Roman" w:cs="Times New Roman"/>
          <w:sz w:val="26"/>
          <w:szCs w:val="26"/>
        </w:rPr>
        <w:t>)</w:t>
      </w:r>
    </w:p>
    <w:p w:rsidR="00F66D97" w:rsidRPr="00E92735" w:rsidRDefault="00F66D97" w:rsidP="00E927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73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lastRenderedPageBreak/>
        <w:t>практический семинар "Как разработать проект для участия в президентском гранте" (25.02.2021, 7чел.)</w:t>
      </w:r>
    </w:p>
    <w:p w:rsidR="00FC6E2F" w:rsidRPr="00E92735" w:rsidRDefault="00FC6E2F" w:rsidP="00E927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735">
        <w:rPr>
          <w:rFonts w:ascii="Times New Roman" w:hAnsi="Times New Roman" w:cs="Times New Roman"/>
          <w:sz w:val="26"/>
          <w:szCs w:val="26"/>
        </w:rPr>
        <w:t xml:space="preserve">Участие в краевой Школе социального проектирования в г. </w:t>
      </w:r>
      <w:proofErr w:type="spellStart"/>
      <w:r w:rsidRPr="00E92735">
        <w:rPr>
          <w:rFonts w:ascii="Times New Roman" w:hAnsi="Times New Roman" w:cs="Times New Roman"/>
          <w:sz w:val="26"/>
          <w:szCs w:val="26"/>
        </w:rPr>
        <w:t>Петропаловске</w:t>
      </w:r>
      <w:proofErr w:type="spellEnd"/>
      <w:r w:rsidRPr="00E92735">
        <w:rPr>
          <w:rFonts w:ascii="Times New Roman" w:hAnsi="Times New Roman" w:cs="Times New Roman"/>
          <w:sz w:val="26"/>
          <w:szCs w:val="26"/>
        </w:rPr>
        <w:t>-Камчатском – (03-05.03.2021, 1 чел.)</w:t>
      </w:r>
    </w:p>
    <w:p w:rsidR="00E92735" w:rsidRPr="00E92735" w:rsidRDefault="00E92735" w:rsidP="00E9273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92735">
        <w:rPr>
          <w:rFonts w:ascii="Times New Roman" w:eastAsia="Times New Roman" w:hAnsi="Times New Roman"/>
          <w:sz w:val="26"/>
          <w:szCs w:val="26"/>
        </w:rPr>
        <w:t>практический семинар «Бюджет социального проекта: обоснованность, реалистичность, достаточность, соответствие планам и результатам проекта» - 5 человек (03.03.2021);</w:t>
      </w:r>
    </w:p>
    <w:p w:rsidR="00FC6E2F" w:rsidRPr="00E92735" w:rsidRDefault="00FC6E2F" w:rsidP="00E927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73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Участие в семинаре для студентов «Факультета развития добровольчества» Камчатского центра поддержки СОНКО </w:t>
      </w:r>
      <w:r w:rsidR="00D63FE4" w:rsidRPr="00E9273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(</w:t>
      </w:r>
      <w:r w:rsidRPr="00E9273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1 чел. 08.04.2021</w:t>
      </w:r>
      <w:r w:rsidR="00D63FE4" w:rsidRPr="00E9273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)</w:t>
      </w:r>
    </w:p>
    <w:p w:rsidR="00FC6E2F" w:rsidRPr="00E92735" w:rsidRDefault="00FC6E2F" w:rsidP="00E927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735">
        <w:rPr>
          <w:rFonts w:ascii="Times New Roman" w:hAnsi="Times New Roman" w:cs="Times New Roman"/>
          <w:sz w:val="26"/>
          <w:szCs w:val="26"/>
        </w:rPr>
        <w:t>Семинар «Участие в акции «Весенняя неделя добра» (6 чел., 13.04.2021)</w:t>
      </w:r>
    </w:p>
    <w:p w:rsidR="00E92735" w:rsidRPr="00E92735" w:rsidRDefault="00E92735" w:rsidP="00E9273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92735">
        <w:rPr>
          <w:rFonts w:ascii="Times New Roman" w:eastAsia="Times New Roman" w:hAnsi="Times New Roman"/>
          <w:sz w:val="26"/>
          <w:szCs w:val="26"/>
        </w:rPr>
        <w:t>семинар «Финансовая поддержка НКО на федеральном, региональном и муниципальном уровне» - 6 человек (31.05.2021);</w:t>
      </w:r>
    </w:p>
    <w:p w:rsidR="00FC6E2F" w:rsidRPr="00D63FE4" w:rsidRDefault="00FC6E2F" w:rsidP="00022A4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E4">
        <w:rPr>
          <w:rFonts w:ascii="Times New Roman" w:hAnsi="Times New Roman" w:cs="Times New Roman"/>
          <w:sz w:val="26"/>
          <w:szCs w:val="26"/>
        </w:rPr>
        <w:t>«День открытых дверей на «Острове Надежды» (25-26.06.2021, 40 чел.)</w:t>
      </w:r>
    </w:p>
    <w:p w:rsidR="00A409A9" w:rsidRPr="00D63FE4" w:rsidRDefault="00A409A9" w:rsidP="00022A4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E4">
        <w:rPr>
          <w:rFonts w:ascii="Times New Roman" w:hAnsi="Times New Roman" w:cs="Times New Roman"/>
          <w:sz w:val="26"/>
          <w:szCs w:val="26"/>
        </w:rPr>
        <w:t>Практический семинар «Подготовка отчетов СОНКО о деятельности, а также о реализации грантов, субсидий»</w:t>
      </w:r>
      <w:r w:rsidR="00D63FE4">
        <w:rPr>
          <w:rFonts w:ascii="Times New Roman" w:hAnsi="Times New Roman" w:cs="Times New Roman"/>
          <w:sz w:val="26"/>
          <w:szCs w:val="26"/>
        </w:rPr>
        <w:t xml:space="preserve"> </w:t>
      </w:r>
      <w:r w:rsidR="00D63FE4" w:rsidRPr="00D63FE4">
        <w:rPr>
          <w:rFonts w:ascii="Times New Roman" w:hAnsi="Times New Roman" w:cs="Times New Roman"/>
          <w:sz w:val="26"/>
          <w:szCs w:val="26"/>
        </w:rPr>
        <w:t>(</w:t>
      </w:r>
      <w:r w:rsidRPr="00D63FE4">
        <w:rPr>
          <w:rFonts w:ascii="Times New Roman" w:hAnsi="Times New Roman" w:cs="Times New Roman"/>
          <w:sz w:val="26"/>
          <w:szCs w:val="26"/>
        </w:rPr>
        <w:t>7 чел. 19.08.2021</w:t>
      </w:r>
      <w:r w:rsidR="00D63FE4" w:rsidRPr="00D63FE4">
        <w:rPr>
          <w:rFonts w:ascii="Times New Roman" w:hAnsi="Times New Roman" w:cs="Times New Roman"/>
          <w:sz w:val="26"/>
          <w:szCs w:val="26"/>
        </w:rPr>
        <w:t>)</w:t>
      </w:r>
    </w:p>
    <w:p w:rsidR="00FC6E2F" w:rsidRPr="00D63FE4" w:rsidRDefault="00FC6E2F" w:rsidP="00022A4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E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семинар «Участие в конкурсах на предоставление грантов Президентского фонда культурных инициатив» (06.11.2021 20 чел.)</w:t>
      </w:r>
    </w:p>
    <w:p w:rsidR="00FC6E2F" w:rsidRPr="00D63FE4" w:rsidRDefault="00FC6E2F" w:rsidP="00022A4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3FE4">
        <w:rPr>
          <w:rFonts w:ascii="Times New Roman" w:hAnsi="Times New Roman" w:cs="Times New Roman"/>
          <w:sz w:val="26"/>
          <w:szCs w:val="26"/>
        </w:rPr>
        <w:t>Участие в Краевой ярмарке социальных инициатив – 9 чел. (09-10.12.2021)</w:t>
      </w:r>
    </w:p>
    <w:p w:rsidR="00336321" w:rsidRPr="00F01F0E" w:rsidRDefault="00336321" w:rsidP="00D63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В целях методической, информационной и организационной поддержки СОНКО, осуществляющих деятельность на территории 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</w:t>
      </w:r>
      <w:r w:rsidRPr="00E42183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 создана вкладка «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Вилючинский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центр поддержки СОНКО» </w:t>
      </w:r>
      <w:r w:rsidRPr="00F01F0E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https://viluchinsk-city.ru/social/centr-sonko.php</w:t>
        </w:r>
      </w:hyperlink>
      <w:r w:rsidRPr="00F01F0E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), на которой размещаются все документы и информация, связанные с деятельностью центра.</w:t>
      </w:r>
      <w:r w:rsidR="00E92735" w:rsidRPr="00E92735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E42183">
        <w:rPr>
          <w:rFonts w:ascii="Times New Roman" w:eastAsia="Calibri" w:hAnsi="Times New Roman" w:cs="Times New Roman"/>
          <w:sz w:val="26"/>
          <w:szCs w:val="26"/>
        </w:rPr>
        <w:t>Также информация размещается в социальных сетях Инстаграм (@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  <w:lang w:val="en-US"/>
        </w:rPr>
        <w:t>otdel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>_</w:t>
      </w:r>
      <w:proofErr w:type="spellStart"/>
      <w:r w:rsidRPr="00E42183">
        <w:rPr>
          <w:rFonts w:ascii="Times New Roman" w:eastAsia="Calibri" w:hAnsi="Times New Roman" w:cs="Times New Roman"/>
          <w:sz w:val="26"/>
          <w:szCs w:val="26"/>
          <w:lang w:val="en-US"/>
        </w:rPr>
        <w:t>okg</w:t>
      </w:r>
      <w:proofErr w:type="spellEnd"/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), Фейсбук </w:t>
      </w:r>
      <w:r w:rsidRPr="00F01F0E">
        <w:rPr>
          <w:rFonts w:ascii="Times New Roman" w:eastAsia="Calibri" w:hAnsi="Times New Roman" w:cs="Times New Roman"/>
          <w:sz w:val="26"/>
          <w:szCs w:val="26"/>
        </w:rPr>
        <w:t>(</w:t>
      </w:r>
      <w:hyperlink w:history="1"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  <w:lang w:val="x-none"/>
          </w:rPr>
          <w:t>https://</w:t>
        </w:r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  <w:lang w:val="x-none"/>
          </w:rPr>
          <w:t>www.facebook.com/Вилючинс</w:t>
        </w:r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к</w:t>
        </w:r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  <w:lang w:val="x-none"/>
          </w:rPr>
          <w:t>-</w:t>
        </w:r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 xml:space="preserve">город-для-детей </w:t>
        </w:r>
        <w:r w:rsidRPr="00F01F0E">
          <w:rPr>
            <w:rStyle w:val="af0"/>
            <w:rFonts w:ascii="Times New Roman" w:hAnsi="Times New Roman" w:cs="Times New Roman"/>
            <w:color w:val="auto"/>
            <w:sz w:val="26"/>
            <w:szCs w:val="26"/>
            <w:lang w:val="x-none"/>
          </w:rPr>
          <w:t>490764311108384/</w:t>
        </w:r>
      </w:hyperlink>
      <w:r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).</w:t>
      </w:r>
    </w:p>
    <w:p w:rsidR="00336321" w:rsidRDefault="00336321" w:rsidP="00336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202</w:t>
      </w:r>
      <w:r w:rsidR="00D63FE4" w:rsidRPr="00D63FE4">
        <w:rPr>
          <w:rFonts w:ascii="Times New Roman" w:eastAsia="Calibri" w:hAnsi="Times New Roman" w:cs="Times New Roman"/>
          <w:sz w:val="26"/>
          <w:szCs w:val="26"/>
        </w:rPr>
        <w:t>1</w:t>
      </w:r>
      <w:r w:rsidR="00D63FE4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336321" w:rsidRPr="00E42183" w:rsidRDefault="00336321" w:rsidP="00336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- Печатные издания – </w:t>
      </w:r>
      <w:r w:rsidR="00D63FE4" w:rsidRPr="00D63FE4">
        <w:rPr>
          <w:rFonts w:ascii="Times New Roman" w:eastAsia="Calibri" w:hAnsi="Times New Roman" w:cs="Times New Roman"/>
          <w:sz w:val="26"/>
          <w:szCs w:val="26"/>
        </w:rPr>
        <w:t>2</w:t>
      </w: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ед.;</w:t>
      </w:r>
    </w:p>
    <w:p w:rsidR="00336321" w:rsidRPr="00E42183" w:rsidRDefault="00336321" w:rsidP="00336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- Радио-, видеоинформация, телевидение – 3 ед.;</w:t>
      </w:r>
    </w:p>
    <w:p w:rsidR="00336321" w:rsidRPr="00E42183" w:rsidRDefault="00336321" w:rsidP="00336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- Интернет – </w:t>
      </w:r>
      <w:r w:rsidR="00D63FE4">
        <w:rPr>
          <w:rFonts w:ascii="Times New Roman" w:eastAsia="Calibri" w:hAnsi="Times New Roman" w:cs="Times New Roman"/>
          <w:sz w:val="26"/>
          <w:szCs w:val="26"/>
        </w:rPr>
        <w:t>45</w:t>
      </w:r>
      <w:r w:rsidRPr="00E42183">
        <w:rPr>
          <w:rFonts w:ascii="Times New Roman" w:eastAsia="Calibri" w:hAnsi="Times New Roman" w:cs="Times New Roman"/>
          <w:sz w:val="26"/>
          <w:szCs w:val="26"/>
        </w:rPr>
        <w:t xml:space="preserve"> ед.</w:t>
      </w:r>
    </w:p>
    <w:p w:rsidR="00336321" w:rsidRPr="000E55AC" w:rsidRDefault="000E55AC" w:rsidP="00D63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Оказано с</w:t>
      </w:r>
      <w:r w:rsidR="00336321" w:rsidRPr="000E55AC">
        <w:rPr>
          <w:rFonts w:ascii="Times New Roman" w:eastAsia="Calibri" w:hAnsi="Times New Roman" w:cs="Times New Roman"/>
          <w:sz w:val="26"/>
          <w:szCs w:val="26"/>
        </w:rPr>
        <w:t xml:space="preserve">одействие в организации </w:t>
      </w:r>
      <w:r w:rsidR="00D63FE4" w:rsidRPr="000E55AC">
        <w:rPr>
          <w:rFonts w:ascii="Times New Roman" w:eastAsia="Calibri" w:hAnsi="Times New Roman" w:cs="Times New Roman"/>
          <w:sz w:val="26"/>
          <w:szCs w:val="26"/>
        </w:rPr>
        <w:t>деятельности, реализации социальных проектов</w:t>
      </w:r>
      <w:r w:rsidR="00811B28" w:rsidRPr="00811B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1B28">
        <w:rPr>
          <w:rFonts w:ascii="Times New Roman" w:eastAsia="Calibri" w:hAnsi="Times New Roman" w:cs="Times New Roman"/>
          <w:sz w:val="26"/>
          <w:szCs w:val="26"/>
        </w:rPr>
        <w:t xml:space="preserve">следующим </w:t>
      </w:r>
      <w:r w:rsidR="00811B28" w:rsidRPr="000E55AC">
        <w:rPr>
          <w:rFonts w:ascii="Times New Roman" w:eastAsia="Calibri" w:hAnsi="Times New Roman" w:cs="Times New Roman"/>
          <w:sz w:val="26"/>
          <w:szCs w:val="26"/>
        </w:rPr>
        <w:t>СОНКО</w:t>
      </w:r>
      <w:r w:rsidR="00336321" w:rsidRPr="000E55A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ОО «Городской совет ветеранов (пенсионеров) войны,  труда, Вооруженных сил и правоохранительных органов»;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Вилючинская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городская организация общероссийской общественной организации Всероссийского общества инвалидов; 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МОО «Народная дружина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ОО «Камчатская лига экстремальных видов спорта»;</w:t>
      </w:r>
    </w:p>
    <w:p w:rsidR="00D63FE4" w:rsidRPr="00E42183" w:rsidRDefault="00D63FE4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АНО «Центр семьи, молодежи и детей «ВМЕСТЕ»,</w:t>
      </w:r>
    </w:p>
    <w:p w:rsidR="00D63FE4" w:rsidRPr="00D63FE4" w:rsidRDefault="00D63FE4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АНО «ГОРНЯК-ФУТБОЛ»</w:t>
      </w:r>
    </w:p>
    <w:p w:rsidR="00D63FE4" w:rsidRDefault="00D63FE4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Краевая региональная общественная организация «Общество охраны и защиты бездомных животных»</w:t>
      </w:r>
    </w:p>
    <w:p w:rsidR="004E5294" w:rsidRPr="00E42183" w:rsidRDefault="004E5294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 «Живая вода»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42183">
        <w:rPr>
          <w:rFonts w:ascii="Times New Roman" w:eastAsia="Times New Roman" w:hAnsi="Times New Roman" w:cs="Times New Roman"/>
          <w:sz w:val="26"/>
          <w:szCs w:val="26"/>
        </w:rPr>
        <w:t>Вилючинское</w:t>
      </w:r>
      <w:proofErr w:type="spellEnd"/>
      <w:r w:rsidRPr="00E42183">
        <w:rPr>
          <w:rFonts w:ascii="Times New Roman" w:eastAsia="Times New Roman" w:hAnsi="Times New Roman" w:cs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Pr="00E42183">
        <w:rPr>
          <w:rFonts w:ascii="Times New Roman" w:eastAsia="Times New Roman" w:hAnsi="Times New Roman" w:cs="Times New Roman"/>
          <w:sz w:val="26"/>
          <w:szCs w:val="26"/>
        </w:rPr>
        <w:t>отдельского</w:t>
      </w:r>
      <w:proofErr w:type="spellEnd"/>
      <w:r w:rsidRPr="00E42183">
        <w:rPr>
          <w:rFonts w:ascii="Times New Roman" w:eastAsia="Times New Roman" w:hAnsi="Times New Roman" w:cs="Times New Roman"/>
          <w:sz w:val="26"/>
          <w:szCs w:val="26"/>
        </w:rPr>
        <w:t xml:space="preserve"> казачьего общества Уссурийского войскового казачьего общества;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eastAsia="Times New Roman" w:hAnsi="Times New Roman" w:cs="Times New Roman"/>
          <w:sz w:val="26"/>
          <w:szCs w:val="26"/>
        </w:rPr>
        <w:t>МОО «Федерация Тхэквондо  г. Вилючинска»;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АНО «КОННЫЙ КЛУБ «ЖИВОЙ ВОСТОРГ»;</w:t>
      </w:r>
    </w:p>
    <w:p w:rsidR="00336321" w:rsidRPr="00E42183" w:rsidRDefault="00D63FE4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 «Союз женщин Камчат</w:t>
      </w:r>
      <w:r w:rsidR="00336321" w:rsidRPr="00E42183">
        <w:rPr>
          <w:rFonts w:ascii="Times New Roman" w:hAnsi="Times New Roman" w:cs="Times New Roman"/>
          <w:sz w:val="26"/>
          <w:szCs w:val="26"/>
        </w:rPr>
        <w:t xml:space="preserve">ки», </w:t>
      </w:r>
      <w:proofErr w:type="spellStart"/>
      <w:r w:rsidR="00336321" w:rsidRPr="00E42183">
        <w:rPr>
          <w:rFonts w:ascii="Times New Roman" w:hAnsi="Times New Roman" w:cs="Times New Roman"/>
          <w:sz w:val="26"/>
          <w:szCs w:val="26"/>
        </w:rPr>
        <w:t>Вилючинское</w:t>
      </w:r>
      <w:proofErr w:type="spellEnd"/>
      <w:r w:rsidR="00336321" w:rsidRPr="00E42183">
        <w:rPr>
          <w:rFonts w:ascii="Times New Roman" w:hAnsi="Times New Roman" w:cs="Times New Roman"/>
          <w:sz w:val="26"/>
          <w:szCs w:val="26"/>
        </w:rPr>
        <w:t xml:space="preserve"> отделение, 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родовая община малочисленного народа ительменов «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Тарья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итенмэн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>»;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lastRenderedPageBreak/>
        <w:t>родовая община малочисленных народов Севера, Сибири и Дальнего Востока «</w:t>
      </w:r>
      <w:proofErr w:type="spellStart"/>
      <w:r w:rsidRPr="00E42183">
        <w:rPr>
          <w:rFonts w:ascii="Times New Roman" w:hAnsi="Times New Roman" w:cs="Times New Roman"/>
          <w:sz w:val="26"/>
          <w:szCs w:val="26"/>
        </w:rPr>
        <w:t>Тасима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>»;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родовая община малочисленных народов Севера «КИВ»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родовая община малочисленного народа ительменов «Чайка»;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НП «Ассоциация предприятий и предпринимателей г. Вилючинска»;</w:t>
      </w:r>
    </w:p>
    <w:p w:rsidR="00336321" w:rsidRPr="00E42183" w:rsidRDefault="00336321" w:rsidP="00022A49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>благотворительный фонд помощи многодетным семьям Камчатки «Благо</w:t>
      </w:r>
      <w:r w:rsidR="00D63FE4">
        <w:rPr>
          <w:rFonts w:ascii="Times New Roman" w:hAnsi="Times New Roman" w:cs="Times New Roman"/>
          <w:sz w:val="26"/>
          <w:szCs w:val="26"/>
        </w:rPr>
        <w:t>получие семьи».</w:t>
      </w:r>
    </w:p>
    <w:p w:rsidR="00336321" w:rsidRPr="00E42183" w:rsidRDefault="00336321" w:rsidP="00336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2183">
        <w:rPr>
          <w:rFonts w:ascii="Times New Roman" w:eastAsia="Calibri" w:hAnsi="Times New Roman" w:cs="Times New Roman"/>
          <w:sz w:val="26"/>
          <w:szCs w:val="26"/>
        </w:rPr>
        <w:t>Всего взаимодействующих организаций – 18.</w:t>
      </w:r>
    </w:p>
    <w:p w:rsidR="00336321" w:rsidRPr="00E42183" w:rsidRDefault="00D63FE4" w:rsidP="00D63FE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Совместные д</w:t>
      </w:r>
      <w:r w:rsidR="00336321" w:rsidRPr="00E42183">
        <w:rPr>
          <w:rFonts w:ascii="Times New Roman" w:eastAsia="Calibri" w:hAnsi="Times New Roman" w:cs="Times New Roman"/>
          <w:bCs/>
          <w:sz w:val="26"/>
          <w:szCs w:val="26"/>
        </w:rPr>
        <w:t>обровольческие акции:</w:t>
      </w:r>
    </w:p>
    <w:p w:rsidR="00D63FE4" w:rsidRPr="00E42183" w:rsidRDefault="00D63FE4" w:rsidP="00022A4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>«Вилючинск – добрый город»</w:t>
      </w:r>
      <w:r>
        <w:rPr>
          <w:rFonts w:ascii="Times New Roman" w:hAnsi="Times New Roman" w:cs="Times New Roman"/>
          <w:bCs/>
          <w:sz w:val="26"/>
          <w:szCs w:val="26"/>
        </w:rPr>
        <w:t xml:space="preserve"> - январь-дека</w:t>
      </w:r>
      <w:r w:rsidRPr="00E42183">
        <w:rPr>
          <w:rFonts w:ascii="Times New Roman" w:hAnsi="Times New Roman" w:cs="Times New Roman"/>
          <w:bCs/>
          <w:sz w:val="26"/>
          <w:szCs w:val="26"/>
        </w:rPr>
        <w:t>брь 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E12FB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D63FE4" w:rsidRPr="00E42183" w:rsidRDefault="00E12FBC" w:rsidP="00D63F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Постоянная </w:t>
      </w:r>
      <w:r w:rsidR="00D63FE4" w:rsidRPr="00E42183">
        <w:rPr>
          <w:rFonts w:ascii="Times New Roman" w:hAnsi="Times New Roman" w:cs="Times New Roman"/>
          <w:sz w:val="26"/>
          <w:szCs w:val="26"/>
        </w:rPr>
        <w:t>акци</w:t>
      </w:r>
      <w:r>
        <w:rPr>
          <w:rFonts w:ascii="Times New Roman" w:hAnsi="Times New Roman" w:cs="Times New Roman"/>
          <w:sz w:val="26"/>
          <w:szCs w:val="26"/>
        </w:rPr>
        <w:t>я, целью</w:t>
      </w:r>
      <w:r w:rsidR="00D63FE4" w:rsidRPr="00E42183">
        <w:rPr>
          <w:rFonts w:ascii="Times New Roman" w:hAnsi="Times New Roman" w:cs="Times New Roman"/>
          <w:sz w:val="26"/>
          <w:szCs w:val="26"/>
        </w:rPr>
        <w:t xml:space="preserve"> </w:t>
      </w:r>
      <w:r w:rsidR="00210728">
        <w:rPr>
          <w:rFonts w:ascii="Times New Roman" w:hAnsi="Times New Roman" w:cs="Times New Roman"/>
          <w:sz w:val="26"/>
          <w:szCs w:val="26"/>
        </w:rPr>
        <w:t>которой является</w:t>
      </w:r>
      <w:r w:rsidR="00D63FE4" w:rsidRPr="00E42183">
        <w:rPr>
          <w:rFonts w:ascii="Times New Roman" w:hAnsi="Times New Roman" w:cs="Times New Roman"/>
          <w:sz w:val="26"/>
          <w:szCs w:val="26"/>
        </w:rPr>
        <w:t xml:space="preserve"> поддержка нуждающихся жителей города.</w:t>
      </w:r>
      <w:r w:rsidR="00210728">
        <w:rPr>
          <w:rFonts w:ascii="Times New Roman" w:hAnsi="Times New Roman" w:cs="Times New Roman"/>
          <w:sz w:val="26"/>
          <w:szCs w:val="26"/>
        </w:rPr>
        <w:t xml:space="preserve"> </w:t>
      </w:r>
      <w:r w:rsidR="00D63FE4" w:rsidRPr="00E42183">
        <w:rPr>
          <w:rFonts w:ascii="Times New Roman" w:hAnsi="Times New Roman" w:cs="Times New Roman"/>
          <w:sz w:val="26"/>
          <w:szCs w:val="26"/>
        </w:rPr>
        <w:t>Акция проходи</w:t>
      </w:r>
      <w:r>
        <w:rPr>
          <w:rFonts w:ascii="Times New Roman" w:hAnsi="Times New Roman" w:cs="Times New Roman"/>
          <w:sz w:val="26"/>
          <w:szCs w:val="26"/>
        </w:rPr>
        <w:t>т</w:t>
      </w:r>
      <w:r w:rsidR="00D63FE4" w:rsidRPr="00E42183">
        <w:rPr>
          <w:rFonts w:ascii="Times New Roman" w:hAnsi="Times New Roman" w:cs="Times New Roman"/>
          <w:sz w:val="26"/>
          <w:szCs w:val="26"/>
        </w:rPr>
        <w:t xml:space="preserve"> в магазинах «Смак» и «</w:t>
      </w:r>
      <w:proofErr w:type="spellStart"/>
      <w:r w:rsidR="00D63FE4" w:rsidRPr="00E42183">
        <w:rPr>
          <w:rFonts w:ascii="Times New Roman" w:hAnsi="Times New Roman" w:cs="Times New Roman"/>
          <w:sz w:val="26"/>
          <w:szCs w:val="26"/>
        </w:rPr>
        <w:t>Вилючинский</w:t>
      </w:r>
      <w:proofErr w:type="spellEnd"/>
      <w:r w:rsidR="00D63FE4" w:rsidRPr="00E42183">
        <w:rPr>
          <w:rFonts w:ascii="Times New Roman" w:hAnsi="Times New Roman" w:cs="Times New Roman"/>
          <w:sz w:val="26"/>
          <w:szCs w:val="26"/>
        </w:rPr>
        <w:t>». Любой покупатель магазина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="00D63FE4" w:rsidRPr="00E42183">
        <w:rPr>
          <w:rFonts w:ascii="Times New Roman" w:hAnsi="Times New Roman" w:cs="Times New Roman"/>
          <w:sz w:val="26"/>
          <w:szCs w:val="26"/>
        </w:rPr>
        <w:t xml:space="preserve"> оставить в специальных тележках продукты и товары первой необходимости длительного срока годности для нуждающихся граждан.</w:t>
      </w:r>
      <w:r w:rsidR="00210728">
        <w:rPr>
          <w:rFonts w:ascii="Times New Roman" w:hAnsi="Times New Roman" w:cs="Times New Roman"/>
          <w:sz w:val="26"/>
          <w:szCs w:val="26"/>
        </w:rPr>
        <w:t xml:space="preserve"> </w:t>
      </w:r>
      <w:r w:rsidR="00D63FE4" w:rsidRPr="00E42183">
        <w:rPr>
          <w:rFonts w:ascii="Times New Roman" w:hAnsi="Times New Roman" w:cs="Times New Roman"/>
          <w:sz w:val="26"/>
          <w:szCs w:val="26"/>
        </w:rPr>
        <w:t>Партнер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63FE4" w:rsidRPr="00E42183">
        <w:rPr>
          <w:rFonts w:ascii="Times New Roman" w:hAnsi="Times New Roman" w:cs="Times New Roman"/>
          <w:sz w:val="26"/>
          <w:szCs w:val="26"/>
        </w:rPr>
        <w:t xml:space="preserve"> акции – ИП Потапов М.А.</w:t>
      </w:r>
      <w:r>
        <w:rPr>
          <w:rFonts w:ascii="Times New Roman" w:hAnsi="Times New Roman" w:cs="Times New Roman"/>
          <w:sz w:val="26"/>
          <w:szCs w:val="26"/>
        </w:rPr>
        <w:t>, КГАУ СЗ КЦСОН ВГО.</w:t>
      </w:r>
    </w:p>
    <w:p w:rsidR="00D63FE4" w:rsidRPr="00E42183" w:rsidRDefault="00D63FE4" w:rsidP="00D63F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sz w:val="26"/>
          <w:szCs w:val="26"/>
        </w:rPr>
        <w:t xml:space="preserve">В </w:t>
      </w:r>
      <w:r w:rsidR="00E12FBC">
        <w:rPr>
          <w:rFonts w:ascii="Times New Roman" w:hAnsi="Times New Roman" w:cs="Times New Roman"/>
          <w:sz w:val="26"/>
          <w:szCs w:val="26"/>
        </w:rPr>
        <w:t xml:space="preserve">2021 году в </w:t>
      </w:r>
      <w:r w:rsidRPr="00E42183">
        <w:rPr>
          <w:rFonts w:ascii="Times New Roman" w:hAnsi="Times New Roman" w:cs="Times New Roman"/>
          <w:sz w:val="26"/>
          <w:szCs w:val="26"/>
        </w:rPr>
        <w:t>акции принял</w:t>
      </w:r>
      <w:r w:rsidR="00E8458B">
        <w:rPr>
          <w:rFonts w:ascii="Times New Roman" w:hAnsi="Times New Roman" w:cs="Times New Roman"/>
          <w:sz w:val="26"/>
          <w:szCs w:val="26"/>
        </w:rPr>
        <w:t>и</w:t>
      </w:r>
      <w:r w:rsidRPr="00E42183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E8458B">
        <w:rPr>
          <w:rFonts w:ascii="Times New Roman" w:hAnsi="Times New Roman" w:cs="Times New Roman"/>
          <w:sz w:val="26"/>
          <w:szCs w:val="26"/>
        </w:rPr>
        <w:t>е</w:t>
      </w:r>
      <w:r w:rsidRPr="00E42183">
        <w:rPr>
          <w:rFonts w:ascii="Times New Roman" w:hAnsi="Times New Roman" w:cs="Times New Roman"/>
          <w:sz w:val="26"/>
          <w:szCs w:val="26"/>
        </w:rPr>
        <w:t xml:space="preserve"> более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42183">
        <w:rPr>
          <w:rFonts w:ascii="Times New Roman" w:hAnsi="Times New Roman" w:cs="Times New Roman"/>
          <w:sz w:val="26"/>
          <w:szCs w:val="26"/>
        </w:rPr>
        <w:t xml:space="preserve">00 жителей города в качестве добровольцев. Помощь получили </w:t>
      </w:r>
      <w:r w:rsidR="00E12FBC">
        <w:rPr>
          <w:rFonts w:ascii="Times New Roman" w:hAnsi="Times New Roman" w:cs="Times New Roman"/>
          <w:sz w:val="26"/>
          <w:szCs w:val="26"/>
        </w:rPr>
        <w:t>6</w:t>
      </w:r>
      <w:r w:rsidRPr="00E42183">
        <w:rPr>
          <w:rFonts w:ascii="Times New Roman" w:hAnsi="Times New Roman" w:cs="Times New Roman"/>
          <w:sz w:val="26"/>
          <w:szCs w:val="26"/>
        </w:rPr>
        <w:t>0 нуждающихся семей.</w:t>
      </w:r>
    </w:p>
    <w:p w:rsidR="00E12FBC" w:rsidRPr="00E42183" w:rsidRDefault="00D63FE4" w:rsidP="00022A4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2FBC" w:rsidRPr="00E42183">
        <w:rPr>
          <w:rFonts w:ascii="Times New Roman" w:hAnsi="Times New Roman" w:cs="Times New Roman"/>
          <w:sz w:val="26"/>
          <w:szCs w:val="26"/>
        </w:rPr>
        <w:t xml:space="preserve"> «Рыбный край»</w:t>
      </w:r>
      <w:r w:rsidR="00E12FBC" w:rsidRPr="00E421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12FBC">
        <w:rPr>
          <w:rFonts w:ascii="Times New Roman" w:hAnsi="Times New Roman" w:cs="Times New Roman"/>
          <w:sz w:val="26"/>
          <w:szCs w:val="26"/>
        </w:rPr>
        <w:t>- январь-декабрь 2021</w:t>
      </w:r>
    </w:p>
    <w:p w:rsidR="00E12FBC" w:rsidRPr="00E42183" w:rsidRDefault="00E12FBC" w:rsidP="00E1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Постоянная акция, цель которой </w:t>
      </w:r>
      <w:r w:rsidRPr="00E42183">
        <w:rPr>
          <w:rFonts w:ascii="Times New Roman" w:hAnsi="Times New Roman" w:cs="Times New Roman"/>
          <w:sz w:val="26"/>
          <w:szCs w:val="26"/>
        </w:rPr>
        <w:t xml:space="preserve">поддержка нуждающихся жителей города. В рамках акции волонтеры Совета ветеранов и Общества инвалидов </w:t>
      </w:r>
      <w:r>
        <w:rPr>
          <w:rFonts w:ascii="Times New Roman" w:hAnsi="Times New Roman" w:cs="Times New Roman"/>
          <w:sz w:val="26"/>
          <w:szCs w:val="26"/>
        </w:rPr>
        <w:t>привозя</w:t>
      </w:r>
      <w:r w:rsidR="0021072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и раздают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свежемороженную</w:t>
      </w:r>
      <w:proofErr w:type="spellEnd"/>
      <w:r w:rsidRPr="00E42183">
        <w:rPr>
          <w:rFonts w:ascii="Times New Roman" w:hAnsi="Times New Roman" w:cs="Times New Roman"/>
          <w:sz w:val="26"/>
          <w:szCs w:val="26"/>
        </w:rPr>
        <w:t xml:space="preserve"> рыбную продукцию жителям города, доставля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E42183">
        <w:rPr>
          <w:rFonts w:ascii="Times New Roman" w:hAnsi="Times New Roman" w:cs="Times New Roman"/>
          <w:sz w:val="26"/>
          <w:szCs w:val="26"/>
        </w:rPr>
        <w:t xml:space="preserve"> на дом</w:t>
      </w:r>
      <w:r w:rsidR="00210728">
        <w:rPr>
          <w:rFonts w:ascii="Times New Roman" w:hAnsi="Times New Roman" w:cs="Times New Roman"/>
          <w:sz w:val="26"/>
          <w:szCs w:val="26"/>
        </w:rPr>
        <w:t xml:space="preserve"> лицам с ограниченными возможностями здоровья</w:t>
      </w:r>
      <w:r w:rsidRPr="00E42183">
        <w:rPr>
          <w:rFonts w:ascii="Times New Roman" w:hAnsi="Times New Roman" w:cs="Times New Roman"/>
          <w:sz w:val="26"/>
          <w:szCs w:val="26"/>
        </w:rPr>
        <w:t>.</w:t>
      </w:r>
    </w:p>
    <w:p w:rsidR="00E12FBC" w:rsidRDefault="00E12FBC" w:rsidP="00E1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</w:t>
      </w:r>
      <w:r w:rsidRPr="00E42183">
        <w:rPr>
          <w:rFonts w:ascii="Times New Roman" w:hAnsi="Times New Roman" w:cs="Times New Roman"/>
          <w:sz w:val="26"/>
          <w:szCs w:val="26"/>
        </w:rPr>
        <w:t xml:space="preserve"> р</w:t>
      </w:r>
      <w:r w:rsidR="00875413">
        <w:rPr>
          <w:rFonts w:ascii="Times New Roman" w:hAnsi="Times New Roman" w:cs="Times New Roman"/>
          <w:sz w:val="26"/>
          <w:szCs w:val="26"/>
        </w:rPr>
        <w:t>о</w:t>
      </w:r>
      <w:r w:rsidRPr="00E42183">
        <w:rPr>
          <w:rFonts w:ascii="Times New Roman" w:hAnsi="Times New Roman" w:cs="Times New Roman"/>
          <w:sz w:val="26"/>
          <w:szCs w:val="26"/>
        </w:rPr>
        <w:t>зда</w:t>
      </w:r>
      <w:r w:rsidR="00210728">
        <w:rPr>
          <w:rFonts w:ascii="Times New Roman" w:hAnsi="Times New Roman" w:cs="Times New Roman"/>
          <w:sz w:val="26"/>
          <w:szCs w:val="26"/>
        </w:rPr>
        <w:t>но</w:t>
      </w:r>
      <w:r w:rsidRPr="00E42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42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тонн</w:t>
      </w:r>
      <w:r w:rsidRPr="00E42183">
        <w:rPr>
          <w:rFonts w:ascii="Times New Roman" w:hAnsi="Times New Roman" w:cs="Times New Roman"/>
          <w:sz w:val="26"/>
          <w:szCs w:val="26"/>
        </w:rPr>
        <w:t xml:space="preserve"> рыбной продукции, помощь получили </w:t>
      </w:r>
      <w:r>
        <w:rPr>
          <w:rFonts w:ascii="Times New Roman" w:hAnsi="Times New Roman" w:cs="Times New Roman"/>
          <w:sz w:val="26"/>
          <w:szCs w:val="26"/>
        </w:rPr>
        <w:t>около 1000</w:t>
      </w:r>
      <w:r w:rsidRPr="00E42183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336321" w:rsidRPr="00E42183" w:rsidRDefault="00E12FBC" w:rsidP="00022A4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21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6321" w:rsidRPr="00E42183">
        <w:rPr>
          <w:rFonts w:ascii="Times New Roman" w:hAnsi="Times New Roman" w:cs="Times New Roman"/>
          <w:bCs/>
          <w:sz w:val="26"/>
          <w:szCs w:val="26"/>
        </w:rPr>
        <w:t xml:space="preserve">«Весенняя неделя добра» - </w:t>
      </w:r>
      <w:r w:rsidR="00D63FE4">
        <w:rPr>
          <w:rFonts w:ascii="Times New Roman" w:hAnsi="Times New Roman" w:cs="Times New Roman"/>
          <w:bCs/>
          <w:sz w:val="26"/>
          <w:szCs w:val="26"/>
        </w:rPr>
        <w:t xml:space="preserve">19-26 </w:t>
      </w:r>
      <w:r w:rsidR="00336321" w:rsidRPr="00E42183">
        <w:rPr>
          <w:rFonts w:ascii="Times New Roman" w:hAnsi="Times New Roman" w:cs="Times New Roman"/>
          <w:bCs/>
          <w:sz w:val="26"/>
          <w:szCs w:val="26"/>
        </w:rPr>
        <w:t>апрел</w:t>
      </w:r>
      <w:r w:rsidR="00D63FE4">
        <w:rPr>
          <w:rFonts w:ascii="Times New Roman" w:hAnsi="Times New Roman" w:cs="Times New Roman"/>
          <w:bCs/>
          <w:sz w:val="26"/>
          <w:szCs w:val="26"/>
        </w:rPr>
        <w:t>я</w:t>
      </w:r>
      <w:r w:rsidR="00336321" w:rsidRPr="00E42183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D63FE4">
        <w:rPr>
          <w:rFonts w:ascii="Times New Roman" w:hAnsi="Times New Roman" w:cs="Times New Roman"/>
          <w:bCs/>
          <w:sz w:val="26"/>
          <w:szCs w:val="26"/>
        </w:rPr>
        <w:t>1 – серия добровольческих волонтерских мероприятий на территории города</w:t>
      </w:r>
    </w:p>
    <w:p w:rsidR="00210728" w:rsidRDefault="00210728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 2021 году в акции приняли участие:</w:t>
      </w:r>
    </w:p>
    <w:p w:rsidR="00E8458B" w:rsidRDefault="00D63FE4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07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отдел по работе с отдельными категориями граждан </w:t>
      </w:r>
      <w:hyperlink r:id="rId7" w:history="1"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otdel_okg</w:t>
        </w:r>
        <w:proofErr w:type="spellEnd"/>
      </w:hyperlink>
    </w:p>
    <w:p w:rsidR="00E8458B" w:rsidRDefault="00D63FE4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r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Комплексный центр социального обслуживания населения </w:t>
      </w:r>
      <w:hyperlink r:id="rId8" w:history="1"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kcson_vgo</w:t>
        </w:r>
        <w:proofErr w:type="spellEnd"/>
      </w:hyperlink>
    </w:p>
    <w:p w:rsidR="00E8458B" w:rsidRDefault="00D63FE4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r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Средняя школа № 2 </w:t>
      </w:r>
      <w:hyperlink r:id="rId9" w:history="1"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@school.n2.official</w:t>
        </w:r>
      </w:hyperlink>
    </w:p>
    <w:p w:rsidR="00E8458B" w:rsidRDefault="00D63FE4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r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Средняя школа № 9 </w:t>
      </w:r>
      <w:hyperlink r:id="rId10" w:history="1"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@school9_vil</w:t>
        </w:r>
      </w:hyperlink>
    </w:p>
    <w:p w:rsidR="00E8458B" w:rsidRDefault="00D63FE4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r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Средняя школа № 3 </w:t>
      </w:r>
      <w:hyperlink r:id="rId11" w:history="1"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@vil_school_3</w:t>
        </w:r>
      </w:hyperlink>
    </w:p>
    <w:p w:rsidR="00E8458B" w:rsidRDefault="00D63FE4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r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Средняя школа № 1 </w:t>
      </w:r>
      <w:hyperlink r:id="rId12" w:history="1"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@vilschool1</w:t>
        </w:r>
      </w:hyperlink>
    </w:p>
    <w:p w:rsidR="00E8458B" w:rsidRDefault="00D63FE4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r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АНО </w:t>
      </w:r>
      <w:r w:rsidR="00210728"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«Горняк-Футбол»</w:t>
      </w:r>
      <w:r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3" w:history="1"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vilfootball</w:t>
        </w:r>
        <w:proofErr w:type="spellEnd"/>
      </w:hyperlink>
    </w:p>
    <w:p w:rsidR="00E8458B" w:rsidRDefault="00D63FE4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r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Камчатский индустриальный техникум </w:t>
      </w:r>
      <w:hyperlink r:id="rId14" w:history="1"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vil.kit</w:t>
        </w:r>
        <w:proofErr w:type="spellEnd"/>
      </w:hyperlink>
    </w:p>
    <w:p w:rsidR="00E8458B" w:rsidRDefault="00D63FE4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r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Камчатская лига экстремальных видов спорта </w:t>
      </w:r>
      <w:hyperlink r:id="rId15" w:history="1"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k.l.e.s</w:t>
        </w:r>
        <w:proofErr w:type="spellEnd"/>
      </w:hyperlink>
    </w:p>
    <w:p w:rsidR="00E8458B" w:rsidRDefault="00D63FE4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  <w:bdr w:val="none" w:sz="0" w:space="0" w:color="auto" w:frame="1"/>
          <w:shd w:val="clear" w:color="auto" w:fill="FFFFFF"/>
        </w:rPr>
      </w:pPr>
      <w:r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Централизованная библиотечная система </w:t>
      </w:r>
      <w:hyperlink r:id="rId16" w:history="1"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@villib.ru</w:t>
        </w:r>
      </w:hyperlink>
    </w:p>
    <w:p w:rsidR="00D63FE4" w:rsidRPr="00E8458B" w:rsidRDefault="00D63FE4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молодежное объединение "Ровесник" </w:t>
      </w:r>
      <w:hyperlink r:id="rId17" w:history="1"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@_</w:t>
        </w:r>
        <w:proofErr w:type="spellStart"/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rovesnik_vil</w:t>
        </w:r>
        <w:proofErr w:type="spellEnd"/>
        <w:r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_</w:t>
        </w:r>
      </w:hyperlink>
    </w:p>
    <w:p w:rsidR="00D63FE4" w:rsidRPr="00210728" w:rsidRDefault="00D63FE4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07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Победителем </w:t>
      </w:r>
      <w:r w:rsidR="002107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акции в Камчатском крае </w:t>
      </w:r>
      <w:r w:rsidRPr="002107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в номинации «Самая душевная </w:t>
      </w:r>
      <w:r w:rsidR="00E8458B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о</w:t>
      </w:r>
      <w:r w:rsidRPr="002107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рганизация» (по количеству </w:t>
      </w:r>
      <w:proofErr w:type="spellStart"/>
      <w:r w:rsidRPr="002107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привлечённых</w:t>
      </w:r>
      <w:proofErr w:type="spellEnd"/>
      <w:r w:rsidRPr="002107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добровольцев) стала Средняя школа №</w:t>
      </w:r>
      <w:r w:rsidR="002107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r w:rsidRPr="002107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3 г. Вилючинск</w:t>
      </w:r>
      <w:r w:rsidR="00210728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а.</w:t>
      </w:r>
    </w:p>
    <w:p w:rsidR="00336321" w:rsidRPr="000E55AC" w:rsidRDefault="00210728" w:rsidP="00022A4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E55AC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0E55AC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#</w:t>
      </w:r>
      <w:r w:rsidR="00E12FBC" w:rsidRPr="000E55AC">
        <w:rPr>
          <w:rFonts w:ascii="Times New Roman" w:eastAsia="Calibri" w:hAnsi="Times New Roman" w:cs="Times New Roman"/>
          <w:bCs/>
          <w:sz w:val="26"/>
          <w:szCs w:val="26"/>
        </w:rPr>
        <w:t>Щедрый вторник</w:t>
      </w:r>
      <w:r w:rsidRPr="000E55AC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E12FBC" w:rsidRPr="000E55AC">
        <w:rPr>
          <w:rFonts w:ascii="Times New Roman" w:eastAsia="Calibri" w:hAnsi="Times New Roman" w:cs="Times New Roman"/>
          <w:bCs/>
          <w:sz w:val="26"/>
          <w:szCs w:val="26"/>
        </w:rPr>
        <w:t xml:space="preserve"> – ноябрь 2021</w:t>
      </w:r>
    </w:p>
    <w:p w:rsidR="000E55AC" w:rsidRPr="000E55AC" w:rsidRDefault="00210728" w:rsidP="00E84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E55AC">
        <w:rPr>
          <w:rFonts w:ascii="Times New Roman" w:eastAsia="Calibri" w:hAnsi="Times New Roman" w:cs="Times New Roman"/>
          <w:bCs/>
          <w:sz w:val="26"/>
          <w:szCs w:val="26"/>
        </w:rPr>
        <w:t>Благотворительная акция, приуроченная к Международному дню благотворительности</w:t>
      </w:r>
      <w:r w:rsidR="000E55AC" w:rsidRPr="000E55AC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0E55AC"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Форматы и содержание мероприятий были самыми разными: волонтерская акция, пожертвование или просто пост в социальных сетях на тему благотворительности с </w:t>
      </w:r>
      <w:proofErr w:type="spellStart"/>
      <w:r w:rsidR="000E55AC"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хэштегом</w:t>
      </w:r>
      <w:proofErr w:type="spellEnd"/>
      <w:r w:rsidR="000E55AC"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18" w:history="1">
        <w:r w:rsidR="000E55AC"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#ЩедрыйВторник</w:t>
        </w:r>
      </w:hyperlink>
      <w:r w:rsidR="000E55AC"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E55AC"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Зарегистрировать участие, создать свое мероприятие и добавить событие на интерактивную карту проекта можно было с помощью ссылки «Хочу участвовать» на главной странице сайта </w:t>
      </w:r>
      <w:hyperlink r:id="rId19" w:history="1">
        <w:r w:rsidR="000E55AC" w:rsidRPr="000E55A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https://www.givingtuesday.ru/</w:t>
        </w:r>
      </w:hyperlink>
      <w:r w:rsidR="000E55AC" w:rsidRPr="000E55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0E55AC" w:rsidRDefault="000E55AC" w:rsidP="000E55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lastRenderedPageBreak/>
        <w:t>В 2021 году в акции приняли участие:</w:t>
      </w:r>
    </w:p>
    <w:p w:rsidR="00E8458B" w:rsidRDefault="00210728" w:rsidP="000E55AC">
      <w:pPr>
        <w:pStyle w:val="2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6"/>
          <w:szCs w:val="26"/>
        </w:rPr>
      </w:pPr>
      <w:r w:rsidRPr="000E55AC">
        <w:rPr>
          <w:b w:val="0"/>
          <w:sz w:val="26"/>
          <w:szCs w:val="26"/>
          <w:shd w:val="clear" w:color="auto" w:fill="FFFFFF"/>
        </w:rPr>
        <w:t>отдел по работе с отдельными категориями граждан </w:t>
      </w:r>
      <w:hyperlink r:id="rId20" w:history="1">
        <w:r w:rsidRPr="000E55AC">
          <w:rPr>
            <w:rStyle w:val="af0"/>
            <w:b w:val="0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Pr="000E55AC">
          <w:rPr>
            <w:rStyle w:val="af0"/>
            <w:b w:val="0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otdel_okg</w:t>
        </w:r>
        <w:proofErr w:type="spellEnd"/>
      </w:hyperlink>
    </w:p>
    <w:p w:rsidR="00E8458B" w:rsidRDefault="00210728" w:rsidP="000E55AC">
      <w:pPr>
        <w:pStyle w:val="2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6"/>
          <w:szCs w:val="26"/>
        </w:rPr>
      </w:pPr>
      <w:r w:rsidRPr="000E55AC">
        <w:rPr>
          <w:b w:val="0"/>
          <w:sz w:val="26"/>
          <w:szCs w:val="26"/>
          <w:shd w:val="clear" w:color="auto" w:fill="FFFFFF"/>
        </w:rPr>
        <w:t>Комплексный центр социального обслуживания населения </w:t>
      </w:r>
      <w:hyperlink r:id="rId21" w:history="1">
        <w:r w:rsidRPr="000E55AC">
          <w:rPr>
            <w:rStyle w:val="af0"/>
            <w:b w:val="0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</w:t>
        </w:r>
        <w:proofErr w:type="spellStart"/>
        <w:r w:rsidRPr="000E55AC">
          <w:rPr>
            <w:rStyle w:val="af0"/>
            <w:b w:val="0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kcson_vgo</w:t>
        </w:r>
        <w:proofErr w:type="spellEnd"/>
      </w:hyperlink>
    </w:p>
    <w:p w:rsidR="00E8458B" w:rsidRDefault="00210728" w:rsidP="000E55AC">
      <w:pPr>
        <w:pStyle w:val="2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6"/>
          <w:szCs w:val="26"/>
        </w:rPr>
      </w:pPr>
      <w:r w:rsidRPr="000E55AC">
        <w:rPr>
          <w:b w:val="0"/>
          <w:sz w:val="26"/>
          <w:szCs w:val="26"/>
          <w:shd w:val="clear" w:color="auto" w:fill="FFFFFF"/>
        </w:rPr>
        <w:t>Централизованная библиотечная система </w:t>
      </w:r>
      <w:hyperlink r:id="rId22" w:history="1">
        <w:r w:rsidRPr="000E55AC">
          <w:rPr>
            <w:rStyle w:val="af0"/>
            <w:b w:val="0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@villib.ru</w:t>
        </w:r>
      </w:hyperlink>
    </w:p>
    <w:p w:rsidR="00E8458B" w:rsidRDefault="000E55AC" w:rsidP="00E8458B">
      <w:pPr>
        <w:pStyle w:val="2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f0"/>
          <w:b w:val="0"/>
          <w:color w:val="auto"/>
          <w:sz w:val="26"/>
          <w:szCs w:val="26"/>
          <w:u w:val="none"/>
          <w:bdr w:val="none" w:sz="0" w:space="0" w:color="auto" w:frame="1"/>
        </w:rPr>
      </w:pPr>
      <w:r w:rsidRPr="000E55AC">
        <w:rPr>
          <w:b w:val="0"/>
          <w:sz w:val="26"/>
          <w:szCs w:val="26"/>
        </w:rPr>
        <w:t xml:space="preserve">Краевая региональная общественная организация «Общество охраны и защиты бездомных животных» </w:t>
      </w:r>
      <w:hyperlink r:id="rId23" w:history="1">
        <w:r w:rsidRPr="000E55AC">
          <w:rPr>
            <w:b w:val="0"/>
            <w:sz w:val="26"/>
            <w:szCs w:val="26"/>
            <w:bdr w:val="none" w:sz="0" w:space="0" w:color="auto" w:frame="1"/>
          </w:rPr>
          <w:t>@</w:t>
        </w:r>
        <w:proofErr w:type="spellStart"/>
        <w:r w:rsidRPr="000E55AC">
          <w:rPr>
            <w:rStyle w:val="af0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dogs_kam</w:t>
        </w:r>
        <w:proofErr w:type="spellEnd"/>
      </w:hyperlink>
    </w:p>
    <w:p w:rsidR="00210728" w:rsidRPr="00E8458B" w:rsidRDefault="00210728" w:rsidP="00E8458B">
      <w:pPr>
        <w:pStyle w:val="2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6"/>
          <w:szCs w:val="26"/>
        </w:rPr>
      </w:pPr>
      <w:r w:rsidRPr="00E8458B">
        <w:rPr>
          <w:b w:val="0"/>
          <w:sz w:val="26"/>
          <w:szCs w:val="26"/>
        </w:rPr>
        <w:t>А</w:t>
      </w:r>
      <w:r w:rsidR="000E55AC" w:rsidRPr="00E8458B">
        <w:rPr>
          <w:b w:val="0"/>
          <w:sz w:val="26"/>
          <w:szCs w:val="26"/>
        </w:rPr>
        <w:t>НО «КОННЫЙ КЛУБ «ЖИВОЙ ВОСТОРГ» @</w:t>
      </w:r>
      <w:proofErr w:type="spellStart"/>
      <w:r w:rsidR="000E55AC" w:rsidRPr="00E8458B">
        <w:rPr>
          <w:b w:val="0"/>
          <w:bCs w:val="0"/>
          <w:sz w:val="26"/>
          <w:szCs w:val="26"/>
          <w:shd w:val="clear" w:color="auto" w:fill="FFFFFF"/>
        </w:rPr>
        <w:t>koshkin_dom_vilychinsk</w:t>
      </w:r>
      <w:proofErr w:type="spellEnd"/>
    </w:p>
    <w:p w:rsidR="004E5294" w:rsidRPr="004E5294" w:rsidRDefault="004E5294" w:rsidP="00E845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proofErr w:type="gramStart"/>
      <w:r w:rsidRPr="004E529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  апреле</w:t>
      </w:r>
      <w:proofErr w:type="gramEnd"/>
      <w:r w:rsidRPr="004E529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2021 года в первые в Камчатском крае прошел конкурс на получение общественной преми</w:t>
      </w:r>
      <w:r w:rsidR="00E8458B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и</w:t>
      </w:r>
      <w:r w:rsidRPr="004E529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«Неравнодушный гражданин». Отделом подготовлены заявки на активных предста</w:t>
      </w:r>
      <w: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ви</w:t>
      </w:r>
      <w:r w:rsidRPr="004E529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телей СОНКО </w:t>
      </w:r>
      <w:proofErr w:type="spellStart"/>
      <w:r w:rsidRPr="004E529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Золочевского</w:t>
      </w:r>
      <w:proofErr w:type="spellEnd"/>
      <w:r w:rsidRPr="004E529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В.В., Сафонова Н.И., Коноваленко М.Н.</w:t>
      </w:r>
    </w:p>
    <w:p w:rsidR="00CE05DD" w:rsidRPr="00CE05DD" w:rsidRDefault="00CE05DD" w:rsidP="00CE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В 2021 году 7 социальных проектов </w:t>
      </w:r>
      <w:proofErr w:type="spellStart"/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вилючинских</w:t>
      </w:r>
      <w:proofErr w:type="spellEnd"/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СОНКО стали победителями грантовых конкурсов краевого и федерального уровня, в том числе:</w:t>
      </w:r>
    </w:p>
    <w:p w:rsidR="00CE05DD" w:rsidRPr="00CE05DD" w:rsidRDefault="00CE05DD" w:rsidP="00CE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Фонд президентских грантов – 4 проекта;</w:t>
      </w:r>
    </w:p>
    <w:p w:rsidR="00CE05DD" w:rsidRPr="00CE05DD" w:rsidRDefault="00CE05DD" w:rsidP="00CE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Президентский фонд культурных инициатив – 1 проект;</w:t>
      </w:r>
    </w:p>
    <w:p w:rsidR="00CE05DD" w:rsidRPr="00CE05DD" w:rsidRDefault="00CE05DD" w:rsidP="00CE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конкурс Министерства просвещения Российской Федерации федерального проекта «Патриотическое воспитание граждан Российской Федерации» национального проекта «Образование» - 1 проект</w:t>
      </w:r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;</w:t>
      </w:r>
    </w:p>
    <w:p w:rsidR="00CE05DD" w:rsidRPr="00CE05DD" w:rsidRDefault="00CE05DD" w:rsidP="00CE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краевой конкурс Министерства развития гражданского общества и молодежи </w:t>
      </w:r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Камчатского края </w:t>
      </w:r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– 1 проект.</w:t>
      </w:r>
    </w:p>
    <w:p w:rsidR="00CE05DD" w:rsidRPr="00CE05DD" w:rsidRDefault="00CE05DD" w:rsidP="00CE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</w:pPr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Общая сумма привлеченных в город средств составила 9 754 391 рублей. </w:t>
      </w:r>
    </w:p>
    <w:p w:rsidR="00CE05DD" w:rsidRPr="00CE05DD" w:rsidRDefault="00CE05DD" w:rsidP="00CE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За эффективную работу с социально ориентированными некоммерческими организациями и высокие р</w:t>
      </w:r>
      <w:r w:rsidRPr="00CE05D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е</w:t>
      </w:r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зультаты по итогам заявочной компании </w:t>
      </w:r>
      <w:proofErr w:type="spellStart"/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Вилючинский</w:t>
      </w:r>
      <w:proofErr w:type="spellEnd"/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городской информационно-консультационный (ресурсный) центр по содействию деятельности социально-ориентированных некоммерческих организаций, созданный при отделе, отмечен благодарностью Правительства Камча</w:t>
      </w:r>
      <w:r w:rsidRPr="00CE05DD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т</w:t>
      </w:r>
      <w:r w:rsidRPr="00CE05DD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ского края.</w:t>
      </w:r>
    </w:p>
    <w:p w:rsidR="005E03F7" w:rsidRPr="00CE05DD" w:rsidRDefault="005E03F7" w:rsidP="005E03F7">
      <w:pPr>
        <w:spacing w:after="0" w:line="0" w:lineRule="atLeast"/>
        <w:ind w:firstLine="56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6C53" w:rsidRPr="005D7B0B" w:rsidRDefault="00D96C53" w:rsidP="00D96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5D7B0B">
        <w:rPr>
          <w:rFonts w:ascii="Times New Roman" w:hAnsi="Times New Roman" w:cs="Times New Roman"/>
          <w:b/>
          <w:sz w:val="26"/>
          <w:szCs w:val="26"/>
        </w:rPr>
        <w:t xml:space="preserve">оддержка коренных малочисленных народов </w:t>
      </w:r>
    </w:p>
    <w:p w:rsidR="00D96C53" w:rsidRPr="005D7B0B" w:rsidRDefault="00D96C53" w:rsidP="00D96C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B0B">
        <w:rPr>
          <w:rFonts w:ascii="Times New Roman" w:hAnsi="Times New Roman" w:cs="Times New Roman"/>
          <w:b/>
          <w:sz w:val="26"/>
          <w:szCs w:val="26"/>
        </w:rPr>
        <w:t>Севера, Сибири и Дальнего Востока</w:t>
      </w:r>
    </w:p>
    <w:p w:rsidR="00D96C53" w:rsidRPr="00FB44A2" w:rsidRDefault="00D96C53" w:rsidP="00D96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Отделом ведется электронный банк данных коренных малочисленных народов Севера, Сибири и Дальнего Востока (далее – КМНС), в котором по состоянию на 01.</w:t>
      </w:r>
      <w:r w:rsidR="00C23600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C23600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состоит </w:t>
      </w:r>
      <w:r w:rsidRPr="00FB44A2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58 человек</w:t>
      </w:r>
      <w:r w:rsidRPr="00FB44A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96C53" w:rsidRPr="00F61802" w:rsidRDefault="00D96C53" w:rsidP="00D96C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180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городского округа образован Совет по вопросам коренных малочисленных народов Севера при администрации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городского округа (далее – Совет). Положение о Совете и состав Совета утверждены постановлением администрации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городского округа от 24.03.2014 № 364 «О Совете по вопросам коренных малочисленных народов Севера при администрации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городского округа». В состав Совета входят представители родовых общин и объединений коренных малочисленных народов Севера, зарегистрированных и проживающих на территории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городского округа, а также представители органов местного самоуправления </w:t>
      </w:r>
      <w:proofErr w:type="spellStart"/>
      <w:r w:rsidRPr="00F61802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hAnsi="Times New Roman" w:cs="Times New Roman"/>
          <w:sz w:val="26"/>
          <w:szCs w:val="26"/>
        </w:rPr>
        <w:t xml:space="preserve"> городского округа. Заседания Совета проводятся по мере необходимости, но не реже 2 раз в год. Отдел оказывает организационно-методическую помощь Совету, организует встречи и семинары для представителей КМНС, оказывает индивидуальные и групповые консультации по вопросам </w:t>
      </w:r>
      <w:r w:rsidR="00E8458B">
        <w:rPr>
          <w:rFonts w:ascii="Times New Roman" w:hAnsi="Times New Roman" w:cs="Times New Roman"/>
          <w:sz w:val="26"/>
          <w:szCs w:val="26"/>
        </w:rPr>
        <w:t>реализации гарантий и прав КМНС,</w:t>
      </w:r>
      <w:r w:rsidRPr="00F61802">
        <w:rPr>
          <w:rFonts w:ascii="Times New Roman" w:hAnsi="Times New Roman" w:cs="Times New Roman"/>
          <w:sz w:val="26"/>
          <w:szCs w:val="26"/>
        </w:rPr>
        <w:t xml:space="preserve"> организует городские мероприятия для данной категории граждан, а также обеспечивает участие представителей Вилючинска в краевых и межмуниципальных мероприятиях.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6180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61802">
        <w:rPr>
          <w:rFonts w:ascii="Times New Roman" w:eastAsia="Times New Roman" w:hAnsi="Times New Roman" w:cs="Times New Roman"/>
          <w:sz w:val="26"/>
          <w:szCs w:val="26"/>
        </w:rPr>
        <w:t xml:space="preserve"> году было проведено 1 заседание Совета по вопросам КМНС при администрации </w:t>
      </w:r>
      <w:proofErr w:type="spellStart"/>
      <w:r w:rsidRPr="00F61802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F61802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округа. </w:t>
      </w:r>
    </w:p>
    <w:p w:rsidR="00D96C53" w:rsidRPr="00C06475" w:rsidRDefault="00D96C53" w:rsidP="00D96C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6475">
        <w:rPr>
          <w:rFonts w:ascii="Times New Roman" w:hAnsi="Times New Roman" w:cs="Times New Roman"/>
          <w:sz w:val="26"/>
          <w:szCs w:val="26"/>
        </w:rPr>
        <w:lastRenderedPageBreak/>
        <w:t>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6475">
        <w:rPr>
          <w:rFonts w:ascii="Times New Roman" w:hAnsi="Times New Roman" w:cs="Times New Roman"/>
          <w:sz w:val="26"/>
          <w:szCs w:val="26"/>
        </w:rPr>
        <w:t xml:space="preserve"> году в соответствии с порядком предоставления субсидий из средств местного бюджета </w:t>
      </w:r>
      <w:proofErr w:type="spellStart"/>
      <w:r w:rsidRPr="00C06475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C06475">
        <w:rPr>
          <w:rFonts w:ascii="Times New Roman" w:hAnsi="Times New Roman" w:cs="Times New Roman"/>
          <w:sz w:val="26"/>
          <w:szCs w:val="26"/>
        </w:rPr>
        <w:t xml:space="preserve"> городского округа, утвержденным постановлением администрации </w:t>
      </w:r>
      <w:proofErr w:type="spellStart"/>
      <w:r w:rsidRPr="00C06475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C06475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="00CE0595" w:rsidRPr="00CE0595">
        <w:rPr>
          <w:rFonts w:ascii="Times New Roman" w:hAnsi="Times New Roman" w:cs="Times New Roman"/>
          <w:sz w:val="26"/>
          <w:szCs w:val="26"/>
        </w:rPr>
        <w:t>12.07.2021 г. № 660, родовой общине малочисленного народа ительменов "</w:t>
      </w:r>
      <w:proofErr w:type="spellStart"/>
      <w:r w:rsidR="00CE0595" w:rsidRPr="00CE0595">
        <w:rPr>
          <w:rFonts w:ascii="Times New Roman" w:hAnsi="Times New Roman" w:cs="Times New Roman"/>
          <w:sz w:val="26"/>
          <w:szCs w:val="26"/>
        </w:rPr>
        <w:t>Тарья</w:t>
      </w:r>
      <w:proofErr w:type="spellEnd"/>
      <w:r w:rsidR="00CE0595" w:rsidRPr="00CE05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95" w:rsidRPr="00CE0595">
        <w:rPr>
          <w:rFonts w:ascii="Times New Roman" w:hAnsi="Times New Roman" w:cs="Times New Roman"/>
          <w:sz w:val="26"/>
          <w:szCs w:val="26"/>
        </w:rPr>
        <w:t>итенмэн</w:t>
      </w:r>
      <w:proofErr w:type="spellEnd"/>
      <w:r w:rsidR="00CE0595" w:rsidRPr="00CE0595">
        <w:rPr>
          <w:rFonts w:ascii="Times New Roman" w:hAnsi="Times New Roman" w:cs="Times New Roman"/>
          <w:sz w:val="26"/>
          <w:szCs w:val="26"/>
        </w:rPr>
        <w:t>" выделена субсидия в размере 34 566,67 рублей (местный бюджет – 31 110,00 рублей, краевой бюджет – 3 456,67 рублей)</w:t>
      </w:r>
      <w:r w:rsidR="00CE0595" w:rsidRPr="00C06475">
        <w:rPr>
          <w:rFonts w:ascii="Times New Roman" w:hAnsi="Times New Roman" w:cs="Times New Roman"/>
          <w:sz w:val="26"/>
          <w:szCs w:val="26"/>
        </w:rPr>
        <w:t xml:space="preserve"> </w:t>
      </w:r>
      <w:r w:rsidRPr="00C06475">
        <w:rPr>
          <w:rFonts w:ascii="Times New Roman" w:hAnsi="Times New Roman" w:cs="Times New Roman"/>
          <w:sz w:val="26"/>
          <w:szCs w:val="26"/>
        </w:rPr>
        <w:t xml:space="preserve"> на реализацию мероприятия по созданию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409A9" w:rsidRPr="00FF7905" w:rsidRDefault="00A409A9" w:rsidP="00E84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FF790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27 января 2021 в администрации </w:t>
      </w:r>
      <w:proofErr w:type="spellStart"/>
      <w:r w:rsidRPr="00FF790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Вилючинского</w:t>
      </w:r>
      <w:proofErr w:type="spellEnd"/>
      <w:r w:rsidRPr="00FF790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городского округа состоялась встреча представителей КМНС с должностными лицами государственных и муниципальных органов власти  по вопросам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Востока.</w:t>
      </w:r>
    </w:p>
    <w:p w:rsidR="00FF7905" w:rsidRPr="00FF7905" w:rsidRDefault="00A409A9" w:rsidP="00E84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FF790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Муниципальный семинар по вопросам реализации дополнительных гарантий и мер социальной поддержки КМНС </w:t>
      </w:r>
      <w:r w:rsidR="00FF7905" w:rsidRPr="00FF790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организован отделом</w:t>
      </w:r>
      <w:r w:rsidR="00CF3D15" w:rsidRPr="00FF7905">
        <w:rPr>
          <w:rFonts w:ascii="Times New Roman" w:hAnsi="Times New Roman" w:cs="Times New Roman"/>
          <w:sz w:val="26"/>
          <w:szCs w:val="26"/>
        </w:rPr>
        <w:t xml:space="preserve"> </w:t>
      </w:r>
      <w:r w:rsidRPr="00FF7905">
        <w:rPr>
          <w:rFonts w:ascii="Times New Roman" w:hAnsi="Times New Roman" w:cs="Times New Roman"/>
          <w:sz w:val="26"/>
          <w:szCs w:val="26"/>
        </w:rPr>
        <w:t>0</w:t>
      </w:r>
      <w:r w:rsidR="00F66D97">
        <w:rPr>
          <w:rFonts w:ascii="Times New Roman" w:hAnsi="Times New Roman" w:cs="Times New Roman"/>
          <w:sz w:val="26"/>
          <w:szCs w:val="26"/>
        </w:rPr>
        <w:t>4</w:t>
      </w:r>
      <w:r w:rsidRPr="00FF7905">
        <w:rPr>
          <w:rFonts w:ascii="Times New Roman" w:hAnsi="Times New Roman" w:cs="Times New Roman"/>
          <w:sz w:val="26"/>
          <w:szCs w:val="26"/>
        </w:rPr>
        <w:t>.02.2021</w:t>
      </w:r>
      <w:r w:rsidR="00FF7905" w:rsidRPr="00FF7905">
        <w:rPr>
          <w:rFonts w:ascii="Times New Roman" w:hAnsi="Times New Roman" w:cs="Times New Roman"/>
          <w:sz w:val="26"/>
          <w:szCs w:val="26"/>
        </w:rPr>
        <w:t>. В семинаре приняли участие</w:t>
      </w:r>
      <w:r w:rsidR="00E8458B">
        <w:rPr>
          <w:rFonts w:ascii="Times New Roman" w:hAnsi="Times New Roman" w:cs="Times New Roman"/>
          <w:sz w:val="26"/>
          <w:szCs w:val="26"/>
        </w:rPr>
        <w:t>:</w:t>
      </w:r>
      <w:r w:rsidR="00FF7905" w:rsidRPr="00FF7905">
        <w:rPr>
          <w:rFonts w:ascii="Times New Roman" w:hAnsi="Times New Roman" w:cs="Times New Roman"/>
          <w:sz w:val="26"/>
          <w:szCs w:val="26"/>
        </w:rPr>
        <w:t xml:space="preserve"> </w:t>
      </w:r>
      <w:r w:rsidR="00FF7905" w:rsidRPr="00FF790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уполномоченный по правам коренных малочисленных народов в Камчатском крае</w:t>
      </w:r>
      <w:r w:rsidR="00FF7905" w:rsidRPr="00FF7905">
        <w:rPr>
          <w:rFonts w:ascii="Times New Roman" w:hAnsi="Times New Roman" w:cs="Times New Roman"/>
          <w:color w:val="262626"/>
          <w:sz w:val="26"/>
          <w:szCs w:val="26"/>
        </w:rPr>
        <w:t xml:space="preserve">, представители </w:t>
      </w:r>
      <w:r w:rsidR="00FF7905" w:rsidRPr="00FF790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Министерства развития гражданского общества, молодежи и информационной политики Камчатского края</w:t>
      </w:r>
      <w:r w:rsidR="00FF790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, </w:t>
      </w:r>
      <w:r w:rsidR="00FF7905" w:rsidRPr="00FF790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Министерства по делам местного самоуправления и развитию Корякского округа</w:t>
      </w:r>
      <w:r w:rsidR="00FF7905" w:rsidRPr="00FF7905">
        <w:rPr>
          <w:rFonts w:ascii="Times New Roman" w:hAnsi="Times New Roman" w:cs="Times New Roman"/>
          <w:color w:val="262626"/>
          <w:sz w:val="26"/>
          <w:szCs w:val="26"/>
        </w:rPr>
        <w:t xml:space="preserve">, </w:t>
      </w:r>
      <w:r w:rsidR="00FF7905" w:rsidRPr="00FF790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СВТУ Федерального агентства по рыболовству</w:t>
      </w:r>
      <w:r w:rsidR="00FF7905" w:rsidRPr="00FF7905">
        <w:rPr>
          <w:rFonts w:ascii="Times New Roman" w:hAnsi="Times New Roman" w:cs="Times New Roman"/>
          <w:color w:val="262626"/>
          <w:sz w:val="26"/>
          <w:szCs w:val="26"/>
        </w:rPr>
        <w:t xml:space="preserve">, </w:t>
      </w:r>
      <w:r w:rsidR="00FF7905" w:rsidRPr="00FF7905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отдела образования администрации ВГО.</w:t>
      </w:r>
    </w:p>
    <w:p w:rsidR="00FF7905" w:rsidRPr="00FF7905" w:rsidRDefault="00FF7905" w:rsidP="00A409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6C53" w:rsidRPr="007C0DDB" w:rsidRDefault="00D96C53" w:rsidP="00D96C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DDB">
        <w:rPr>
          <w:rFonts w:ascii="Times New Roman" w:hAnsi="Times New Roman" w:cs="Times New Roman"/>
          <w:b/>
          <w:sz w:val="26"/>
          <w:szCs w:val="26"/>
        </w:rPr>
        <w:t xml:space="preserve">Назначение и выплата муниципальной доплаты к пенсии </w:t>
      </w:r>
    </w:p>
    <w:p w:rsidR="00D96C53" w:rsidRPr="007C0DDB" w:rsidRDefault="00D96C53" w:rsidP="00D96C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DDB">
        <w:rPr>
          <w:rFonts w:ascii="Times New Roman" w:hAnsi="Times New Roman" w:cs="Times New Roman"/>
          <w:b/>
          <w:sz w:val="26"/>
          <w:szCs w:val="26"/>
        </w:rPr>
        <w:t xml:space="preserve">и пенсии за выслугу лет </w:t>
      </w:r>
    </w:p>
    <w:p w:rsidR="00D96C53" w:rsidRPr="007C0DDB" w:rsidRDefault="00D96C53" w:rsidP="00D9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DDB">
        <w:rPr>
          <w:rFonts w:ascii="Times New Roman" w:hAnsi="Times New Roman" w:cs="Times New Roman"/>
          <w:sz w:val="26"/>
          <w:szCs w:val="26"/>
        </w:rPr>
        <w:t>На</w:t>
      </w:r>
      <w:r w:rsidR="00E8458B">
        <w:rPr>
          <w:rFonts w:ascii="Times New Roman" w:hAnsi="Times New Roman" w:cs="Times New Roman"/>
          <w:sz w:val="26"/>
          <w:szCs w:val="26"/>
        </w:rPr>
        <w:t xml:space="preserve"> Отдел возложены полномочия по</w:t>
      </w:r>
      <w:r w:rsidRPr="007C0D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DDB">
        <w:rPr>
          <w:rFonts w:ascii="Times New Roman" w:hAnsi="Times New Roman" w:cs="Times New Roman"/>
          <w:sz w:val="26"/>
          <w:szCs w:val="26"/>
        </w:rPr>
        <w:t xml:space="preserve">назначению и выплате муниципальной доплаты к пенсии лицам, замещавшим муниципальные должности </w:t>
      </w:r>
      <w:proofErr w:type="spellStart"/>
      <w:r w:rsidRPr="007C0DDB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7C0DDB">
        <w:rPr>
          <w:rFonts w:ascii="Times New Roman" w:hAnsi="Times New Roman" w:cs="Times New Roman"/>
          <w:sz w:val="26"/>
          <w:szCs w:val="26"/>
        </w:rPr>
        <w:t xml:space="preserve"> городского округа, и пенсии за выслугу лет лицам, замещавшим должности муниципальной службы </w:t>
      </w:r>
      <w:proofErr w:type="spellStart"/>
      <w:r w:rsidRPr="007C0DDB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7C0DDB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D96C53" w:rsidRDefault="00D96C53" w:rsidP="005E03F7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E03F7" w:rsidRPr="009A6D40" w:rsidRDefault="005E03F7" w:rsidP="005E03F7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A6D40">
        <w:rPr>
          <w:rFonts w:ascii="Times New Roman" w:hAnsi="Times New Roman"/>
          <w:b/>
          <w:i/>
          <w:sz w:val="26"/>
          <w:szCs w:val="26"/>
        </w:rPr>
        <w:t xml:space="preserve">Выплата пенсии за выслугу лет лицам, замещавшим должности муниципальной службы </w:t>
      </w:r>
      <w:proofErr w:type="spellStart"/>
      <w:r w:rsidRPr="009A6D40">
        <w:rPr>
          <w:rFonts w:ascii="Times New Roman" w:hAnsi="Times New Roman"/>
          <w:b/>
          <w:i/>
          <w:sz w:val="26"/>
          <w:szCs w:val="26"/>
        </w:rPr>
        <w:t>Вилючинского</w:t>
      </w:r>
      <w:proofErr w:type="spellEnd"/>
      <w:r w:rsidRPr="009A6D40">
        <w:rPr>
          <w:rFonts w:ascii="Times New Roman" w:hAnsi="Times New Roman"/>
          <w:b/>
          <w:i/>
          <w:sz w:val="26"/>
          <w:szCs w:val="26"/>
        </w:rPr>
        <w:t xml:space="preserve"> городского округа</w:t>
      </w: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995"/>
        <w:gridCol w:w="709"/>
        <w:gridCol w:w="1134"/>
        <w:gridCol w:w="1048"/>
        <w:gridCol w:w="1161"/>
        <w:gridCol w:w="850"/>
        <w:gridCol w:w="1134"/>
        <w:gridCol w:w="1052"/>
        <w:gridCol w:w="992"/>
      </w:tblGrid>
      <w:tr w:rsidR="00336321" w:rsidRPr="009A6D40" w:rsidTr="00210728">
        <w:tc>
          <w:tcPr>
            <w:tcW w:w="1843" w:type="dxa"/>
            <w:gridSpan w:val="2"/>
          </w:tcPr>
          <w:p w:rsidR="00336321" w:rsidRPr="009A6D40" w:rsidRDefault="00336321" w:rsidP="00210728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  <w:gridSpan w:val="2"/>
          </w:tcPr>
          <w:p w:rsidR="00336321" w:rsidRPr="009A6D40" w:rsidRDefault="00336321" w:rsidP="00210728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209" w:type="dxa"/>
            <w:gridSpan w:val="2"/>
          </w:tcPr>
          <w:p w:rsidR="00336321" w:rsidRPr="009A6D40" w:rsidRDefault="00336321" w:rsidP="00210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2"/>
          </w:tcPr>
          <w:p w:rsidR="00336321" w:rsidRDefault="00336321" w:rsidP="00210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044" w:type="dxa"/>
            <w:gridSpan w:val="2"/>
          </w:tcPr>
          <w:p w:rsidR="00336321" w:rsidRPr="00CE0595" w:rsidRDefault="00336321" w:rsidP="00210728">
            <w:pPr>
              <w:jc w:val="center"/>
              <w:rPr>
                <w:b/>
                <w:sz w:val="24"/>
                <w:szCs w:val="24"/>
              </w:rPr>
            </w:pPr>
            <w:r w:rsidRPr="00CE0595">
              <w:rPr>
                <w:b/>
                <w:sz w:val="24"/>
                <w:szCs w:val="24"/>
              </w:rPr>
              <w:t>2021</w:t>
            </w:r>
          </w:p>
        </w:tc>
      </w:tr>
      <w:tr w:rsidR="00336321" w:rsidRPr="009A6D40" w:rsidTr="00210728">
        <w:tc>
          <w:tcPr>
            <w:tcW w:w="848" w:type="dxa"/>
          </w:tcPr>
          <w:p w:rsidR="00336321" w:rsidRPr="009A6D40" w:rsidRDefault="00336321" w:rsidP="00210728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995" w:type="dxa"/>
          </w:tcPr>
          <w:p w:rsidR="00336321" w:rsidRPr="009A6D40" w:rsidRDefault="00336321" w:rsidP="00210728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336321" w:rsidRPr="009A6D40" w:rsidRDefault="00336321" w:rsidP="00210728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1134" w:type="dxa"/>
          </w:tcPr>
          <w:p w:rsidR="00336321" w:rsidRPr="009A6D40" w:rsidRDefault="00336321" w:rsidP="00210728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1048" w:type="dxa"/>
          </w:tcPr>
          <w:p w:rsidR="00336321" w:rsidRPr="009A6D40" w:rsidRDefault="00336321" w:rsidP="00210728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1161" w:type="dxa"/>
          </w:tcPr>
          <w:p w:rsidR="00336321" w:rsidRPr="009A6D40" w:rsidRDefault="00336321" w:rsidP="00210728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336321" w:rsidRPr="00CF3C91" w:rsidRDefault="00336321" w:rsidP="00210728">
            <w:pPr>
              <w:jc w:val="center"/>
              <w:rPr>
                <w:sz w:val="24"/>
                <w:szCs w:val="24"/>
              </w:rPr>
            </w:pPr>
            <w:r w:rsidRPr="00CF3C9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CF3C91">
              <w:rPr>
                <w:sz w:val="24"/>
                <w:szCs w:val="24"/>
              </w:rPr>
              <w:t>во граждан</w:t>
            </w:r>
          </w:p>
        </w:tc>
        <w:tc>
          <w:tcPr>
            <w:tcW w:w="1134" w:type="dxa"/>
          </w:tcPr>
          <w:p w:rsidR="00336321" w:rsidRPr="00CF3C91" w:rsidRDefault="00336321" w:rsidP="00210728">
            <w:pPr>
              <w:jc w:val="center"/>
              <w:rPr>
                <w:sz w:val="24"/>
                <w:szCs w:val="24"/>
              </w:rPr>
            </w:pPr>
            <w:r w:rsidRPr="00CF3C91">
              <w:rPr>
                <w:sz w:val="24"/>
                <w:szCs w:val="24"/>
              </w:rPr>
              <w:t>Сумма</w:t>
            </w:r>
          </w:p>
        </w:tc>
        <w:tc>
          <w:tcPr>
            <w:tcW w:w="1052" w:type="dxa"/>
          </w:tcPr>
          <w:p w:rsidR="00336321" w:rsidRPr="00CE0595" w:rsidRDefault="00336321" w:rsidP="00210728">
            <w:pPr>
              <w:jc w:val="center"/>
              <w:rPr>
                <w:sz w:val="24"/>
                <w:szCs w:val="24"/>
              </w:rPr>
            </w:pPr>
            <w:r w:rsidRPr="00CE0595">
              <w:rPr>
                <w:sz w:val="24"/>
                <w:szCs w:val="24"/>
              </w:rPr>
              <w:t>Кол-во граждан</w:t>
            </w:r>
          </w:p>
        </w:tc>
        <w:tc>
          <w:tcPr>
            <w:tcW w:w="992" w:type="dxa"/>
          </w:tcPr>
          <w:p w:rsidR="00336321" w:rsidRPr="00CE0595" w:rsidRDefault="00336321" w:rsidP="00210728">
            <w:pPr>
              <w:jc w:val="center"/>
              <w:rPr>
                <w:sz w:val="24"/>
                <w:szCs w:val="24"/>
              </w:rPr>
            </w:pPr>
            <w:r w:rsidRPr="00CE0595">
              <w:rPr>
                <w:sz w:val="24"/>
                <w:szCs w:val="24"/>
              </w:rPr>
              <w:t>Сумма</w:t>
            </w:r>
          </w:p>
        </w:tc>
      </w:tr>
      <w:tr w:rsidR="00CE0595" w:rsidRPr="009A6D40" w:rsidTr="00210728">
        <w:tc>
          <w:tcPr>
            <w:tcW w:w="848" w:type="dxa"/>
          </w:tcPr>
          <w:p w:rsidR="00CE0595" w:rsidRPr="009A6D40" w:rsidRDefault="00CE0595" w:rsidP="00210728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24</w:t>
            </w:r>
          </w:p>
        </w:tc>
        <w:tc>
          <w:tcPr>
            <w:tcW w:w="995" w:type="dxa"/>
          </w:tcPr>
          <w:p w:rsidR="00CE0595" w:rsidRPr="009A6D40" w:rsidRDefault="00CE0595" w:rsidP="0021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</w:t>
            </w:r>
            <w:r w:rsidRPr="009A6D40">
              <w:rPr>
                <w:sz w:val="24"/>
                <w:szCs w:val="24"/>
              </w:rPr>
              <w:t>398,79</w:t>
            </w:r>
          </w:p>
        </w:tc>
        <w:tc>
          <w:tcPr>
            <w:tcW w:w="709" w:type="dxa"/>
          </w:tcPr>
          <w:p w:rsidR="00CE0595" w:rsidRPr="009A6D40" w:rsidRDefault="00CE0595" w:rsidP="00210728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E0595" w:rsidRPr="009A6D40" w:rsidRDefault="00CE0595" w:rsidP="0021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</w:t>
            </w:r>
            <w:r w:rsidRPr="009A6D40">
              <w:rPr>
                <w:sz w:val="24"/>
                <w:szCs w:val="24"/>
              </w:rPr>
              <w:t>712,91</w:t>
            </w:r>
          </w:p>
        </w:tc>
        <w:tc>
          <w:tcPr>
            <w:tcW w:w="1048" w:type="dxa"/>
          </w:tcPr>
          <w:p w:rsidR="00CE0595" w:rsidRPr="00CF3C91" w:rsidRDefault="00CE0595" w:rsidP="00210728">
            <w:pPr>
              <w:rPr>
                <w:sz w:val="24"/>
                <w:szCs w:val="24"/>
              </w:rPr>
            </w:pPr>
            <w:r w:rsidRPr="00CF3C91">
              <w:rPr>
                <w:sz w:val="24"/>
                <w:szCs w:val="24"/>
              </w:rPr>
              <w:t>21</w:t>
            </w:r>
          </w:p>
        </w:tc>
        <w:tc>
          <w:tcPr>
            <w:tcW w:w="1161" w:type="dxa"/>
          </w:tcPr>
          <w:p w:rsidR="00CE0595" w:rsidRPr="00CF3C91" w:rsidRDefault="00CE0595" w:rsidP="0021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  <w:r w:rsidRPr="00CF3C91">
              <w:rPr>
                <w:sz w:val="24"/>
                <w:szCs w:val="24"/>
              </w:rPr>
              <w:t>564,76</w:t>
            </w:r>
          </w:p>
        </w:tc>
        <w:tc>
          <w:tcPr>
            <w:tcW w:w="850" w:type="dxa"/>
          </w:tcPr>
          <w:p w:rsidR="00CE0595" w:rsidRPr="00354FFC" w:rsidRDefault="00CE0595" w:rsidP="00210728">
            <w:pPr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E0595" w:rsidRPr="00354FFC" w:rsidRDefault="00CE0595" w:rsidP="00210728">
            <w:pPr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2303239,70</w:t>
            </w:r>
          </w:p>
        </w:tc>
        <w:tc>
          <w:tcPr>
            <w:tcW w:w="1052" w:type="dxa"/>
          </w:tcPr>
          <w:p w:rsidR="00CE0595" w:rsidRPr="00CE0595" w:rsidRDefault="00CE0595" w:rsidP="000F6851">
            <w:pPr>
              <w:rPr>
                <w:sz w:val="24"/>
                <w:szCs w:val="24"/>
              </w:rPr>
            </w:pPr>
            <w:r w:rsidRPr="00CE0595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E0595" w:rsidRPr="00CE0595" w:rsidRDefault="00CE0595" w:rsidP="000F6851">
            <w:pPr>
              <w:rPr>
                <w:sz w:val="24"/>
                <w:szCs w:val="24"/>
              </w:rPr>
            </w:pPr>
            <w:r w:rsidRPr="00CE0595">
              <w:rPr>
                <w:sz w:val="24"/>
                <w:szCs w:val="24"/>
              </w:rPr>
              <w:t>2959554,82</w:t>
            </w:r>
          </w:p>
        </w:tc>
      </w:tr>
    </w:tbl>
    <w:p w:rsidR="005E03F7" w:rsidRDefault="005E03F7" w:rsidP="005E03F7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5E03F7" w:rsidRPr="009A6D40" w:rsidRDefault="005E03F7" w:rsidP="005E03F7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A6D40">
        <w:rPr>
          <w:rFonts w:ascii="Times New Roman" w:hAnsi="Times New Roman"/>
          <w:b/>
          <w:i/>
          <w:sz w:val="26"/>
          <w:szCs w:val="26"/>
        </w:rPr>
        <w:t xml:space="preserve">Выплата муниципальной доплаты к  пенсии за выслугу лет лицам, замещавшим муниципальные должности </w:t>
      </w:r>
      <w:proofErr w:type="spellStart"/>
      <w:r w:rsidRPr="009A6D40">
        <w:rPr>
          <w:rFonts w:ascii="Times New Roman" w:hAnsi="Times New Roman"/>
          <w:b/>
          <w:i/>
          <w:sz w:val="26"/>
          <w:szCs w:val="26"/>
        </w:rPr>
        <w:t>Вилючинского</w:t>
      </w:r>
      <w:proofErr w:type="spellEnd"/>
      <w:r w:rsidRPr="009A6D40">
        <w:rPr>
          <w:rFonts w:ascii="Times New Roman" w:hAnsi="Times New Roman"/>
          <w:b/>
          <w:i/>
          <w:sz w:val="26"/>
          <w:szCs w:val="26"/>
        </w:rPr>
        <w:t xml:space="preserve"> городского округа</w:t>
      </w:r>
    </w:p>
    <w:tbl>
      <w:tblPr>
        <w:tblStyle w:val="ac"/>
        <w:tblW w:w="10003" w:type="dxa"/>
        <w:tblInd w:w="108" w:type="dxa"/>
        <w:tblLook w:val="04A0" w:firstRow="1" w:lastRow="0" w:firstColumn="1" w:lastColumn="0" w:noHBand="0" w:noVBand="1"/>
      </w:tblPr>
      <w:tblGrid>
        <w:gridCol w:w="954"/>
        <w:gridCol w:w="817"/>
        <w:gridCol w:w="954"/>
        <w:gridCol w:w="1104"/>
        <w:gridCol w:w="954"/>
        <w:gridCol w:w="1104"/>
        <w:gridCol w:w="954"/>
        <w:gridCol w:w="1104"/>
        <w:gridCol w:w="954"/>
        <w:gridCol w:w="1104"/>
      </w:tblGrid>
      <w:tr w:rsidR="00336321" w:rsidRPr="009A6D40" w:rsidTr="00CE0595">
        <w:tc>
          <w:tcPr>
            <w:tcW w:w="1824" w:type="dxa"/>
            <w:gridSpan w:val="2"/>
          </w:tcPr>
          <w:p w:rsidR="00336321" w:rsidRPr="009A6D40" w:rsidRDefault="00336321" w:rsidP="00210728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119" w:type="dxa"/>
            <w:gridSpan w:val="2"/>
          </w:tcPr>
          <w:p w:rsidR="00336321" w:rsidRPr="009A6D40" w:rsidRDefault="00336321" w:rsidP="00210728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119" w:type="dxa"/>
            <w:gridSpan w:val="2"/>
          </w:tcPr>
          <w:p w:rsidR="00336321" w:rsidRPr="009A6D40" w:rsidRDefault="00336321" w:rsidP="00210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119" w:type="dxa"/>
            <w:gridSpan w:val="2"/>
          </w:tcPr>
          <w:p w:rsidR="00336321" w:rsidRPr="00354FFC" w:rsidRDefault="00336321" w:rsidP="00210728">
            <w:pPr>
              <w:jc w:val="center"/>
              <w:rPr>
                <w:b/>
                <w:sz w:val="24"/>
                <w:szCs w:val="24"/>
              </w:rPr>
            </w:pPr>
            <w:r w:rsidRPr="00354FF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822" w:type="dxa"/>
            <w:gridSpan w:val="2"/>
          </w:tcPr>
          <w:p w:rsidR="00336321" w:rsidRPr="00CE0595" w:rsidRDefault="00811B28" w:rsidP="00210728">
            <w:pPr>
              <w:jc w:val="center"/>
              <w:rPr>
                <w:b/>
                <w:sz w:val="24"/>
                <w:szCs w:val="24"/>
              </w:rPr>
            </w:pPr>
            <w:r w:rsidRPr="00CE0595">
              <w:rPr>
                <w:b/>
                <w:sz w:val="24"/>
                <w:szCs w:val="24"/>
              </w:rPr>
              <w:t>2021</w:t>
            </w:r>
          </w:p>
        </w:tc>
      </w:tr>
      <w:tr w:rsidR="00336321" w:rsidRPr="009A6D40" w:rsidTr="00CE0595">
        <w:tc>
          <w:tcPr>
            <w:tcW w:w="983" w:type="dxa"/>
          </w:tcPr>
          <w:p w:rsidR="00336321" w:rsidRPr="009A6D40" w:rsidRDefault="00336321" w:rsidP="00210728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841" w:type="dxa"/>
          </w:tcPr>
          <w:p w:rsidR="00336321" w:rsidRPr="009A6D40" w:rsidRDefault="00336321" w:rsidP="00210728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982" w:type="dxa"/>
          </w:tcPr>
          <w:p w:rsidR="00336321" w:rsidRPr="009A6D40" w:rsidRDefault="00336321" w:rsidP="00210728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1137" w:type="dxa"/>
          </w:tcPr>
          <w:p w:rsidR="00336321" w:rsidRPr="009A6D40" w:rsidRDefault="00336321" w:rsidP="00210728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982" w:type="dxa"/>
          </w:tcPr>
          <w:p w:rsidR="00336321" w:rsidRPr="009A6D40" w:rsidRDefault="00336321" w:rsidP="00210728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1137" w:type="dxa"/>
          </w:tcPr>
          <w:p w:rsidR="00336321" w:rsidRPr="009A6D40" w:rsidRDefault="00336321" w:rsidP="00210728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982" w:type="dxa"/>
          </w:tcPr>
          <w:p w:rsidR="00336321" w:rsidRPr="00C84332" w:rsidRDefault="00336321" w:rsidP="00210728">
            <w:pPr>
              <w:jc w:val="center"/>
              <w:rPr>
                <w:sz w:val="24"/>
                <w:szCs w:val="24"/>
              </w:rPr>
            </w:pPr>
            <w:r w:rsidRPr="00C84332">
              <w:rPr>
                <w:sz w:val="24"/>
                <w:szCs w:val="24"/>
              </w:rPr>
              <w:t>Кол-во граждан</w:t>
            </w:r>
          </w:p>
        </w:tc>
        <w:tc>
          <w:tcPr>
            <w:tcW w:w="1137" w:type="dxa"/>
          </w:tcPr>
          <w:p w:rsidR="00336321" w:rsidRPr="00C84332" w:rsidRDefault="00336321" w:rsidP="00210728">
            <w:pPr>
              <w:jc w:val="center"/>
              <w:rPr>
                <w:sz w:val="24"/>
                <w:szCs w:val="24"/>
              </w:rPr>
            </w:pPr>
            <w:r w:rsidRPr="00C84332">
              <w:rPr>
                <w:sz w:val="24"/>
                <w:szCs w:val="24"/>
              </w:rPr>
              <w:t>Сумма</w:t>
            </w:r>
          </w:p>
        </w:tc>
        <w:tc>
          <w:tcPr>
            <w:tcW w:w="982" w:type="dxa"/>
          </w:tcPr>
          <w:p w:rsidR="00336321" w:rsidRPr="00CE0595" w:rsidRDefault="00336321" w:rsidP="00210728">
            <w:pPr>
              <w:jc w:val="center"/>
              <w:rPr>
                <w:sz w:val="24"/>
                <w:szCs w:val="24"/>
              </w:rPr>
            </w:pPr>
            <w:r w:rsidRPr="00CE0595">
              <w:rPr>
                <w:sz w:val="24"/>
                <w:szCs w:val="24"/>
              </w:rPr>
              <w:t>Кол-во граждан</w:t>
            </w:r>
          </w:p>
        </w:tc>
        <w:tc>
          <w:tcPr>
            <w:tcW w:w="840" w:type="dxa"/>
          </w:tcPr>
          <w:p w:rsidR="00336321" w:rsidRPr="00CE0595" w:rsidRDefault="00336321" w:rsidP="00210728">
            <w:pPr>
              <w:jc w:val="center"/>
              <w:rPr>
                <w:sz w:val="24"/>
                <w:szCs w:val="24"/>
              </w:rPr>
            </w:pPr>
            <w:r w:rsidRPr="00CE0595">
              <w:rPr>
                <w:sz w:val="24"/>
                <w:szCs w:val="24"/>
              </w:rPr>
              <w:t>Сумма</w:t>
            </w:r>
          </w:p>
        </w:tc>
      </w:tr>
      <w:tr w:rsidR="00CE0595" w:rsidRPr="00C01129" w:rsidTr="00CE0595">
        <w:tc>
          <w:tcPr>
            <w:tcW w:w="983" w:type="dxa"/>
          </w:tcPr>
          <w:p w:rsidR="00CE0595" w:rsidRPr="009A6D40" w:rsidRDefault="00CE0595" w:rsidP="00210728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CE0595" w:rsidRPr="009A6D40" w:rsidRDefault="00CE0595" w:rsidP="00210728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458 483,04</w:t>
            </w:r>
          </w:p>
        </w:tc>
        <w:tc>
          <w:tcPr>
            <w:tcW w:w="982" w:type="dxa"/>
          </w:tcPr>
          <w:p w:rsidR="00CE0595" w:rsidRPr="009A6D40" w:rsidRDefault="00CE0595" w:rsidP="00210728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CE0595" w:rsidRPr="005A7FCC" w:rsidRDefault="00CE0595" w:rsidP="00210728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458483,04</w:t>
            </w:r>
          </w:p>
        </w:tc>
        <w:tc>
          <w:tcPr>
            <w:tcW w:w="982" w:type="dxa"/>
          </w:tcPr>
          <w:p w:rsidR="00CE0595" w:rsidRPr="00C84332" w:rsidRDefault="00CE0595" w:rsidP="00210728">
            <w:pPr>
              <w:rPr>
                <w:sz w:val="24"/>
                <w:szCs w:val="24"/>
              </w:rPr>
            </w:pPr>
            <w:r w:rsidRPr="00C84332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CE0595" w:rsidRPr="00C84332" w:rsidRDefault="00CE0595" w:rsidP="00210728">
            <w:pPr>
              <w:rPr>
                <w:sz w:val="24"/>
                <w:szCs w:val="24"/>
              </w:rPr>
            </w:pPr>
            <w:r w:rsidRPr="00C84332">
              <w:rPr>
                <w:sz w:val="24"/>
                <w:szCs w:val="24"/>
              </w:rPr>
              <w:t>458483,04</w:t>
            </w:r>
          </w:p>
        </w:tc>
        <w:tc>
          <w:tcPr>
            <w:tcW w:w="982" w:type="dxa"/>
          </w:tcPr>
          <w:p w:rsidR="00CE0595" w:rsidRPr="00354FFC" w:rsidRDefault="00CE0595" w:rsidP="00210728">
            <w:pPr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CE0595" w:rsidRPr="00354FFC" w:rsidRDefault="00CE0595" w:rsidP="00210728">
            <w:pPr>
              <w:rPr>
                <w:sz w:val="24"/>
                <w:szCs w:val="24"/>
              </w:rPr>
            </w:pPr>
            <w:r w:rsidRPr="00354FFC">
              <w:rPr>
                <w:sz w:val="24"/>
                <w:szCs w:val="24"/>
              </w:rPr>
              <w:t>458483,04</w:t>
            </w:r>
          </w:p>
        </w:tc>
        <w:tc>
          <w:tcPr>
            <w:tcW w:w="982" w:type="dxa"/>
          </w:tcPr>
          <w:p w:rsidR="00CE0595" w:rsidRPr="00354FFC" w:rsidRDefault="00CE0595" w:rsidP="000F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CE0595" w:rsidRPr="00354FFC" w:rsidRDefault="00CE0595" w:rsidP="000F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458483,04</w:t>
            </w:r>
          </w:p>
        </w:tc>
      </w:tr>
    </w:tbl>
    <w:p w:rsidR="005E03F7" w:rsidRDefault="005E03F7" w:rsidP="005E03F7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EE5F2B" w:rsidRPr="00B7514C" w:rsidRDefault="00EE5F2B" w:rsidP="00EE5F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b/>
          <w:sz w:val="26"/>
          <w:szCs w:val="26"/>
        </w:rPr>
        <w:t>Поддержка ветеранов и ветеранского движения в Вилючинском городском округе</w:t>
      </w:r>
    </w:p>
    <w:p w:rsidR="00EE5F2B" w:rsidRPr="00B7514C" w:rsidRDefault="0012185C" w:rsidP="00EE5F2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Всего</w:t>
      </w:r>
      <w:r w:rsidR="00EE5F2B" w:rsidRPr="00B7514C">
        <w:rPr>
          <w:rFonts w:ascii="Times New Roman" w:hAnsi="Times New Roman" w:cs="Times New Roman"/>
          <w:sz w:val="26"/>
          <w:szCs w:val="26"/>
        </w:rPr>
        <w:t xml:space="preserve"> ветеранов Великой Отечественной войны - 1</w:t>
      </w:r>
      <w:r w:rsidR="00CF3D15" w:rsidRPr="00CF3D15">
        <w:rPr>
          <w:rFonts w:ascii="Times New Roman" w:hAnsi="Times New Roman" w:cs="Times New Roman"/>
          <w:sz w:val="26"/>
          <w:szCs w:val="26"/>
        </w:rPr>
        <w:t>1</w:t>
      </w:r>
      <w:r w:rsidR="00EE5F2B" w:rsidRPr="00B7514C">
        <w:rPr>
          <w:rFonts w:ascii="Times New Roman" w:hAnsi="Times New Roman" w:cs="Times New Roman"/>
          <w:sz w:val="26"/>
          <w:szCs w:val="26"/>
        </w:rPr>
        <w:t xml:space="preserve"> чел., в т.ч.: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-  ветераны трудового фронта – </w:t>
      </w:r>
      <w:r w:rsidR="00875413" w:rsidRPr="007903B6">
        <w:rPr>
          <w:rFonts w:ascii="Times New Roman" w:hAnsi="Times New Roman" w:cs="Times New Roman"/>
          <w:sz w:val="26"/>
          <w:szCs w:val="26"/>
        </w:rPr>
        <w:t>5</w:t>
      </w:r>
      <w:r w:rsidRPr="00B7514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E5F2B" w:rsidRPr="00B7514C" w:rsidRDefault="000020CC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E5F2B" w:rsidRPr="00B7514C">
        <w:rPr>
          <w:rFonts w:ascii="Times New Roman" w:hAnsi="Times New Roman" w:cs="Times New Roman"/>
          <w:sz w:val="26"/>
          <w:szCs w:val="26"/>
        </w:rPr>
        <w:t xml:space="preserve"> «Жители блокадного Ленинграда» - </w:t>
      </w:r>
      <w:r w:rsidR="00CA14D6">
        <w:rPr>
          <w:rFonts w:ascii="Times New Roman" w:hAnsi="Times New Roman" w:cs="Times New Roman"/>
          <w:sz w:val="26"/>
          <w:szCs w:val="26"/>
        </w:rPr>
        <w:t>3</w:t>
      </w:r>
      <w:r w:rsidR="00EE5F2B" w:rsidRPr="00B7514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E5F2B" w:rsidRPr="00B7514C" w:rsidRDefault="000020CC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E5F2B" w:rsidRPr="00B7514C">
        <w:rPr>
          <w:rFonts w:ascii="Times New Roman" w:hAnsi="Times New Roman" w:cs="Times New Roman"/>
          <w:sz w:val="26"/>
          <w:szCs w:val="26"/>
        </w:rPr>
        <w:t xml:space="preserve">вдовы погибших (умерших) участников Великой Отечественной войны – </w:t>
      </w:r>
      <w:r w:rsidR="00875413" w:rsidRPr="00875413">
        <w:rPr>
          <w:rFonts w:ascii="Times New Roman" w:hAnsi="Times New Roman" w:cs="Times New Roman"/>
          <w:sz w:val="26"/>
          <w:szCs w:val="26"/>
        </w:rPr>
        <w:t>3</w:t>
      </w:r>
      <w:r w:rsidR="00EE5F2B" w:rsidRPr="00B7514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E5F2B" w:rsidRPr="00B7514C" w:rsidRDefault="0012185C" w:rsidP="00EE5F2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E5F2B" w:rsidRPr="00B7514C">
        <w:rPr>
          <w:rFonts w:ascii="Times New Roman" w:hAnsi="Times New Roman" w:cs="Times New Roman"/>
          <w:sz w:val="26"/>
          <w:szCs w:val="26"/>
        </w:rPr>
        <w:t xml:space="preserve">етеранов боевых действий: </w:t>
      </w:r>
      <w:r w:rsidR="00E816F4">
        <w:rPr>
          <w:rFonts w:ascii="Times New Roman" w:hAnsi="Times New Roman" w:cs="Times New Roman"/>
          <w:sz w:val="26"/>
          <w:szCs w:val="26"/>
        </w:rPr>
        <w:t>60</w:t>
      </w:r>
      <w:r w:rsidR="00EE5F2B" w:rsidRPr="00B7514C">
        <w:rPr>
          <w:rFonts w:ascii="Times New Roman" w:hAnsi="Times New Roman" w:cs="Times New Roman"/>
          <w:sz w:val="26"/>
          <w:szCs w:val="26"/>
        </w:rPr>
        <w:t xml:space="preserve"> чел., в т.ч.: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- на территории Афганистана  – </w:t>
      </w:r>
      <w:r w:rsidR="00E816F4">
        <w:rPr>
          <w:rFonts w:ascii="Times New Roman" w:hAnsi="Times New Roman" w:cs="Times New Roman"/>
          <w:sz w:val="26"/>
          <w:szCs w:val="26"/>
        </w:rPr>
        <w:t>9</w:t>
      </w:r>
      <w:r w:rsidRPr="00B7514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- на территории Чеченской республики – </w:t>
      </w:r>
      <w:r w:rsidR="00E816F4">
        <w:rPr>
          <w:rFonts w:ascii="Times New Roman" w:hAnsi="Times New Roman" w:cs="Times New Roman"/>
          <w:sz w:val="26"/>
          <w:szCs w:val="26"/>
        </w:rPr>
        <w:t>44</w:t>
      </w:r>
      <w:r w:rsidRPr="00B7514C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Сирии – 4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Таджикистана – 2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Египта – 1 чел.</w:t>
      </w:r>
    </w:p>
    <w:p w:rsidR="00EE5F2B" w:rsidRPr="00B7514C" w:rsidRDefault="0012185C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E5F2B" w:rsidRPr="00B7514C">
        <w:rPr>
          <w:rFonts w:ascii="Times New Roman" w:hAnsi="Times New Roman" w:cs="Times New Roman"/>
          <w:sz w:val="26"/>
          <w:szCs w:val="26"/>
        </w:rPr>
        <w:t>етеранов Вооруженных сил (ветераны-подводники) - 57 чел.</w:t>
      </w:r>
    </w:p>
    <w:p w:rsidR="00EE5F2B" w:rsidRDefault="0012185C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E5F2B" w:rsidRPr="00B7514C">
        <w:rPr>
          <w:rFonts w:ascii="Times New Roman" w:hAnsi="Times New Roman" w:cs="Times New Roman"/>
          <w:sz w:val="26"/>
          <w:szCs w:val="26"/>
        </w:rPr>
        <w:t xml:space="preserve">етеранов правоохранительных органов – 23 чел. </w:t>
      </w:r>
    </w:p>
    <w:p w:rsidR="006B2082" w:rsidRPr="00B7514C" w:rsidRDefault="0012185C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B2082">
        <w:rPr>
          <w:rFonts w:ascii="Times New Roman" w:hAnsi="Times New Roman" w:cs="Times New Roman"/>
          <w:sz w:val="26"/>
          <w:szCs w:val="26"/>
        </w:rPr>
        <w:t>раждан, относящихся к категории «дети войны» - 359 чел.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Организация помощи Совету ветеранов в разработке социальных проектов стала неотъемлемой частью деятельности </w:t>
      </w:r>
      <w:r w:rsidR="00D65E45">
        <w:rPr>
          <w:rFonts w:ascii="Times New Roman" w:hAnsi="Times New Roman" w:cs="Times New Roman"/>
          <w:sz w:val="26"/>
          <w:szCs w:val="26"/>
        </w:rPr>
        <w:t>О</w:t>
      </w:r>
      <w:r w:rsidRPr="00B7514C">
        <w:rPr>
          <w:rFonts w:ascii="Times New Roman" w:hAnsi="Times New Roman" w:cs="Times New Roman"/>
          <w:sz w:val="26"/>
          <w:szCs w:val="26"/>
        </w:rPr>
        <w:t>тдела, т.к. реализация проектов</w:t>
      </w:r>
      <w:r w:rsidRPr="00B7514C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B7514C">
        <w:rPr>
          <w:rFonts w:ascii="Times New Roman" w:hAnsi="Times New Roman" w:cs="Times New Roman"/>
          <w:sz w:val="26"/>
          <w:szCs w:val="26"/>
        </w:rPr>
        <w:t xml:space="preserve">позволяет Совету </w:t>
      </w:r>
      <w:r w:rsidRPr="00B7514C">
        <w:rPr>
          <w:rFonts w:ascii="Times New Roman" w:hAnsi="Times New Roman" w:cs="Times New Roman"/>
          <w:sz w:val="26"/>
          <w:szCs w:val="26"/>
          <w:lang w:val="pl-PL"/>
        </w:rPr>
        <w:t xml:space="preserve">отстаивать право ветеранов на достойную жизнь, целеустремленно работать в решении вопросов </w:t>
      </w:r>
      <w:r w:rsidRPr="00B7514C">
        <w:rPr>
          <w:rFonts w:ascii="Times New Roman" w:hAnsi="Times New Roman" w:cs="Times New Roman"/>
          <w:sz w:val="26"/>
          <w:szCs w:val="26"/>
        </w:rPr>
        <w:t xml:space="preserve">по </w:t>
      </w:r>
      <w:r w:rsidRPr="00B7514C">
        <w:rPr>
          <w:rFonts w:ascii="Times New Roman" w:hAnsi="Times New Roman" w:cs="Times New Roman"/>
          <w:sz w:val="26"/>
          <w:szCs w:val="26"/>
          <w:lang w:val="pl-PL"/>
        </w:rPr>
        <w:t>их социальной защищенности</w:t>
      </w:r>
      <w:r w:rsidRPr="00B7514C">
        <w:rPr>
          <w:rFonts w:ascii="Times New Roman" w:hAnsi="Times New Roman" w:cs="Times New Roman"/>
          <w:sz w:val="26"/>
          <w:szCs w:val="26"/>
        </w:rPr>
        <w:t>.</w:t>
      </w:r>
    </w:p>
    <w:p w:rsidR="00875413" w:rsidRDefault="00D65E45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>В 20</w:t>
      </w:r>
      <w:r w:rsidR="000020CC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 w:rsidR="00875413" w:rsidRPr="00875413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году С</w:t>
      </w:r>
      <w:r w:rsidR="00EE5F2B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оветом </w:t>
      </w:r>
      <w:r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 поддержке специалистов Отдела </w:t>
      </w:r>
      <w:r w:rsidR="00EE5F2B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разработан</w:t>
      </w:r>
      <w:r w:rsidR="00875413">
        <w:rPr>
          <w:rFonts w:ascii="Times New Roman" w:hAnsi="Times New Roman" w:cs="Times New Roman"/>
          <w:color w:val="000000"/>
          <w:spacing w:val="-1"/>
          <w:sz w:val="26"/>
          <w:szCs w:val="26"/>
        </w:rPr>
        <w:t>ы</w:t>
      </w:r>
      <w:r w:rsidR="00EE5F2B" w:rsidRPr="000020C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проект</w:t>
      </w:r>
      <w:r w:rsidR="00875413">
        <w:rPr>
          <w:rFonts w:ascii="Times New Roman" w:hAnsi="Times New Roman" w:cs="Times New Roman"/>
          <w:color w:val="000000"/>
          <w:spacing w:val="-1"/>
          <w:sz w:val="26"/>
          <w:szCs w:val="26"/>
        </w:rPr>
        <w:t>ы:</w:t>
      </w:r>
    </w:p>
    <w:p w:rsidR="00875413" w:rsidRDefault="00875413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96C53">
        <w:rPr>
          <w:rFonts w:ascii="Times New Roman" w:hAnsi="Times New Roman" w:cs="Times New Roman"/>
          <w:sz w:val="26"/>
          <w:szCs w:val="26"/>
        </w:rPr>
        <w:t xml:space="preserve"> «Возраст требует перемен»</w:t>
      </w:r>
      <w:r>
        <w:rPr>
          <w:rFonts w:ascii="Times New Roman" w:hAnsi="Times New Roman" w:cs="Times New Roman"/>
          <w:sz w:val="26"/>
          <w:szCs w:val="26"/>
        </w:rPr>
        <w:t xml:space="preserve">, направленный на поддержку пожилых людей и инвалидов, ставший одним из </w:t>
      </w:r>
      <w:r w:rsidR="007903B6">
        <w:rPr>
          <w:rFonts w:ascii="Times New Roman" w:hAnsi="Times New Roman" w:cs="Times New Roman"/>
          <w:sz w:val="26"/>
          <w:szCs w:val="26"/>
        </w:rPr>
        <w:t xml:space="preserve">победителей муниципального конкурса субсидий СОНКО, получил субсидию из местного бюджета в размере </w:t>
      </w:r>
      <w:r w:rsidR="007903B6" w:rsidRPr="00D96C53">
        <w:rPr>
          <w:rFonts w:ascii="Times New Roman" w:hAnsi="Times New Roman" w:cs="Times New Roman"/>
          <w:sz w:val="26"/>
          <w:szCs w:val="26"/>
        </w:rPr>
        <w:t>100 988,89 рублей</w:t>
      </w:r>
      <w:r w:rsidR="007903B6">
        <w:rPr>
          <w:rFonts w:ascii="Times New Roman" w:hAnsi="Times New Roman" w:cs="Times New Roman"/>
          <w:sz w:val="26"/>
          <w:szCs w:val="26"/>
        </w:rPr>
        <w:t xml:space="preserve"> (проект реализован в 2021 году);</w:t>
      </w:r>
    </w:p>
    <w:p w:rsidR="007903B6" w:rsidRDefault="007903B6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</w:t>
      </w:r>
      <w:r w:rsidRPr="007903B6">
        <w:rPr>
          <w:rFonts w:ascii="Times New Roman" w:hAnsi="Times New Roman" w:cs="Times New Roman"/>
          <w:sz w:val="26"/>
          <w:szCs w:val="26"/>
        </w:rPr>
        <w:t>Качественное настоящее для людей с опаленным детством</w:t>
      </w:r>
      <w:r>
        <w:rPr>
          <w:rFonts w:ascii="Times New Roman" w:hAnsi="Times New Roman" w:cs="Times New Roman"/>
          <w:sz w:val="26"/>
          <w:szCs w:val="26"/>
        </w:rPr>
        <w:t xml:space="preserve">», направленный на поддержку «детей-войны», </w:t>
      </w:r>
      <w:r w:rsidRPr="007903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ставший одним из победителей краевого конкурса субсидий СОНКО, получил субсидию из средств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каревого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в размере </w:t>
      </w:r>
      <w:r w:rsidRPr="007903B6">
        <w:rPr>
          <w:rFonts w:ascii="Times New Roman" w:hAnsi="Times New Roman" w:cs="Times New Roman"/>
          <w:sz w:val="26"/>
          <w:szCs w:val="26"/>
        </w:rPr>
        <w:t>485404.60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6C53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(проект будет реализован в 2022 году).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 целью </w:t>
      </w:r>
      <w:r w:rsidR="0012185C">
        <w:rPr>
          <w:rFonts w:ascii="Times New Roman" w:eastAsia="Times New Roman" w:hAnsi="Times New Roman" w:cs="Times New Roman"/>
          <w:sz w:val="26"/>
          <w:szCs w:val="26"/>
          <w:lang w:bidi="en-US"/>
        </w:rPr>
        <w:t>повышения уровня жизни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ветеранов Великой Отечественной войны, проживающих в г. Вилючинске, </w:t>
      </w:r>
      <w:r w:rsidR="0012185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окружения их вниманием и заботой 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организованы и проведены следующие мероприятия: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вручение продовольственных наборов ветеранам Великой Отечественной войны;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поздравление ветеранов Великой Отечественной войны с юбилейными датами рождения с вручением цветов и ценных подарков;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сопровождение ветеранов ВОВ на торжественные мероприятия, проводимые в г. Вилючинске и Камчатском крае, в лечебные учреждения, к местам захоронения, церковь;</w:t>
      </w:r>
    </w:p>
    <w:p w:rsidR="00EE5F2B" w:rsidRPr="00B7514C" w:rsidRDefault="00EE5F2B" w:rsidP="00EE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>- оказание благотворительной помощи нуждающимся ветеранам ВОВ к Дню Победы;</w:t>
      </w:r>
    </w:p>
    <w:p w:rsidR="00EE5F2B" w:rsidRPr="00B7514C" w:rsidRDefault="00EE5F2B" w:rsidP="00DB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проведение торжественных мероприятий в связи с днями воинской славы России, праздничными, памятными и иными значимыми дат</w:t>
      </w:r>
      <w:r w:rsidR="00DB6B92">
        <w:rPr>
          <w:rFonts w:ascii="Times New Roman" w:eastAsia="Times New Roman" w:hAnsi="Times New Roman" w:cs="Times New Roman"/>
          <w:sz w:val="26"/>
          <w:szCs w:val="26"/>
          <w:lang w:bidi="en-US"/>
        </w:rPr>
        <w:t>ами России и Камчатского края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353F36" w:rsidRDefault="00DB6B92" w:rsidP="00353F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</w:t>
      </w:r>
      <w:r w:rsidR="00353F36">
        <w:rPr>
          <w:rFonts w:ascii="Times New Roman" w:eastAsia="Times New Roman" w:hAnsi="Times New Roman" w:cs="Times New Roman"/>
          <w:bCs/>
          <w:sz w:val="26"/>
          <w:szCs w:val="26"/>
        </w:rPr>
        <w:t>а каждым ветераном Великой Отечественной войны, проживающим в Вилючинском городском округе</w:t>
      </w:r>
      <w:r w:rsidR="000A0276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353F36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закреплен «шеф» из числа руководителей муниципальных учреждений города, что позволило окружить ветеранов максимальной заботой, обеспечив индивидуальный подход к каждому. «Шефы» организуют поздравление ветеранов с семейными и государственными праздниками и памятными датами, помогают решать бытовые вопросы, в том числе связанные с обеспечением продуктами питания, лекарствами, медицинской помощью, что особенно важно в </w:t>
      </w:r>
      <w:r w:rsidR="00353F36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период пандемии коронавируса. Ежеквартально </w:t>
      </w:r>
      <w:r w:rsidR="00756494">
        <w:rPr>
          <w:rFonts w:ascii="Times New Roman" w:eastAsia="Times New Roman" w:hAnsi="Times New Roman" w:cs="Times New Roman"/>
          <w:bCs/>
          <w:sz w:val="26"/>
          <w:szCs w:val="26"/>
        </w:rPr>
        <w:t>информация о проделанной «шефами» работе обобщается и анализируется сотрудниками Отдела.</w:t>
      </w:r>
    </w:p>
    <w:p w:rsidR="00B7514C" w:rsidRDefault="00756494" w:rsidP="00A9135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B7514C" w:rsidRPr="00D818EC" w:rsidRDefault="00B7514C" w:rsidP="00B75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8EC">
        <w:rPr>
          <w:rFonts w:ascii="Times New Roman" w:hAnsi="Times New Roman" w:cs="Times New Roman"/>
          <w:b/>
          <w:sz w:val="26"/>
          <w:szCs w:val="26"/>
        </w:rPr>
        <w:t>Социальная поддержка инвалидов, маломобильных граждан</w:t>
      </w:r>
    </w:p>
    <w:p w:rsidR="00B7514C" w:rsidRPr="003C64E9" w:rsidRDefault="00B7514C" w:rsidP="00B75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A91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DB6B92">
        <w:rPr>
          <w:rFonts w:ascii="Times New Roman" w:hAnsi="Times New Roman" w:cs="Times New Roman"/>
          <w:sz w:val="26"/>
          <w:szCs w:val="26"/>
        </w:rPr>
        <w:t>01</w:t>
      </w:r>
      <w:r w:rsidRPr="00894A91">
        <w:rPr>
          <w:rFonts w:ascii="Times New Roman" w:hAnsi="Times New Roman" w:cs="Times New Roman"/>
          <w:sz w:val="26"/>
          <w:szCs w:val="26"/>
        </w:rPr>
        <w:t>.</w:t>
      </w:r>
      <w:r w:rsidR="00C23600">
        <w:rPr>
          <w:rFonts w:ascii="Times New Roman" w:hAnsi="Times New Roman" w:cs="Times New Roman"/>
          <w:sz w:val="26"/>
          <w:szCs w:val="26"/>
        </w:rPr>
        <w:t>01</w:t>
      </w:r>
      <w:r w:rsidRPr="00894A91">
        <w:rPr>
          <w:rFonts w:ascii="Times New Roman" w:hAnsi="Times New Roman" w:cs="Times New Roman"/>
          <w:sz w:val="26"/>
          <w:szCs w:val="26"/>
        </w:rPr>
        <w:t>.202</w:t>
      </w:r>
      <w:r w:rsidR="00C23600">
        <w:rPr>
          <w:rFonts w:ascii="Times New Roman" w:hAnsi="Times New Roman" w:cs="Times New Roman"/>
          <w:sz w:val="26"/>
          <w:szCs w:val="26"/>
        </w:rPr>
        <w:t>2</w:t>
      </w:r>
      <w:r w:rsidRPr="00894A91">
        <w:rPr>
          <w:rFonts w:ascii="Times New Roman" w:hAnsi="Times New Roman" w:cs="Times New Roman"/>
          <w:sz w:val="26"/>
          <w:szCs w:val="26"/>
        </w:rPr>
        <w:t xml:space="preserve"> в Вилючинске проживает </w:t>
      </w:r>
      <w:r w:rsidR="00894A91" w:rsidRPr="00894A91">
        <w:rPr>
          <w:rFonts w:ascii="Times New Roman" w:hAnsi="Times New Roman" w:cs="Times New Roman"/>
          <w:sz w:val="26"/>
          <w:szCs w:val="26"/>
        </w:rPr>
        <w:t>663</w:t>
      </w:r>
      <w:r w:rsidRPr="00894A91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894A91" w:rsidRPr="00894A91">
        <w:rPr>
          <w:rFonts w:ascii="Times New Roman" w:hAnsi="Times New Roman" w:cs="Times New Roman"/>
          <w:sz w:val="26"/>
          <w:szCs w:val="26"/>
        </w:rPr>
        <w:t>а</w:t>
      </w:r>
      <w:r w:rsidRPr="00894A91">
        <w:rPr>
          <w:rFonts w:ascii="Times New Roman" w:hAnsi="Times New Roman" w:cs="Times New Roman"/>
          <w:sz w:val="26"/>
          <w:szCs w:val="26"/>
        </w:rPr>
        <w:t>, в то</w:t>
      </w:r>
      <w:r w:rsidR="00F64D74" w:rsidRPr="00894A91">
        <w:rPr>
          <w:rFonts w:ascii="Times New Roman" w:hAnsi="Times New Roman" w:cs="Times New Roman"/>
          <w:sz w:val="26"/>
          <w:szCs w:val="26"/>
        </w:rPr>
        <w:t xml:space="preserve">м числе </w:t>
      </w:r>
      <w:r w:rsidR="00894A91" w:rsidRPr="00894A91">
        <w:rPr>
          <w:rFonts w:ascii="Times New Roman" w:hAnsi="Times New Roman" w:cs="Times New Roman"/>
          <w:sz w:val="26"/>
          <w:szCs w:val="26"/>
        </w:rPr>
        <w:t>72</w:t>
      </w:r>
      <w:r w:rsidR="00F64D74" w:rsidRPr="00894A91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894A91" w:rsidRPr="00894A91">
        <w:rPr>
          <w:rFonts w:ascii="Times New Roman" w:hAnsi="Times New Roman" w:cs="Times New Roman"/>
          <w:sz w:val="26"/>
          <w:szCs w:val="26"/>
        </w:rPr>
        <w:t>а</w:t>
      </w:r>
      <w:r w:rsidR="00F64D74" w:rsidRPr="00894A91">
        <w:rPr>
          <w:rFonts w:ascii="Times New Roman" w:hAnsi="Times New Roman" w:cs="Times New Roman"/>
          <w:sz w:val="26"/>
          <w:szCs w:val="26"/>
        </w:rPr>
        <w:t xml:space="preserve"> 1 группы, </w:t>
      </w:r>
      <w:r w:rsidR="00894A91" w:rsidRPr="00894A91">
        <w:rPr>
          <w:rFonts w:ascii="Times New Roman" w:hAnsi="Times New Roman" w:cs="Times New Roman"/>
          <w:sz w:val="26"/>
          <w:szCs w:val="26"/>
        </w:rPr>
        <w:t xml:space="preserve">184 инвалида – 2 группы, 291 инвалид – 3 группы, </w:t>
      </w:r>
      <w:r w:rsidR="00F64D74" w:rsidRPr="00894A91">
        <w:rPr>
          <w:rFonts w:ascii="Times New Roman" w:hAnsi="Times New Roman" w:cs="Times New Roman"/>
          <w:sz w:val="26"/>
          <w:szCs w:val="26"/>
        </w:rPr>
        <w:t>1</w:t>
      </w:r>
      <w:r w:rsidR="00894A91" w:rsidRPr="00894A91">
        <w:rPr>
          <w:rFonts w:ascii="Times New Roman" w:hAnsi="Times New Roman" w:cs="Times New Roman"/>
          <w:sz w:val="26"/>
          <w:szCs w:val="26"/>
        </w:rPr>
        <w:t>06</w:t>
      </w:r>
      <w:r w:rsidRPr="00894A91">
        <w:rPr>
          <w:rFonts w:ascii="Times New Roman" w:hAnsi="Times New Roman" w:cs="Times New Roman"/>
          <w:sz w:val="26"/>
          <w:szCs w:val="26"/>
        </w:rPr>
        <w:t xml:space="preserve"> детей-инвалидов.</w:t>
      </w:r>
      <w:r w:rsidRPr="003C64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514C" w:rsidRPr="00397871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871">
        <w:rPr>
          <w:rFonts w:ascii="Times New Roman" w:hAnsi="Times New Roman" w:cs="Times New Roman"/>
          <w:bCs/>
          <w:iCs/>
          <w:sz w:val="26"/>
          <w:szCs w:val="26"/>
        </w:rPr>
        <w:t xml:space="preserve">В течение года Отдел активно взаимодействует с </w:t>
      </w:r>
      <w:proofErr w:type="spellStart"/>
      <w:r w:rsidRPr="00397871">
        <w:rPr>
          <w:rFonts w:ascii="Times New Roman" w:hAnsi="Times New Roman" w:cs="Times New Roman"/>
          <w:bCs/>
          <w:iCs/>
          <w:sz w:val="26"/>
          <w:szCs w:val="26"/>
        </w:rPr>
        <w:t>Вилючинской</w:t>
      </w:r>
      <w:proofErr w:type="spellEnd"/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городской общественной общероссийской организацией Всероссийского общества инвалидов (далее – Общество инвалидов). Члены Общества инвалидов являются постоянными участниками краевых и муниципальных конкурсов по изобразительному искусству, принимают участие в краевых </w:t>
      </w:r>
      <w:r w:rsidRPr="00397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конкурсах и фестивалях среди людей с ограниченными возможностями здоровья. </w:t>
      </w:r>
    </w:p>
    <w:p w:rsidR="00B7514C" w:rsidRDefault="00DB6B92" w:rsidP="00B75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66</w:t>
      </w:r>
      <w:r w:rsidR="00A556E2" w:rsidRPr="00A55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A556E2" w:rsidRPr="00A55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6E2">
        <w:rPr>
          <w:rFonts w:ascii="Times New Roman" w:eastAsia="Times New Roman" w:hAnsi="Times New Roman" w:cs="Times New Roman"/>
          <w:sz w:val="26"/>
          <w:szCs w:val="26"/>
        </w:rPr>
        <w:t>в 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A556E2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eastAsia="Times New Roman" w:hAnsi="Times New Roman" w:cs="Times New Roman"/>
          <w:sz w:val="26"/>
          <w:szCs w:val="26"/>
        </w:rPr>
        <w:t>приняли участие в муниципальном</w:t>
      </w:r>
      <w:r w:rsidR="00B7514C" w:rsidRPr="00A556E2">
        <w:rPr>
          <w:rFonts w:ascii="Times New Roman" w:eastAsia="Times New Roman" w:hAnsi="Times New Roman" w:cs="Times New Roman"/>
          <w:sz w:val="26"/>
          <w:szCs w:val="26"/>
        </w:rPr>
        <w:t xml:space="preserve"> фестивале творчества </w:t>
      </w:r>
      <w:r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="00B7514C" w:rsidRPr="00A556E2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 «</w:t>
      </w:r>
      <w:r>
        <w:rPr>
          <w:rFonts w:ascii="Times New Roman" w:eastAsia="Times New Roman" w:hAnsi="Times New Roman" w:cs="Times New Roman"/>
          <w:sz w:val="26"/>
          <w:szCs w:val="26"/>
        </w:rPr>
        <w:t>Звездочки».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от 21.06.2017 № 560 «О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округа» утверждены: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- Положение о комиссии по координации деятельности в сфере формирования доступной среды жизнедеятельности для инвалидов и других маломобильных групп населения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(далее – Комиссия); 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состав Комиссии;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Порядок работы Комиссии по обеспечению приспособления жилых помещений и общего имущества в многоквартирном доме для инвалидов;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- Порядок работы Комиссии по обеспечению доступности объектов и услуг в сферах жизнедеятельности инвалидов и других маломобильных групп населения. 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При Комиссии созданы: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рабочая группа по обследованию объектов социальной инфраструктуры и услуг в приоритетных сферах жизнедеятельности;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рабочая группа по обследованию жилых помещений инвалидов и общего имущества в многоквартирных домах.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Межведомственной комиссией по координации деятельности в сфере формирования доступной среды жизнедеятельности для инвалидов и других маломобильных групп населения регулярно оказывается консультативная помощь руководителям муниципальных учреждений по вопросам обеспечения доступности учреждений для инвалидов. 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Рабочей группой по обследованию объектов социальной инфраструктуры и услуг в приоритетных сферах жизнедеятельности по состоянию на </w:t>
      </w:r>
      <w:r w:rsidR="00FF1C3C">
        <w:rPr>
          <w:rFonts w:ascii="Times New Roman" w:eastAsia="Times New Roman" w:hAnsi="Times New Roman" w:cs="Times New Roman"/>
          <w:sz w:val="26"/>
          <w:szCs w:val="26"/>
        </w:rPr>
        <w:t>01.</w:t>
      </w:r>
      <w:r w:rsidR="00DB6B9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FF1C3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A4C4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обследован 37 объектов социальной инфраструктуры. Все обследованные объекты  внесены в реестр объектов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в приоритетных сферах жизнедеятельности инвалидов и других маломобильных групп населения.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Обследованные объекты паспортизированы, паспорта объектов размещены на официальном сайте администрации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в информационно-коммуникационной сети Интернет в разделе «Социальная поддержка» во вкладке «Доступная среда». </w:t>
      </w:r>
    </w:p>
    <w:p w:rsidR="00B7514C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292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846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плана</w:t>
      </w:r>
      <w:r w:rsidRPr="00846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мероприятий («дорожная карта») комиссией по обеспечению приспособления жилых помещений и общего имущества в многоквартирном доме для инвалидов проведены обследования жилых помещений с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учетом потребностей инвалидов и обеспечения условий доступности пользования жилых помещений 4 инвалидов </w:t>
      </w:r>
      <w:proofErr w:type="spellStart"/>
      <w:r w:rsidR="00FF1C3C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="00FF1C3C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67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514C" w:rsidRPr="00846292" w:rsidRDefault="003674D0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194A" w:rsidRPr="00433B79" w:rsidRDefault="008F194A" w:rsidP="00DA7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B79">
        <w:rPr>
          <w:rFonts w:ascii="Times New Roman" w:hAnsi="Times New Roman" w:cs="Times New Roman"/>
          <w:b/>
          <w:sz w:val="26"/>
          <w:szCs w:val="26"/>
        </w:rPr>
        <w:t>Работа с пожилыми гражданами</w:t>
      </w:r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Задача Отдела </w:t>
      </w:r>
      <w:r w:rsidR="0012185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помо</w:t>
      </w:r>
      <w:r w:rsidR="0012185C">
        <w:rPr>
          <w:rFonts w:ascii="Times New Roman" w:eastAsia="Times New Roman" w:hAnsi="Times New Roman" w:cs="Times New Roman"/>
          <w:bCs/>
          <w:iCs/>
          <w:sz w:val="26"/>
          <w:szCs w:val="26"/>
        </w:rPr>
        <w:t>щ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ь учреждениям социальной защиты и культуры в организации работы с пожилыми людьми по их адаптации в обществе, обеспечив развитие творческих возможностей,  путём получения доступной информации, приобщения к культурной и духовной жизни, расширить их мир, чтобы они получили дополнительные возможности для общения, потому что многие в их возрасте ограничены в этом.</w:t>
      </w:r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B79">
        <w:rPr>
          <w:rFonts w:ascii="Times New Roman" w:hAnsi="Times New Roman" w:cs="Times New Roman"/>
          <w:sz w:val="26"/>
          <w:szCs w:val="26"/>
        </w:rPr>
        <w:t xml:space="preserve">В своей деятельности Отдел </w:t>
      </w:r>
      <w:r w:rsidR="00B604C7">
        <w:rPr>
          <w:rFonts w:ascii="Times New Roman" w:hAnsi="Times New Roman" w:cs="Times New Roman"/>
          <w:sz w:val="26"/>
          <w:szCs w:val="26"/>
        </w:rPr>
        <w:t xml:space="preserve">активно </w:t>
      </w:r>
      <w:r w:rsidRPr="00433B79">
        <w:rPr>
          <w:rFonts w:ascii="Times New Roman" w:hAnsi="Times New Roman" w:cs="Times New Roman"/>
          <w:sz w:val="26"/>
          <w:szCs w:val="26"/>
        </w:rPr>
        <w:t xml:space="preserve">сотрудничает с </w:t>
      </w:r>
      <w:r w:rsidR="00B604C7">
        <w:rPr>
          <w:rFonts w:ascii="Times New Roman" w:hAnsi="Times New Roman" w:cs="Times New Roman"/>
          <w:sz w:val="26"/>
          <w:szCs w:val="26"/>
        </w:rPr>
        <w:t xml:space="preserve">отделением дневного </w:t>
      </w:r>
      <w:r w:rsidR="00756494">
        <w:rPr>
          <w:rFonts w:ascii="Times New Roman" w:hAnsi="Times New Roman" w:cs="Times New Roman"/>
          <w:sz w:val="26"/>
          <w:szCs w:val="26"/>
        </w:rPr>
        <w:t xml:space="preserve">пребывания пожилых граждан и инвалидов </w:t>
      </w:r>
      <w:r w:rsidR="00DB6B92">
        <w:rPr>
          <w:rFonts w:ascii="Times New Roman" w:hAnsi="Times New Roman" w:cs="Times New Roman"/>
          <w:sz w:val="26"/>
          <w:szCs w:val="26"/>
        </w:rPr>
        <w:t xml:space="preserve">КГАУ СЗ </w:t>
      </w:r>
      <w:r w:rsidR="00756494">
        <w:rPr>
          <w:rFonts w:ascii="Times New Roman" w:hAnsi="Times New Roman" w:cs="Times New Roman"/>
          <w:sz w:val="26"/>
          <w:szCs w:val="26"/>
        </w:rPr>
        <w:t>КЦСОН</w:t>
      </w:r>
      <w:r w:rsidR="00DB6B92">
        <w:rPr>
          <w:rFonts w:ascii="Times New Roman" w:hAnsi="Times New Roman" w:cs="Times New Roman"/>
          <w:sz w:val="26"/>
          <w:szCs w:val="26"/>
        </w:rPr>
        <w:t xml:space="preserve"> ВГО</w:t>
      </w:r>
      <w:r w:rsidRPr="00433B7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E53B5" w:rsidRPr="00433B79" w:rsidRDefault="00523F37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3E1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26</w:t>
      </w:r>
      <w:r w:rsidR="002E53B5" w:rsidRPr="009853E1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 xml:space="preserve"> марта 20</w:t>
      </w:r>
      <w:r w:rsidR="00353F36" w:rsidRPr="009853E1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2</w:t>
      </w:r>
      <w:r w:rsidR="000A0276" w:rsidRPr="009853E1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1</w:t>
      </w:r>
      <w:r w:rsidR="002E53B5"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 xml:space="preserve"> проведен муниципальный этап Всероссийского чемпионата по компьютерному многоборью среди пенсионеров, в котором приняли участие </w:t>
      </w:r>
      <w:r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3</w:t>
      </w:r>
      <w:r w:rsidR="002E53B5"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 xml:space="preserve">представительницы «серебряного возраста». </w:t>
      </w:r>
      <w:r w:rsidR="002E53B5" w:rsidRPr="00433B79">
        <w:rPr>
          <w:rFonts w:ascii="Times New Roman" w:eastAsia="Times New Roman" w:hAnsi="Times New Roman" w:cs="Times New Roman"/>
          <w:sz w:val="26"/>
          <w:szCs w:val="26"/>
        </w:rPr>
        <w:t>Жюри оценивал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2E53B5" w:rsidRPr="00433B79">
        <w:rPr>
          <w:rFonts w:ascii="Times New Roman" w:eastAsia="Times New Roman" w:hAnsi="Times New Roman" w:cs="Times New Roman"/>
          <w:sz w:val="26"/>
          <w:szCs w:val="26"/>
        </w:rPr>
        <w:t xml:space="preserve"> умение конкурсантов работать в программах MS </w:t>
      </w:r>
      <w:proofErr w:type="spellStart"/>
      <w:r w:rsidR="002E53B5" w:rsidRPr="00433B79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="002E53B5"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E53B5" w:rsidRPr="00433B79">
        <w:rPr>
          <w:rFonts w:ascii="Times New Roman" w:eastAsia="Times New Roman" w:hAnsi="Times New Roman" w:cs="Times New Roman"/>
          <w:sz w:val="26"/>
          <w:szCs w:val="26"/>
        </w:rPr>
        <w:t>PowerPoint</w:t>
      </w:r>
      <w:proofErr w:type="spellEnd"/>
      <w:r w:rsidR="002E53B5" w:rsidRPr="00433B79">
        <w:rPr>
          <w:rFonts w:ascii="Times New Roman" w:eastAsia="Times New Roman" w:hAnsi="Times New Roman" w:cs="Times New Roman"/>
          <w:sz w:val="26"/>
          <w:szCs w:val="26"/>
        </w:rPr>
        <w:t xml:space="preserve">, MS </w:t>
      </w:r>
      <w:proofErr w:type="spellStart"/>
      <w:r w:rsidR="002E53B5" w:rsidRPr="00433B79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="002E53B5"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E53B5" w:rsidRPr="00433B79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="002E53B5" w:rsidRPr="00433B79">
        <w:rPr>
          <w:rFonts w:ascii="Times New Roman" w:eastAsia="Times New Roman" w:hAnsi="Times New Roman" w:cs="Times New Roman"/>
          <w:sz w:val="26"/>
          <w:szCs w:val="26"/>
        </w:rPr>
        <w:t xml:space="preserve">, пользоваться поисковой системой Яндекс и работать в личном кабинете Портала государственных услуг. </w:t>
      </w:r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sz w:val="26"/>
          <w:szCs w:val="26"/>
        </w:rPr>
        <w:t>По результатам муниципального этапа чемпионата 2 призера приняли участие в краевом этапе компьютерного многоборья</w:t>
      </w:r>
      <w:r w:rsidR="00353F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3F37" w:rsidRPr="00523F37">
        <w:rPr>
          <w:rFonts w:ascii="Times New Roman" w:eastAsia="Times New Roman" w:hAnsi="Times New Roman" w:cs="Times New Roman"/>
          <w:sz w:val="26"/>
          <w:szCs w:val="26"/>
        </w:rPr>
        <w:t>в апреле</w:t>
      </w:r>
      <w:r w:rsidR="00353F36" w:rsidRPr="00523F37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523F37" w:rsidRPr="00523F37">
        <w:rPr>
          <w:rFonts w:ascii="Times New Roman" w:eastAsia="Times New Roman" w:hAnsi="Times New Roman" w:cs="Times New Roman"/>
          <w:sz w:val="26"/>
          <w:szCs w:val="26"/>
        </w:rPr>
        <w:t>1</w:t>
      </w:r>
      <w:r w:rsidR="00353F36" w:rsidRPr="00523F37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523F3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2070C" w:rsidRDefault="00C20804" w:rsidP="00B207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en-US"/>
        </w:rPr>
      </w:pPr>
      <w:r w:rsidRPr="00756494">
        <w:rPr>
          <w:rFonts w:ascii="Times New Roman" w:hAnsi="Times New Roman" w:cs="Times New Roman"/>
          <w:bCs/>
          <w:sz w:val="26"/>
          <w:szCs w:val="26"/>
          <w:lang w:bidi="en-US"/>
        </w:rPr>
        <w:t>Для награждения памятной медалью «За любовь и верность», учрежденной Всероссийским общественным Фондом, Отд</w:t>
      </w:r>
      <w:r w:rsidR="00E8590C" w:rsidRPr="00756494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елом подготовлены документы на </w:t>
      </w:r>
      <w:r w:rsidR="006751D2">
        <w:rPr>
          <w:rFonts w:ascii="Times New Roman" w:hAnsi="Times New Roman" w:cs="Times New Roman"/>
          <w:bCs/>
          <w:sz w:val="26"/>
          <w:szCs w:val="26"/>
          <w:lang w:bidi="en-US"/>
        </w:rPr>
        <w:t>5</w:t>
      </w:r>
      <w:r w:rsidRPr="00756494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супружеских пар, проживших в любви и согласии более </w:t>
      </w:r>
      <w:r w:rsidR="006751D2">
        <w:rPr>
          <w:rFonts w:ascii="Times New Roman" w:hAnsi="Times New Roman" w:cs="Times New Roman"/>
          <w:bCs/>
          <w:sz w:val="26"/>
          <w:szCs w:val="26"/>
          <w:lang w:bidi="en-US"/>
        </w:rPr>
        <w:t>40</w:t>
      </w:r>
      <w:r w:rsidRPr="00756494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лет.</w:t>
      </w:r>
      <w:r w:rsidR="00B2070C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</w:t>
      </w:r>
    </w:p>
    <w:p w:rsidR="00796005" w:rsidRDefault="00796005" w:rsidP="005D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0595" w:rsidRDefault="00CE0595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35C" w:rsidRPr="00660CED" w:rsidRDefault="00A9135C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CED">
        <w:rPr>
          <w:rFonts w:ascii="Times New Roman" w:hAnsi="Times New Roman" w:cs="Times New Roman"/>
          <w:b/>
          <w:sz w:val="26"/>
          <w:szCs w:val="26"/>
        </w:rPr>
        <w:t>Работа с семьями</w:t>
      </w:r>
    </w:p>
    <w:p w:rsidR="006B2082" w:rsidRPr="006B2082" w:rsidRDefault="006B2082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состоянию на 01.</w:t>
      </w:r>
      <w:r w:rsidR="00C23600"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C23600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Вилючинске проживает 375 многодетных семей; </w:t>
      </w:r>
      <w:r w:rsidR="00F5227D">
        <w:rPr>
          <w:rFonts w:ascii="Times New Roman" w:eastAsia="Times New Roman" w:hAnsi="Times New Roman" w:cs="Times New Roman"/>
          <w:sz w:val="26"/>
          <w:szCs w:val="26"/>
        </w:rPr>
        <w:t>68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замещающ</w:t>
      </w:r>
      <w:r w:rsidR="00F5227D"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сем</w:t>
      </w:r>
      <w:r w:rsidR="00F5227D"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>; 22 семьи, находящи</w:t>
      </w:r>
      <w:r w:rsidR="0012185C"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>ся в социально опасном положении</w:t>
      </w:r>
      <w:r w:rsidR="00C534EA">
        <w:rPr>
          <w:rFonts w:ascii="Times New Roman" w:eastAsia="Times New Roman" w:hAnsi="Times New Roman" w:cs="Times New Roman"/>
          <w:sz w:val="26"/>
          <w:szCs w:val="26"/>
        </w:rPr>
        <w:t>, 106 семей с детьми инвалидами.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С целью привлечения внимания общественности к проблемам многодетных семей и семей в целом, повышения престижа семейного образа жизни и распространения передового семейного опыта воспитания детей, а также повышение престижа</w:t>
      </w:r>
      <w:r w:rsidR="006D39E6">
        <w:rPr>
          <w:rFonts w:ascii="Times New Roman" w:eastAsia="Times New Roman" w:hAnsi="Times New Roman" w:cs="Times New Roman"/>
          <w:sz w:val="26"/>
          <w:szCs w:val="26"/>
        </w:rPr>
        <w:t xml:space="preserve"> материнства в семье и обществе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 Отдел создает условия для формирования системы социально-педагогической и духовно-нравственной поддержки семейного воспитания. </w:t>
      </w:r>
    </w:p>
    <w:p w:rsidR="000E3E29" w:rsidRPr="00660CED" w:rsidRDefault="000E3E29" w:rsidP="000E3E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С этой целью проводятся следующие мероприятия:</w:t>
      </w:r>
    </w:p>
    <w:p w:rsidR="000E3E29" w:rsidRPr="0006675F" w:rsidRDefault="000E3E29" w:rsidP="00022A4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75F">
        <w:rPr>
          <w:rFonts w:ascii="Times New Roman" w:eastAsia="Times New Roman" w:hAnsi="Times New Roman" w:cs="Times New Roman"/>
          <w:sz w:val="26"/>
          <w:szCs w:val="26"/>
        </w:rPr>
        <w:t xml:space="preserve">Организация </w:t>
      </w:r>
      <w:r w:rsidR="004B0069" w:rsidRPr="0006675F">
        <w:rPr>
          <w:rFonts w:ascii="Times New Roman" w:hAnsi="Times New Roman" w:cs="Times New Roman"/>
          <w:sz w:val="26"/>
          <w:szCs w:val="26"/>
        </w:rPr>
        <w:t>у</w:t>
      </w:r>
      <w:r w:rsidRPr="0006675F">
        <w:rPr>
          <w:rFonts w:ascii="Times New Roman" w:hAnsi="Times New Roman" w:cs="Times New Roman"/>
          <w:sz w:val="26"/>
          <w:szCs w:val="26"/>
        </w:rPr>
        <w:t>части</w:t>
      </w:r>
      <w:r w:rsidR="004B0069" w:rsidRPr="0006675F">
        <w:rPr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4B0069" w:rsidRPr="0006675F">
        <w:rPr>
          <w:rFonts w:ascii="Times New Roman" w:hAnsi="Times New Roman" w:cs="Times New Roman"/>
          <w:sz w:val="26"/>
          <w:szCs w:val="26"/>
        </w:rPr>
        <w:t>вилючинских</w:t>
      </w:r>
      <w:proofErr w:type="spellEnd"/>
      <w:r w:rsidR="004B0069" w:rsidRPr="0006675F">
        <w:rPr>
          <w:rFonts w:ascii="Times New Roman" w:hAnsi="Times New Roman" w:cs="Times New Roman"/>
          <w:sz w:val="26"/>
          <w:szCs w:val="26"/>
        </w:rPr>
        <w:t xml:space="preserve"> семей</w:t>
      </w:r>
      <w:r w:rsidRPr="0006675F">
        <w:rPr>
          <w:rFonts w:ascii="Times New Roman" w:hAnsi="Times New Roman" w:cs="Times New Roman"/>
          <w:sz w:val="26"/>
          <w:szCs w:val="26"/>
        </w:rPr>
        <w:t xml:space="preserve"> в </w:t>
      </w:r>
      <w:r w:rsidR="00004318" w:rsidRPr="0006675F">
        <w:rPr>
          <w:rFonts w:ascii="Times New Roman" w:hAnsi="Times New Roman" w:cs="Times New Roman"/>
          <w:sz w:val="26"/>
          <w:szCs w:val="26"/>
        </w:rPr>
        <w:t xml:space="preserve">различных </w:t>
      </w:r>
      <w:r w:rsidRPr="0006675F">
        <w:rPr>
          <w:rFonts w:ascii="Times New Roman" w:hAnsi="Times New Roman" w:cs="Times New Roman"/>
          <w:sz w:val="26"/>
          <w:szCs w:val="26"/>
        </w:rPr>
        <w:t xml:space="preserve">семейных конкурсах </w:t>
      </w:r>
    </w:p>
    <w:p w:rsidR="000E3E29" w:rsidRPr="0006675F" w:rsidRDefault="006751D2" w:rsidP="000E3E29">
      <w:pPr>
        <w:pStyle w:val="af3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Конкурс «Семья Камчатки» - 6 семей приняли участие.</w:t>
      </w:r>
    </w:p>
    <w:p w:rsidR="0006675F" w:rsidRPr="0006675F" w:rsidRDefault="0006675F" w:rsidP="000E3E29">
      <w:pPr>
        <w:spacing w:after="0" w:line="240" w:lineRule="auto"/>
        <w:ind w:firstLine="709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06675F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На краевом этапе победителями конкурса 2021 года стали </w:t>
      </w:r>
      <w:proofErr w:type="spellStart"/>
      <w:r w:rsidRPr="0006675F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вилючинские</w:t>
      </w:r>
      <w:proofErr w:type="spellEnd"/>
      <w:r w:rsidRPr="0006675F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сем</w:t>
      </w:r>
      <w:r w:rsidR="0012185C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ь</w:t>
      </w:r>
      <w:r w:rsidRPr="0006675F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и: семья Сгибневых в номинации «Золотая семья» и семья Падериных в номинации «Семья хранители традиций». Призом жюри награждена семья Романовых.</w:t>
      </w:r>
    </w:p>
    <w:p w:rsidR="0006675F" w:rsidRPr="0006675F" w:rsidRDefault="0006675F" w:rsidP="000E3E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6675F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На Всероссийском этапе семья Падериных также одержала  победу в </w:t>
      </w:r>
      <w:r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св</w:t>
      </w:r>
      <w:r w:rsidRPr="0006675F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оей номинации.</w:t>
      </w:r>
    </w:p>
    <w:p w:rsidR="000E3E29" w:rsidRPr="0006675F" w:rsidRDefault="0012185C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</w:t>
      </w:r>
      <w:r w:rsidR="000E3E29" w:rsidRPr="0006675F">
        <w:rPr>
          <w:rFonts w:ascii="Times New Roman" w:eastAsia="Times New Roman" w:hAnsi="Times New Roman" w:cs="Times New Roman"/>
          <w:sz w:val="26"/>
          <w:szCs w:val="26"/>
          <w:lang w:eastAsia="ar-SA"/>
        </w:rPr>
        <w:t>онкурс дневников приемных семей «История семьи»</w:t>
      </w:r>
      <w:r w:rsidR="00F26E32" w:rsidRPr="000667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="00DB6B92" w:rsidRPr="0006675F">
        <w:rPr>
          <w:rFonts w:ascii="Times New Roman" w:eastAsia="Times New Roman" w:hAnsi="Times New Roman" w:cs="Times New Roman"/>
          <w:sz w:val="26"/>
          <w:szCs w:val="26"/>
          <w:lang w:eastAsia="ar-SA"/>
        </w:rPr>
        <w:t>Кулик Т.Ф., Новикова Е.Н.</w:t>
      </w:r>
    </w:p>
    <w:p w:rsidR="000E3E29" w:rsidRPr="00697746" w:rsidRDefault="004B0069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0E3E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и проведение муниципального</w:t>
      </w:r>
      <w:r w:rsidR="000E3E29" w:rsidRPr="000E3E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0E3E29" w:rsidRPr="000E3E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замещающих семей «Сердце в ладонях». </w:t>
      </w:r>
      <w:r w:rsidR="000E3E29" w:rsidRPr="0069774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Призерами в 20</w:t>
      </w:r>
      <w:r w:rsidR="006D39E6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DB6B92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0E3E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стали приемные семьи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Аносов</w:t>
      </w:r>
      <w:r w:rsidR="000667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ых,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Доценко, </w:t>
      </w:r>
      <w:r w:rsidR="0006675F">
        <w:rPr>
          <w:rFonts w:ascii="Times New Roman" w:eastAsia="Times New Roman" w:hAnsi="Times New Roman" w:cs="Times New Roman"/>
          <w:sz w:val="26"/>
          <w:szCs w:val="26"/>
          <w:lang w:eastAsia="ar-SA"/>
        </w:rPr>
        <w:t>Киселевых.</w:t>
      </w:r>
    </w:p>
    <w:p w:rsidR="009C2567" w:rsidRPr="00660CED" w:rsidRDefault="00DB6B92" w:rsidP="009C2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567" w:rsidRPr="007F7FBC">
        <w:rPr>
          <w:rFonts w:ascii="Times New Roman" w:eastAsia="Times New Roman" w:hAnsi="Times New Roman" w:cs="Times New Roman"/>
          <w:sz w:val="26"/>
          <w:szCs w:val="26"/>
        </w:rPr>
        <w:t xml:space="preserve">С 2016 года отдел реализует полномочия по выдаче справок для получения государственной социальной помощи (социальной стипендии). Разработан </w:t>
      </w:r>
      <w:r w:rsidR="009C2567" w:rsidRPr="007F7FBC">
        <w:rPr>
          <w:rFonts w:ascii="Times New Roman" w:hAnsi="Times New Roman" w:cs="Times New Roman"/>
          <w:sz w:val="26"/>
          <w:szCs w:val="26"/>
        </w:rPr>
        <w:t>Порядок выдачи справок для получения государственной социальной стипендии</w:t>
      </w:r>
      <w:r w:rsidR="009C2567" w:rsidRPr="007F7FB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утвержденный </w:t>
      </w:r>
      <w:r w:rsidR="009C2567" w:rsidRPr="007F7FBC"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 xml:space="preserve">постановлением администрации </w:t>
      </w:r>
      <w:proofErr w:type="spellStart"/>
      <w:r w:rsidR="009C2567" w:rsidRPr="007F7FBC">
        <w:rPr>
          <w:rFonts w:ascii="Times New Roman" w:hAnsi="Times New Roman" w:cs="Times New Roman"/>
          <w:bCs/>
          <w:sz w:val="26"/>
          <w:szCs w:val="26"/>
          <w:lang w:bidi="ru-RU"/>
        </w:rPr>
        <w:t>Вилючинского</w:t>
      </w:r>
      <w:proofErr w:type="spellEnd"/>
      <w:r w:rsidR="009C2567" w:rsidRPr="007F7FB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городского округа от 21.10.2017 № 1172. </w:t>
      </w:r>
      <w:r w:rsidR="009C2567" w:rsidRPr="007F7FBC">
        <w:rPr>
          <w:rFonts w:ascii="Times New Roman" w:eastAsia="Times New Roman" w:hAnsi="Times New Roman" w:cs="Times New Roman"/>
          <w:sz w:val="26"/>
          <w:szCs w:val="26"/>
        </w:rPr>
        <w:t>За 20</w:t>
      </w:r>
      <w:r w:rsidR="006D39E6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9C2567" w:rsidRPr="007F7FBC">
        <w:rPr>
          <w:rFonts w:ascii="Times New Roman" w:eastAsia="Times New Roman" w:hAnsi="Times New Roman" w:cs="Times New Roman"/>
          <w:sz w:val="26"/>
          <w:szCs w:val="26"/>
        </w:rPr>
        <w:t xml:space="preserve"> год подготовлено </w:t>
      </w:r>
      <w:r w:rsidR="004B0069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2567" w:rsidRPr="00C92AF3">
        <w:rPr>
          <w:rFonts w:ascii="Times New Roman" w:eastAsia="Times New Roman" w:hAnsi="Times New Roman" w:cs="Times New Roman"/>
          <w:sz w:val="26"/>
          <w:szCs w:val="26"/>
        </w:rPr>
        <w:t xml:space="preserve"> справ</w:t>
      </w:r>
      <w:r w:rsidR="004B0069">
        <w:rPr>
          <w:rFonts w:ascii="Times New Roman" w:eastAsia="Times New Roman" w:hAnsi="Times New Roman" w:cs="Times New Roman"/>
          <w:sz w:val="26"/>
          <w:szCs w:val="26"/>
        </w:rPr>
        <w:t>ок</w:t>
      </w:r>
      <w:r w:rsidR="009C2567" w:rsidRPr="00C92AF3">
        <w:rPr>
          <w:rFonts w:ascii="Times New Roman" w:eastAsia="Times New Roman" w:hAnsi="Times New Roman" w:cs="Times New Roman"/>
          <w:sz w:val="26"/>
          <w:szCs w:val="26"/>
        </w:rPr>
        <w:t xml:space="preserve"> студентам.</w:t>
      </w:r>
    </w:p>
    <w:p w:rsidR="00DE0F25" w:rsidRPr="00FB607D" w:rsidRDefault="00DE0F25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018F" w:rsidRPr="00A3018F" w:rsidRDefault="00A3018F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C73647">
        <w:rPr>
          <w:rFonts w:ascii="Times New Roman" w:hAnsi="Times New Roman"/>
          <w:b/>
          <w:sz w:val="27"/>
          <w:szCs w:val="27"/>
        </w:rPr>
        <w:t>Реализация демографической политики в Вилючинском городском округе</w:t>
      </w:r>
    </w:p>
    <w:p w:rsidR="002244BA" w:rsidRDefault="002244BA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осуществляет координацию деятельности по реализации демографической политики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0B2174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174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0B2174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0B2174">
        <w:rPr>
          <w:rFonts w:ascii="Times New Roman" w:hAnsi="Times New Roman" w:cs="Times New Roman"/>
          <w:sz w:val="26"/>
          <w:szCs w:val="26"/>
        </w:rPr>
        <w:t xml:space="preserve"> городского округа от 24.10.2014 № 1307 создана рабочая группа по реализации мероприятий демографической политики на территории муниципального образования, в состав которой вошли представители администрации городского округа, органов опеки и попечительства, социального обслуживания и образования, учреждений здравоохранения и занятости населения, общественных организаций города. Заседания проводятся ежеквартально. 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78">
        <w:rPr>
          <w:rFonts w:ascii="Times New Roman" w:hAnsi="Times New Roman" w:cs="Times New Roman"/>
          <w:sz w:val="26"/>
          <w:szCs w:val="26"/>
        </w:rPr>
        <w:t>В 20</w:t>
      </w:r>
      <w:r w:rsidR="0087391D">
        <w:rPr>
          <w:rFonts w:ascii="Times New Roman" w:hAnsi="Times New Roman" w:cs="Times New Roman"/>
          <w:sz w:val="26"/>
          <w:szCs w:val="26"/>
        </w:rPr>
        <w:t>2</w:t>
      </w:r>
      <w:r w:rsidR="0006675F">
        <w:rPr>
          <w:rFonts w:ascii="Times New Roman" w:hAnsi="Times New Roman" w:cs="Times New Roman"/>
          <w:sz w:val="26"/>
          <w:szCs w:val="26"/>
        </w:rPr>
        <w:t>1</w:t>
      </w:r>
      <w:r w:rsidRPr="00F25678">
        <w:rPr>
          <w:rFonts w:ascii="Times New Roman" w:hAnsi="Times New Roman" w:cs="Times New Roman"/>
          <w:sz w:val="26"/>
          <w:szCs w:val="26"/>
        </w:rPr>
        <w:t xml:space="preserve"> году на заседаниях рабочей группы были рассмотрены такие важные вопросы, как:</w:t>
      </w:r>
    </w:p>
    <w:p w:rsidR="0006675F" w:rsidRPr="0006675F" w:rsidRDefault="0012185C" w:rsidP="0012185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675F">
        <w:rPr>
          <w:rFonts w:ascii="Times New Roman" w:hAnsi="Times New Roman" w:cs="Times New Roman"/>
          <w:sz w:val="26"/>
          <w:szCs w:val="26"/>
        </w:rPr>
        <w:t>о</w:t>
      </w:r>
      <w:r w:rsidR="0006675F" w:rsidRPr="0006675F">
        <w:rPr>
          <w:rFonts w:ascii="Times New Roman" w:hAnsi="Times New Roman" w:cs="Times New Roman"/>
          <w:sz w:val="26"/>
          <w:szCs w:val="26"/>
        </w:rPr>
        <w:t xml:space="preserve"> деятельности по </w:t>
      </w:r>
      <w:r w:rsidR="0006675F" w:rsidRPr="0006675F">
        <w:rPr>
          <w:rFonts w:ascii="Times New Roman" w:hAnsi="Times New Roman" w:cs="Times New Roman"/>
          <w:bCs/>
          <w:sz w:val="26"/>
          <w:szCs w:val="26"/>
          <w:lang w:bidi="ru-RU"/>
        </w:rPr>
        <w:t>повышению значений показателей доступности для инвалидов объектов и услуг в Вилючинском городском округе</w:t>
      </w:r>
      <w:r>
        <w:rPr>
          <w:rFonts w:ascii="Times New Roman" w:hAnsi="Times New Roman" w:cs="Times New Roman"/>
          <w:sz w:val="26"/>
          <w:szCs w:val="26"/>
        </w:rPr>
        <w:t>;</w:t>
      </w:r>
      <w:r w:rsidR="0006675F" w:rsidRPr="000667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675F" w:rsidRPr="0006675F" w:rsidRDefault="0012185C" w:rsidP="0012185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675F">
        <w:rPr>
          <w:rFonts w:ascii="Times New Roman" w:hAnsi="Times New Roman" w:cs="Times New Roman"/>
          <w:sz w:val="26"/>
          <w:szCs w:val="26"/>
        </w:rPr>
        <w:t>о</w:t>
      </w:r>
      <w:r w:rsidR="0006675F" w:rsidRPr="0006675F">
        <w:rPr>
          <w:rFonts w:ascii="Times New Roman" w:hAnsi="Times New Roman" w:cs="Times New Roman"/>
          <w:sz w:val="26"/>
          <w:szCs w:val="26"/>
        </w:rPr>
        <w:t xml:space="preserve"> реализации мер по поддержке детей-сирот и детей, оставшихся без попечен</w:t>
      </w:r>
      <w:r>
        <w:rPr>
          <w:rFonts w:ascii="Times New Roman" w:hAnsi="Times New Roman" w:cs="Times New Roman"/>
          <w:sz w:val="26"/>
          <w:szCs w:val="26"/>
        </w:rPr>
        <w:t>ия родителей, и лиц из их числа;</w:t>
      </w:r>
    </w:p>
    <w:p w:rsidR="0006675F" w:rsidRPr="0006675F" w:rsidRDefault="0012185C" w:rsidP="0012185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675F">
        <w:rPr>
          <w:rFonts w:ascii="Times New Roman" w:hAnsi="Times New Roman" w:cs="Times New Roman"/>
          <w:sz w:val="26"/>
          <w:szCs w:val="26"/>
        </w:rPr>
        <w:t>о</w:t>
      </w:r>
      <w:r w:rsidR="0006675F" w:rsidRPr="0006675F">
        <w:rPr>
          <w:rFonts w:ascii="Times New Roman" w:hAnsi="Times New Roman" w:cs="Times New Roman"/>
          <w:sz w:val="26"/>
          <w:szCs w:val="26"/>
        </w:rPr>
        <w:t>б организации мероприятий, направленных на укрепление общественного здоровья, включая здоровое питание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675F" w:rsidRPr="0006675F" w:rsidRDefault="0012185C" w:rsidP="0012185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- </w:t>
      </w:r>
      <w:r w:rsidR="0006675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</w:t>
      </w:r>
      <w:r w:rsidR="0006675F" w:rsidRPr="0006675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оздание привлекательных городских пространств, способствующих повышению качества жизни и улучшению условий воспитания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675F" w:rsidRPr="0006675F" w:rsidRDefault="0012185C" w:rsidP="0012185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675F">
        <w:rPr>
          <w:rFonts w:ascii="Times New Roman" w:hAnsi="Times New Roman" w:cs="Times New Roman"/>
          <w:sz w:val="26"/>
          <w:szCs w:val="26"/>
        </w:rPr>
        <w:t>о</w:t>
      </w:r>
      <w:r w:rsidR="0006675F" w:rsidRPr="0006675F">
        <w:rPr>
          <w:rFonts w:ascii="Times New Roman" w:hAnsi="Times New Roman" w:cs="Times New Roman"/>
          <w:sz w:val="26"/>
          <w:szCs w:val="26"/>
        </w:rPr>
        <w:t>б организации и проведении мероприятий, направленных на содействие занятости женщин, создание условий дошкольного образования д</w:t>
      </w:r>
      <w:r>
        <w:rPr>
          <w:rFonts w:ascii="Times New Roman" w:hAnsi="Times New Roman" w:cs="Times New Roman"/>
          <w:sz w:val="26"/>
          <w:szCs w:val="26"/>
        </w:rPr>
        <w:t>ля детей в возрасте до трех лет;</w:t>
      </w:r>
    </w:p>
    <w:p w:rsidR="0006675F" w:rsidRPr="0006675F" w:rsidRDefault="0012185C" w:rsidP="0012185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675F">
        <w:rPr>
          <w:rFonts w:ascii="Times New Roman" w:hAnsi="Times New Roman" w:cs="Times New Roman"/>
          <w:sz w:val="26"/>
          <w:szCs w:val="26"/>
        </w:rPr>
        <w:t>о</w:t>
      </w:r>
      <w:r w:rsidR="0006675F" w:rsidRPr="0006675F">
        <w:rPr>
          <w:rFonts w:ascii="Times New Roman" w:hAnsi="Times New Roman" w:cs="Times New Roman"/>
          <w:sz w:val="26"/>
          <w:szCs w:val="26"/>
        </w:rPr>
        <w:t>б организации и проведении мероприятий для жителей города в летний период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675F" w:rsidRPr="0006675F" w:rsidRDefault="0012185C" w:rsidP="0012185C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675F">
        <w:rPr>
          <w:rFonts w:ascii="Times New Roman" w:hAnsi="Times New Roman" w:cs="Times New Roman"/>
          <w:sz w:val="26"/>
          <w:szCs w:val="26"/>
        </w:rPr>
        <w:t>м</w:t>
      </w:r>
      <w:r w:rsidR="0006675F" w:rsidRPr="0006675F">
        <w:rPr>
          <w:rFonts w:ascii="Times New Roman" w:hAnsi="Times New Roman" w:cs="Times New Roman"/>
          <w:sz w:val="26"/>
          <w:szCs w:val="26"/>
        </w:rPr>
        <w:t>етодическое, кадровое и информационное обеспечение системы профи</w:t>
      </w:r>
      <w:r>
        <w:rPr>
          <w:rFonts w:ascii="Times New Roman" w:hAnsi="Times New Roman" w:cs="Times New Roman"/>
          <w:sz w:val="26"/>
          <w:szCs w:val="26"/>
        </w:rPr>
        <w:t>лактики социального сиротства;</w:t>
      </w:r>
    </w:p>
    <w:p w:rsidR="0006675F" w:rsidRPr="0006675F" w:rsidRDefault="0012185C" w:rsidP="0012185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675F">
        <w:rPr>
          <w:rFonts w:ascii="Times New Roman" w:hAnsi="Times New Roman" w:cs="Times New Roman"/>
          <w:sz w:val="26"/>
          <w:szCs w:val="26"/>
        </w:rPr>
        <w:t>о</w:t>
      </w:r>
      <w:r w:rsidR="0006675F" w:rsidRPr="0006675F">
        <w:rPr>
          <w:rFonts w:ascii="Times New Roman" w:hAnsi="Times New Roman" w:cs="Times New Roman"/>
          <w:sz w:val="26"/>
          <w:szCs w:val="26"/>
        </w:rPr>
        <w:t>рганизация работы по информированию населения о системе мер социальной поддержки семей с детьми, проживающих</w:t>
      </w:r>
      <w:r>
        <w:rPr>
          <w:rFonts w:ascii="Times New Roman" w:hAnsi="Times New Roman" w:cs="Times New Roman"/>
          <w:sz w:val="26"/>
          <w:szCs w:val="26"/>
        </w:rPr>
        <w:t xml:space="preserve"> в Вилючинском городском округе;</w:t>
      </w:r>
    </w:p>
    <w:p w:rsidR="0006675F" w:rsidRPr="0006675F" w:rsidRDefault="0012185C" w:rsidP="0012185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675F">
        <w:rPr>
          <w:rFonts w:ascii="Times New Roman" w:hAnsi="Times New Roman" w:cs="Times New Roman"/>
          <w:sz w:val="26"/>
          <w:szCs w:val="26"/>
        </w:rPr>
        <w:t>о</w:t>
      </w:r>
      <w:r w:rsidR="0006675F" w:rsidRPr="0006675F">
        <w:rPr>
          <w:rFonts w:ascii="Times New Roman" w:hAnsi="Times New Roman" w:cs="Times New Roman"/>
          <w:sz w:val="26"/>
          <w:szCs w:val="26"/>
        </w:rPr>
        <w:t>рганизация профилактических осмотров, диспансеризации, вакцин</w:t>
      </w:r>
      <w:r>
        <w:rPr>
          <w:rFonts w:ascii="Times New Roman" w:hAnsi="Times New Roman" w:cs="Times New Roman"/>
          <w:sz w:val="26"/>
          <w:szCs w:val="26"/>
        </w:rPr>
        <w:t>ации граждан старшего поколения;</w:t>
      </w:r>
    </w:p>
    <w:p w:rsidR="00F25678" w:rsidRPr="0006675F" w:rsidRDefault="0012185C" w:rsidP="0012185C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6675F">
        <w:rPr>
          <w:rFonts w:ascii="Times New Roman" w:hAnsi="Times New Roman" w:cs="Times New Roman"/>
          <w:sz w:val="26"/>
          <w:szCs w:val="26"/>
        </w:rPr>
        <w:t>о</w:t>
      </w:r>
      <w:r w:rsidR="0006675F" w:rsidRPr="0006675F">
        <w:rPr>
          <w:rFonts w:ascii="Times New Roman" w:hAnsi="Times New Roman" w:cs="Times New Roman"/>
          <w:sz w:val="26"/>
          <w:szCs w:val="26"/>
        </w:rPr>
        <w:t>б организации и проведении мероприятий</w:t>
      </w:r>
      <w:r w:rsidR="0006675F" w:rsidRPr="0006675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, направленных на сохранение и укрепление здоровья детей-инвалидов, поддержка жизненного потенциала семей, воспитывающих детей-инвалидов</w:t>
      </w:r>
      <w:r w:rsidR="0006675F" w:rsidRPr="0006675F">
        <w:rPr>
          <w:rFonts w:ascii="Times New Roman" w:hAnsi="Times New Roman" w:cs="Times New Roman"/>
          <w:sz w:val="26"/>
          <w:szCs w:val="26"/>
        </w:rPr>
        <w:t xml:space="preserve"> </w:t>
      </w:r>
      <w:r w:rsidR="0006675F">
        <w:rPr>
          <w:rFonts w:ascii="Times New Roman" w:hAnsi="Times New Roman" w:cs="Times New Roman"/>
          <w:sz w:val="26"/>
          <w:szCs w:val="26"/>
        </w:rPr>
        <w:t>и др</w:t>
      </w:r>
      <w:r w:rsidR="00582BBF" w:rsidRPr="0006675F">
        <w:rPr>
          <w:rFonts w:ascii="Times New Roman" w:hAnsi="Times New Roman" w:cs="Times New Roman"/>
          <w:sz w:val="26"/>
          <w:szCs w:val="26"/>
        </w:rPr>
        <w:t>.</w:t>
      </w:r>
    </w:p>
    <w:p w:rsidR="002F2862" w:rsidRPr="002F2862" w:rsidRDefault="0012185C" w:rsidP="001218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F2862" w:rsidRPr="002F2862">
        <w:rPr>
          <w:rFonts w:ascii="Times New Roman" w:hAnsi="Times New Roman" w:cs="Times New Roman"/>
          <w:sz w:val="26"/>
          <w:szCs w:val="26"/>
        </w:rPr>
        <w:t>емографическая ситуация в Вилючинском городском округе в целом удовлетворительная.</w:t>
      </w:r>
    </w:p>
    <w:p w:rsidR="00C23600" w:rsidRPr="00C23600" w:rsidRDefault="00C23600" w:rsidP="00C23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3600">
        <w:rPr>
          <w:rFonts w:ascii="Times New Roman" w:hAnsi="Times New Roman" w:cs="Times New Roman"/>
          <w:b/>
          <w:bCs/>
        </w:rPr>
        <w:t>Основные демографические показатели по г. Вилючинску</w:t>
      </w: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277"/>
        <w:gridCol w:w="1277"/>
        <w:gridCol w:w="1277"/>
        <w:gridCol w:w="1277"/>
        <w:gridCol w:w="1277"/>
      </w:tblGrid>
      <w:tr w:rsidR="00C23600" w:rsidRPr="00C23600" w:rsidTr="00C2360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2021</w:t>
            </w:r>
          </w:p>
        </w:tc>
      </w:tr>
      <w:tr w:rsidR="00C23600" w:rsidRPr="00C23600" w:rsidTr="00C2360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00" w:rsidRPr="00C23600" w:rsidRDefault="00C23600" w:rsidP="00C236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Численность населения (чел)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21942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21973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21979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22223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22522</w:t>
            </w:r>
          </w:p>
        </w:tc>
      </w:tr>
      <w:tr w:rsidR="00C23600" w:rsidRPr="00C23600" w:rsidTr="00C2360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00" w:rsidRPr="00C23600" w:rsidRDefault="00C23600" w:rsidP="00C236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 xml:space="preserve">Темп прироста населения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+ 25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+ 31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+244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+299</w:t>
            </w:r>
          </w:p>
        </w:tc>
      </w:tr>
      <w:tr w:rsidR="00C23600" w:rsidRPr="00C23600" w:rsidTr="00C2360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00" w:rsidRPr="00C23600" w:rsidRDefault="00C23600" w:rsidP="00C236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Численность несовершеннолетнего населения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5324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5503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5581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5558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5690</w:t>
            </w:r>
          </w:p>
        </w:tc>
      </w:tr>
      <w:tr w:rsidR="00C23600" w:rsidRPr="00C23600" w:rsidTr="00C23600">
        <w:trPr>
          <w:trHeight w:val="3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00" w:rsidRPr="00C23600" w:rsidRDefault="00C23600" w:rsidP="00C236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Рождаемость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360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241</w:t>
            </w:r>
          </w:p>
        </w:tc>
      </w:tr>
      <w:tr w:rsidR="00C23600" w:rsidRPr="00C23600" w:rsidTr="00C2360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00" w:rsidRPr="00C23600" w:rsidRDefault="00C23600" w:rsidP="00C236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Смертность (чел.)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360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173</w:t>
            </w:r>
          </w:p>
        </w:tc>
      </w:tr>
      <w:tr w:rsidR="00C23600" w:rsidRPr="00C23600" w:rsidTr="00C2360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00" w:rsidRPr="00C23600" w:rsidRDefault="00C23600" w:rsidP="00C236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Браки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360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157</w:t>
            </w:r>
          </w:p>
        </w:tc>
      </w:tr>
      <w:tr w:rsidR="00C23600" w:rsidRPr="00C23600" w:rsidTr="00C23600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00" w:rsidRPr="00C23600" w:rsidRDefault="00C23600" w:rsidP="00C2360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Разводы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360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00" w:rsidRPr="00C23600" w:rsidRDefault="00C23600" w:rsidP="00C236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00">
              <w:rPr>
                <w:rFonts w:ascii="Times New Roman" w:hAnsi="Times New Roman" w:cs="Times New Roman"/>
              </w:rPr>
              <w:t>170</w:t>
            </w:r>
          </w:p>
        </w:tc>
      </w:tr>
    </w:tbl>
    <w:p w:rsidR="00C23600" w:rsidRPr="00C23600" w:rsidRDefault="00C23600" w:rsidP="00C23600">
      <w:pPr>
        <w:tabs>
          <w:tab w:val="left" w:pos="5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600">
        <w:rPr>
          <w:rFonts w:ascii="Times New Roman" w:hAnsi="Times New Roman" w:cs="Times New Roman"/>
          <w:sz w:val="26"/>
          <w:szCs w:val="26"/>
        </w:rPr>
        <w:t>На протяжении 5 лет отмечается стабильный рост населения, в том числе детского.</w:t>
      </w:r>
    </w:p>
    <w:p w:rsidR="00C23600" w:rsidRPr="00C23600" w:rsidRDefault="00C23600" w:rsidP="00C23600">
      <w:pPr>
        <w:tabs>
          <w:tab w:val="left" w:pos="5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3600">
        <w:rPr>
          <w:rFonts w:ascii="Times New Roman" w:hAnsi="Times New Roman" w:cs="Times New Roman"/>
          <w:sz w:val="26"/>
          <w:szCs w:val="26"/>
        </w:rPr>
        <w:lastRenderedPageBreak/>
        <w:t>В 2021 году значительно увеличилось число разводов. Поэтому приоритетным направлением демографического планирования в Вилючинском городском округе остается укрепление института семьи, пропаганда семейных ценностей, формирование положительного образа полной, многодетной семьи.</w:t>
      </w:r>
    </w:p>
    <w:p w:rsidR="00C23600" w:rsidRPr="00C23600" w:rsidRDefault="00C23600" w:rsidP="00C23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360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C23600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C2360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C23600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Pr="00C23600">
        <w:rPr>
          <w:rFonts w:ascii="Times New Roman" w:hAnsi="Times New Roman" w:cs="Times New Roman"/>
          <w:color w:val="000000"/>
          <w:sz w:val="26"/>
          <w:szCs w:val="26"/>
        </w:rPr>
        <w:t xml:space="preserve">28.08.2019 № 823 </w:t>
      </w:r>
      <w:r w:rsidRPr="00C23600">
        <w:rPr>
          <w:rFonts w:ascii="Times New Roman" w:hAnsi="Times New Roman" w:cs="Times New Roman"/>
          <w:sz w:val="26"/>
          <w:szCs w:val="26"/>
        </w:rPr>
        <w:t xml:space="preserve">утверждена новая редакция плана мероприятий по реализации демографической политики в Вилючинском городском округе на период до 2025 года </w:t>
      </w:r>
      <w:r w:rsidRPr="00C23600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реализации Указа </w:t>
      </w:r>
      <w:r w:rsidRPr="00C23600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07.05.2018 № 204 «О национальных целях и стратегических задачах развития Российской Федерации на период до 2024 года», национального проекта «Демография» </w:t>
      </w:r>
      <w:r w:rsidRPr="00C23600">
        <w:rPr>
          <w:rFonts w:ascii="Times New Roman" w:hAnsi="Times New Roman" w:cs="Times New Roman"/>
          <w:color w:val="000000"/>
          <w:sz w:val="26"/>
          <w:szCs w:val="26"/>
        </w:rPr>
        <w:t>с учетом региональных проектов Камчатского края.</w:t>
      </w:r>
    </w:p>
    <w:p w:rsidR="0006675F" w:rsidRPr="004E5294" w:rsidRDefault="004E5294" w:rsidP="004E5294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23600">
        <w:rPr>
          <w:rFonts w:ascii="Times New Roman" w:hAnsi="Times New Roman"/>
          <w:sz w:val="26"/>
          <w:szCs w:val="26"/>
        </w:rPr>
        <w:t>Отдел также осуществляет координацию деятельности по проведению на</w:t>
      </w:r>
      <w:r w:rsidRPr="004E5294">
        <w:rPr>
          <w:rFonts w:ascii="Times New Roman" w:hAnsi="Times New Roman"/>
          <w:sz w:val="26"/>
          <w:szCs w:val="26"/>
        </w:rPr>
        <w:t xml:space="preserve"> территории городского округа акции «Безопасность детства», которая традиционно проходит в 2 этапа (зимний и летний). Постановлением администрации </w:t>
      </w:r>
      <w:proofErr w:type="spellStart"/>
      <w:r w:rsidRPr="004E5294">
        <w:rPr>
          <w:rFonts w:ascii="Times New Roman" w:hAnsi="Times New Roman"/>
          <w:sz w:val="26"/>
          <w:szCs w:val="26"/>
        </w:rPr>
        <w:t>Вилючинского</w:t>
      </w:r>
      <w:proofErr w:type="spellEnd"/>
      <w:r w:rsidRPr="004E5294">
        <w:rPr>
          <w:rFonts w:ascii="Times New Roman" w:hAnsi="Times New Roman"/>
          <w:sz w:val="26"/>
          <w:szCs w:val="26"/>
        </w:rPr>
        <w:t xml:space="preserve"> городского округа от 21.02.2019 № 167 образована рабочая группа по реализации акции.</w:t>
      </w:r>
    </w:p>
    <w:p w:rsidR="004E5294" w:rsidRPr="004E5294" w:rsidRDefault="004E5294" w:rsidP="004E529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В рамках летнего этапа акции «Безопасность детства-2021» в Вилючинском городском округе в июн</w:t>
      </w:r>
      <w:r w:rsidR="0012185C">
        <w:rPr>
          <w:rFonts w:ascii="Times New Roman" w:hAnsi="Times New Roman" w:cs="Times New Roman"/>
          <w:sz w:val="26"/>
          <w:szCs w:val="26"/>
        </w:rPr>
        <w:t>е</w:t>
      </w:r>
      <w:r w:rsidRPr="004E5294">
        <w:rPr>
          <w:rFonts w:ascii="Times New Roman" w:hAnsi="Times New Roman" w:cs="Times New Roman"/>
          <w:sz w:val="26"/>
          <w:szCs w:val="26"/>
        </w:rPr>
        <w:t>-август</w:t>
      </w:r>
      <w:r w:rsidR="0012185C">
        <w:rPr>
          <w:rFonts w:ascii="Times New Roman" w:hAnsi="Times New Roman" w:cs="Times New Roman"/>
          <w:sz w:val="26"/>
          <w:szCs w:val="26"/>
        </w:rPr>
        <w:t>е</w:t>
      </w:r>
      <w:r w:rsidRPr="004E529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E5294">
        <w:rPr>
          <w:rFonts w:ascii="Times New Roman" w:hAnsi="Times New Roman" w:cs="Times New Roman"/>
          <w:sz w:val="26"/>
          <w:szCs w:val="26"/>
        </w:rPr>
        <w:t xml:space="preserve"> года проведены следующие мероприятия.</w:t>
      </w:r>
    </w:p>
    <w:p w:rsidR="004E5294" w:rsidRPr="004E5294" w:rsidRDefault="004E5294" w:rsidP="00022A4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Организованы межведомственные проверки:</w:t>
      </w:r>
    </w:p>
    <w:p w:rsidR="004E5294" w:rsidRPr="004E5294" w:rsidRDefault="004E5294" w:rsidP="004E529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-  образовательных организаций и прилегающих к ним территорий;</w:t>
      </w:r>
    </w:p>
    <w:p w:rsidR="004E5294" w:rsidRPr="004E5294" w:rsidRDefault="004E5294" w:rsidP="004E5294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4E5294">
        <w:rPr>
          <w:rFonts w:ascii="Times New Roman" w:hAnsi="Times New Roman"/>
          <w:sz w:val="26"/>
          <w:szCs w:val="26"/>
        </w:rPr>
        <w:t xml:space="preserve">- детских и спортивных площадок; </w:t>
      </w:r>
    </w:p>
    <w:p w:rsidR="004E5294" w:rsidRPr="004E5294" w:rsidRDefault="004E5294" w:rsidP="004E5294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4E5294">
        <w:rPr>
          <w:rFonts w:ascii="Times New Roman" w:hAnsi="Times New Roman"/>
          <w:sz w:val="26"/>
          <w:szCs w:val="26"/>
        </w:rPr>
        <w:t xml:space="preserve">- сквера; </w:t>
      </w:r>
    </w:p>
    <w:p w:rsidR="004E5294" w:rsidRPr="004E5294" w:rsidRDefault="004E5294" w:rsidP="004E5294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4E5294">
        <w:rPr>
          <w:rFonts w:ascii="Times New Roman" w:hAnsi="Times New Roman"/>
          <w:sz w:val="26"/>
          <w:szCs w:val="26"/>
        </w:rPr>
        <w:t>- заброшенных и недостроенных зданий и сооружений,</w:t>
      </w:r>
    </w:p>
    <w:p w:rsidR="004E5294" w:rsidRPr="004E5294" w:rsidRDefault="004E5294" w:rsidP="004E5294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4E5294">
        <w:rPr>
          <w:rFonts w:ascii="Times New Roman" w:hAnsi="Times New Roman"/>
          <w:sz w:val="26"/>
          <w:szCs w:val="26"/>
        </w:rPr>
        <w:t xml:space="preserve">- многодетных  и неблагополучных семей по месту жительства.  </w:t>
      </w:r>
    </w:p>
    <w:p w:rsidR="004E5294" w:rsidRPr="004E5294" w:rsidRDefault="004E5294" w:rsidP="004E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В ходе проверок было выявлен ряд незначительных нарушений в части обеспечения организациями безопасного функционирования игрового и спортивного оборудования детских и спортивных площадок. Правообладателям детских площадок ФГБУ «ЦЖКУ» Минобороны России, МКУ «Благоустройство Вилючинска», ООО «ЮНОВО» вынесены предостережения о недопустимости нарушения обязательных требований законодательства. Нарушения устранены в полном объеме.</w:t>
      </w:r>
    </w:p>
    <w:p w:rsidR="004E5294" w:rsidRPr="004E5294" w:rsidRDefault="004E5294" w:rsidP="004E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На прилегающей территории к спорткомплексу МБУ ДЮСШ № 2 произведена уборка поваленных деревьев, покос борщевика, засыпка котлованов.</w:t>
      </w:r>
    </w:p>
    <w:p w:rsidR="004E5294" w:rsidRPr="004E5294" w:rsidRDefault="004E5294" w:rsidP="004E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В ходе проверок обнаружены открытые канализационные люки, незамедлительно приняты меры к обеспечению безопасности.</w:t>
      </w:r>
    </w:p>
    <w:p w:rsidR="004E5294" w:rsidRPr="004E5294" w:rsidRDefault="004E5294" w:rsidP="004E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Зафиксирован свободный доступ несовершеннолетних на заброшенный объект незавершенного строительства, расположенный на территории ГБУЗ КК «</w:t>
      </w:r>
      <w:proofErr w:type="spellStart"/>
      <w:r w:rsidRPr="004E5294">
        <w:rPr>
          <w:rFonts w:ascii="Times New Roman" w:hAnsi="Times New Roman" w:cs="Times New Roman"/>
          <w:sz w:val="26"/>
          <w:szCs w:val="26"/>
        </w:rPr>
        <w:t>Вилючинская</w:t>
      </w:r>
      <w:proofErr w:type="spellEnd"/>
      <w:r w:rsidRPr="004E5294">
        <w:rPr>
          <w:rFonts w:ascii="Times New Roman" w:hAnsi="Times New Roman" w:cs="Times New Roman"/>
          <w:sz w:val="26"/>
          <w:szCs w:val="26"/>
        </w:rPr>
        <w:t xml:space="preserve"> городская больница» (инфекционный корпус больницы), на заброшенную территорию гражданского пирса, на строящиеся дома микрорайона «Северный – 2». Направлены письма правообладателям  указанных объектов (</w:t>
      </w:r>
      <w:r w:rsidRPr="004E5294">
        <w:rPr>
          <w:rFonts w:ascii="Times New Roman" w:hAnsi="Times New Roman" w:cs="Times New Roman"/>
          <w:bCs/>
          <w:sz w:val="26"/>
          <w:szCs w:val="26"/>
        </w:rPr>
        <w:t>Служба заказчика Министерства строительства Камчатского края,</w:t>
      </w:r>
      <w:r w:rsidRPr="004E5294">
        <w:rPr>
          <w:rFonts w:ascii="Times New Roman" w:hAnsi="Times New Roman" w:cs="Times New Roman"/>
          <w:sz w:val="26"/>
          <w:szCs w:val="26"/>
        </w:rPr>
        <w:t xml:space="preserve"> ФГКУ «261 отделение морской инженерной службы» Министерства обороны РФ, ГБУЗ КК «</w:t>
      </w:r>
      <w:proofErr w:type="spellStart"/>
      <w:r w:rsidRPr="004E5294">
        <w:rPr>
          <w:rFonts w:ascii="Times New Roman" w:hAnsi="Times New Roman" w:cs="Times New Roman"/>
          <w:sz w:val="26"/>
          <w:szCs w:val="26"/>
        </w:rPr>
        <w:t>Вилючинская</w:t>
      </w:r>
      <w:proofErr w:type="spellEnd"/>
      <w:r w:rsidRPr="004E5294">
        <w:rPr>
          <w:rFonts w:ascii="Times New Roman" w:hAnsi="Times New Roman" w:cs="Times New Roman"/>
          <w:sz w:val="26"/>
          <w:szCs w:val="26"/>
        </w:rPr>
        <w:t xml:space="preserve"> городская больница») о принятии исчерпывающих мер для ограничения доступа на объекты посторонних лиц. Администрацией </w:t>
      </w:r>
      <w:proofErr w:type="spellStart"/>
      <w:r w:rsidRPr="004E5294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4E5294">
        <w:rPr>
          <w:rFonts w:ascii="Times New Roman" w:hAnsi="Times New Roman" w:cs="Times New Roman"/>
          <w:sz w:val="26"/>
          <w:szCs w:val="26"/>
        </w:rPr>
        <w:t xml:space="preserve"> городского округа принято решение о признании инфекционного корпуса бесхозяйным и принятии его на баланс с целью дальнейшего демонтажа, ведется работа. </w:t>
      </w:r>
    </w:p>
    <w:p w:rsidR="004E5294" w:rsidRPr="004E5294" w:rsidRDefault="004E5294" w:rsidP="0012185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10.06.2021, 10.07.2021, 10.08.2021 проведен Единый день безопасности детства, в рамках которого прошло 52 мероприятия, в том числе:</w:t>
      </w:r>
    </w:p>
    <w:p w:rsidR="004E5294" w:rsidRPr="004E5294" w:rsidRDefault="004E5294" w:rsidP="0012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 xml:space="preserve">- размещение информационных материалов на городском экране, в социальных сетях, </w:t>
      </w:r>
    </w:p>
    <w:p w:rsidR="004E5294" w:rsidRPr="004E5294" w:rsidRDefault="004E5294" w:rsidP="0012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lastRenderedPageBreak/>
        <w:t>- подготовка и распространение информационных брошюр, буклетов, листовок для детей и родителей;</w:t>
      </w:r>
    </w:p>
    <w:p w:rsidR="004E5294" w:rsidRPr="004E5294" w:rsidRDefault="004E5294" w:rsidP="0012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- организация и проведение в дошкольных образовательных организациях, детских оздоровительных лагерях, филиалах Централизованной библиотечной системы, отделении круглосуточного пребывания детей КЦСОН акций, конкурсов, соревнований, викторин, лекций, бесед и др.</w:t>
      </w:r>
    </w:p>
    <w:p w:rsidR="004E5294" w:rsidRPr="004E5294" w:rsidRDefault="004E5294" w:rsidP="0012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3. Реализованы следующие мероприятия по обеспечению занятости несовершеннолетних в летний период:</w:t>
      </w:r>
    </w:p>
    <w:p w:rsidR="004E5294" w:rsidRPr="004E5294" w:rsidRDefault="004E5294" w:rsidP="0012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- организовано три летних оздоровительных лагеря дневного пребывания, отдохнуло 174 ребенка;</w:t>
      </w:r>
    </w:p>
    <w:p w:rsidR="004E5294" w:rsidRPr="004E5294" w:rsidRDefault="004E5294" w:rsidP="0012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- организован отдых детей, находящихся в трудной жизненной ситуации: в загородных лагерях Камчатского края – 116 человек, Краснодарского края – 10 человек, Приморского края – 2 человека;</w:t>
      </w:r>
    </w:p>
    <w:p w:rsidR="004E5294" w:rsidRPr="004E5294" w:rsidRDefault="004E5294" w:rsidP="0012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- временно трудоустроено 217 несовершеннолетних.</w:t>
      </w:r>
    </w:p>
    <w:p w:rsidR="004E5294" w:rsidRPr="004E5294" w:rsidRDefault="004E5294" w:rsidP="0012185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Организован и проведен отдельный цикл мероприятий, направленных на профилактику выпадения детей из окон, а также предупреждение иного травмирования детей по месту жительства, в том числе:</w:t>
      </w:r>
    </w:p>
    <w:p w:rsidR="004E5294" w:rsidRPr="004E5294" w:rsidRDefault="004E5294" w:rsidP="0012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 xml:space="preserve">- размещение информационных материалов на городском экране, в социальных сетях, </w:t>
      </w:r>
    </w:p>
    <w:p w:rsidR="004E5294" w:rsidRPr="004E5294" w:rsidRDefault="004E5294" w:rsidP="0012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- подготовка и распространение информационных брошюр, буклетов, листовок для детей и родителей;</w:t>
      </w:r>
    </w:p>
    <w:p w:rsidR="004E5294" w:rsidRPr="004E5294" w:rsidRDefault="004E5294" w:rsidP="0012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>- организация и проведение в дошкольных образовательных организациях, детских оздоровительных лагерях, филиалах Централизованной библиотечной системы, отделении круглосуточного пребывания детей КЦСОН акций, лекций, бесед и др.;</w:t>
      </w:r>
    </w:p>
    <w:p w:rsidR="004E5294" w:rsidRPr="004E5294" w:rsidRDefault="004E5294" w:rsidP="00121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5294">
        <w:rPr>
          <w:rFonts w:ascii="Times New Roman" w:hAnsi="Times New Roman" w:cs="Times New Roman"/>
          <w:sz w:val="26"/>
          <w:szCs w:val="26"/>
        </w:rPr>
        <w:t xml:space="preserve">- посещение многодетных и неблагополучных семей по месту жительства с раздачей информационных буклетов.  </w:t>
      </w:r>
    </w:p>
    <w:p w:rsidR="0006675F" w:rsidRDefault="0006675F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84D93" w:rsidRPr="002244BA" w:rsidRDefault="009E09D9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Профилактика социального сиротства и семейного неблагополучия</w:t>
      </w:r>
    </w:p>
    <w:p w:rsidR="00FF4902" w:rsidRPr="00A47A4D" w:rsidRDefault="00FF4902" w:rsidP="00A47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A4D">
        <w:rPr>
          <w:rFonts w:ascii="Times New Roman" w:hAnsi="Times New Roman" w:cs="Times New Roman"/>
          <w:bCs/>
          <w:sz w:val="26"/>
          <w:szCs w:val="26"/>
        </w:rPr>
        <w:t xml:space="preserve">С целью </w:t>
      </w:r>
      <w:r w:rsidRPr="00A47A4D">
        <w:rPr>
          <w:rFonts w:ascii="Times New Roman" w:hAnsi="Times New Roman" w:cs="Times New Roman"/>
          <w:sz w:val="26"/>
          <w:szCs w:val="26"/>
        </w:rPr>
        <w:t>укрепления института семьи и формирования у населения здорового образа жизни</w:t>
      </w:r>
      <w:r w:rsidRPr="00A47A4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7A4D">
        <w:rPr>
          <w:rFonts w:ascii="Times New Roman" w:hAnsi="Times New Roman" w:cs="Times New Roman"/>
          <w:sz w:val="26"/>
          <w:szCs w:val="26"/>
        </w:rPr>
        <w:t xml:space="preserve">в городском округе </w:t>
      </w:r>
      <w:r w:rsidR="000B4C2E" w:rsidRPr="00A47A4D">
        <w:rPr>
          <w:rFonts w:ascii="Times New Roman" w:hAnsi="Times New Roman" w:cs="Times New Roman"/>
          <w:sz w:val="26"/>
          <w:szCs w:val="26"/>
        </w:rPr>
        <w:t>Отделом разработан</w:t>
      </w:r>
      <w:r w:rsidRPr="00A47A4D">
        <w:rPr>
          <w:rFonts w:ascii="Times New Roman" w:hAnsi="Times New Roman" w:cs="Times New Roman"/>
          <w:sz w:val="26"/>
          <w:szCs w:val="26"/>
        </w:rPr>
        <w:t xml:space="preserve"> План мероприятий, направленных </w:t>
      </w:r>
      <w:r w:rsidR="002E7CE8" w:rsidRPr="00A47A4D">
        <w:rPr>
          <w:rFonts w:ascii="Times New Roman" w:hAnsi="Times New Roman" w:cs="Times New Roman"/>
          <w:sz w:val="26"/>
          <w:szCs w:val="26"/>
        </w:rPr>
        <w:t>на улучшение положения семей с детьми, профилактику семейного неблагополучия в Вилючинском городском округе, на 202</w:t>
      </w:r>
      <w:r w:rsidR="0006675F">
        <w:rPr>
          <w:rFonts w:ascii="Times New Roman" w:hAnsi="Times New Roman" w:cs="Times New Roman"/>
          <w:sz w:val="26"/>
          <w:szCs w:val="26"/>
        </w:rPr>
        <w:t>1</w:t>
      </w:r>
      <w:r w:rsidR="002E7CE8" w:rsidRPr="00A47A4D">
        <w:rPr>
          <w:rFonts w:ascii="Times New Roman" w:hAnsi="Times New Roman" w:cs="Times New Roman"/>
          <w:sz w:val="26"/>
          <w:szCs w:val="26"/>
        </w:rPr>
        <w:t xml:space="preserve"> год, утвержденный постановлением администрации от </w:t>
      </w:r>
      <w:r w:rsidR="0006675F">
        <w:rPr>
          <w:rFonts w:ascii="Times New Roman" w:hAnsi="Times New Roman" w:cs="Times New Roman"/>
          <w:sz w:val="26"/>
          <w:szCs w:val="26"/>
        </w:rPr>
        <w:t>24</w:t>
      </w:r>
      <w:r w:rsidR="002E7CE8" w:rsidRPr="00A47A4D">
        <w:rPr>
          <w:rFonts w:ascii="Times New Roman" w:hAnsi="Times New Roman" w:cs="Times New Roman"/>
          <w:sz w:val="26"/>
          <w:szCs w:val="26"/>
        </w:rPr>
        <w:t>.03.202</w:t>
      </w:r>
      <w:r w:rsidR="0006675F">
        <w:rPr>
          <w:rFonts w:ascii="Times New Roman" w:hAnsi="Times New Roman" w:cs="Times New Roman"/>
          <w:sz w:val="26"/>
          <w:szCs w:val="26"/>
        </w:rPr>
        <w:t>1</w:t>
      </w:r>
      <w:r w:rsidR="002E7CE8" w:rsidRPr="00A47A4D">
        <w:rPr>
          <w:rFonts w:ascii="Times New Roman" w:hAnsi="Times New Roman" w:cs="Times New Roman"/>
          <w:sz w:val="26"/>
          <w:szCs w:val="26"/>
        </w:rPr>
        <w:t xml:space="preserve"> № </w:t>
      </w:r>
      <w:r w:rsidR="0006675F">
        <w:rPr>
          <w:rFonts w:ascii="Times New Roman" w:hAnsi="Times New Roman" w:cs="Times New Roman"/>
          <w:sz w:val="26"/>
          <w:szCs w:val="26"/>
        </w:rPr>
        <w:t>237</w:t>
      </w:r>
      <w:r w:rsidR="002E7CE8" w:rsidRPr="00A47A4D">
        <w:rPr>
          <w:rFonts w:ascii="Times New Roman" w:hAnsi="Times New Roman" w:cs="Times New Roman"/>
          <w:sz w:val="26"/>
          <w:szCs w:val="26"/>
        </w:rPr>
        <w:t xml:space="preserve"> (принимается ежегодно)</w:t>
      </w:r>
      <w:r w:rsidRPr="00A47A4D">
        <w:rPr>
          <w:rFonts w:ascii="Times New Roman" w:hAnsi="Times New Roman" w:cs="Times New Roman"/>
          <w:sz w:val="26"/>
          <w:szCs w:val="26"/>
        </w:rPr>
        <w:t>.</w:t>
      </w:r>
      <w:r w:rsidR="000B4C2E" w:rsidRPr="00A47A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C2E" w:rsidRPr="00A47A4D" w:rsidRDefault="000B4C2E" w:rsidP="00A47A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7A4D">
        <w:rPr>
          <w:rFonts w:ascii="Times New Roman" w:hAnsi="Times New Roman" w:cs="Times New Roman"/>
          <w:sz w:val="26"/>
          <w:szCs w:val="26"/>
        </w:rPr>
        <w:t>В рамках Плана в 202</w:t>
      </w:r>
      <w:r w:rsidR="0006675F">
        <w:rPr>
          <w:rFonts w:ascii="Times New Roman" w:hAnsi="Times New Roman" w:cs="Times New Roman"/>
          <w:sz w:val="26"/>
          <w:szCs w:val="26"/>
        </w:rPr>
        <w:t>1</w:t>
      </w:r>
      <w:r w:rsidRPr="00A47A4D">
        <w:rPr>
          <w:rFonts w:ascii="Times New Roman" w:hAnsi="Times New Roman" w:cs="Times New Roman"/>
          <w:sz w:val="26"/>
          <w:szCs w:val="26"/>
        </w:rPr>
        <w:t xml:space="preserve"> году проводилась работа </w:t>
      </w:r>
      <w:r w:rsidRPr="00A47A4D">
        <w:rPr>
          <w:rFonts w:ascii="Times New Roman" w:hAnsi="Times New Roman" w:cs="Times New Roman"/>
          <w:color w:val="000000"/>
          <w:sz w:val="26"/>
          <w:szCs w:val="26"/>
        </w:rPr>
        <w:t>по следующим направлениям</w:t>
      </w:r>
      <w:r w:rsidRPr="00A47A4D">
        <w:rPr>
          <w:rFonts w:ascii="Times New Roman" w:hAnsi="Times New Roman" w:cs="Times New Roman"/>
          <w:sz w:val="26"/>
          <w:szCs w:val="26"/>
        </w:rPr>
        <w:t>.</w:t>
      </w:r>
    </w:p>
    <w:p w:rsidR="00523F37" w:rsidRDefault="00A47A4D" w:rsidP="00022A49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</w:t>
      </w:r>
      <w:r w:rsidR="000B4C2E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ормирование сопричастности детей к историческому и культурному наследию малой родины, </w:t>
      </w:r>
    </w:p>
    <w:p w:rsidR="002E7CE8" w:rsidRPr="00A47A4D" w:rsidRDefault="00A47A4D" w:rsidP="00022A4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овышение качества условий жизни малообеспеченных семей с детьми</w:t>
      </w:r>
    </w:p>
    <w:p w:rsidR="002E7CE8" w:rsidRPr="00A47A4D" w:rsidRDefault="00A47A4D" w:rsidP="00022A4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охранение семейной среды развития и воспитания детей</w:t>
      </w:r>
    </w:p>
    <w:p w:rsidR="002E7CE8" w:rsidRPr="00523F37" w:rsidRDefault="00A47A4D" w:rsidP="00022A4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охранение и укрепление здоровья детей-инвалидов, поддержка жизненного потенциала семей, воспитывающих детей-инвалидов</w:t>
      </w:r>
    </w:p>
    <w:p w:rsidR="00523F37" w:rsidRPr="00523F37" w:rsidRDefault="00523F37" w:rsidP="00022A4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23F3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создание условий для самореализации детей, профилактика асоциального, девиантного поведения,</w:t>
      </w:r>
      <w:r w:rsidRPr="00523F37">
        <w:rPr>
          <w:rFonts w:ascii="Times New Roman" w:hAnsi="Times New Roman" w:cs="Times New Roman"/>
          <w:color w:val="000000"/>
          <w:sz w:val="26"/>
          <w:szCs w:val="26"/>
          <w:lang w:bidi="hi-IN"/>
        </w:rPr>
        <w:t xml:space="preserve"> в том числе включение детей, находящихся в трудной жизненной ситуации, в волонтерскую деятельность, оказание помощи в решении повседневных вопросов ветеранам Великой Отечественной войны</w:t>
      </w:r>
    </w:p>
    <w:p w:rsidR="002E7CE8" w:rsidRPr="00523F37" w:rsidRDefault="00523F37" w:rsidP="00022A4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523F3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A47A4D" w:rsidRPr="00523F3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</w:t>
      </w:r>
      <w:r w:rsidR="002E7CE8" w:rsidRPr="00523F37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</w:t>
      </w:r>
    </w:p>
    <w:p w:rsidR="002E7CE8" w:rsidRPr="00A47A4D" w:rsidRDefault="00A47A4D" w:rsidP="00022A4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ормирование ответственного отношения граждан к семейным и родительским обязанностям</w:t>
      </w:r>
    </w:p>
    <w:p w:rsidR="002E7CE8" w:rsidRPr="00A47A4D" w:rsidRDefault="00A47A4D" w:rsidP="00022A4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lastRenderedPageBreak/>
        <w:t>с</w:t>
      </w:r>
      <w:r w:rsidR="002E7CE8" w:rsidRPr="00A47A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оздание привлекательных городских (сельских) пространств, способствующих повышению качества жизни и улучшению условий воспитания детей</w:t>
      </w:r>
    </w:p>
    <w:p w:rsidR="002E7CE8" w:rsidRPr="00A47A4D" w:rsidRDefault="00A47A4D" w:rsidP="00022A49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2E7CE8" w:rsidRPr="00A47A4D">
        <w:rPr>
          <w:rFonts w:ascii="Times New Roman" w:hAnsi="Times New Roman" w:cs="Times New Roman"/>
          <w:sz w:val="26"/>
          <w:szCs w:val="26"/>
        </w:rPr>
        <w:t>етодическое, кадровое и информационное обеспечение системы профилактики сиротства, развития семейных форм  устройства детей</w:t>
      </w:r>
    </w:p>
    <w:p w:rsidR="007F5D31" w:rsidRPr="00A47A4D" w:rsidRDefault="007F5D31" w:rsidP="00A47A4D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A47A4D">
        <w:rPr>
          <w:rFonts w:ascii="Times New Roman" w:hAnsi="Times New Roman"/>
          <w:sz w:val="26"/>
          <w:szCs w:val="26"/>
        </w:rPr>
        <w:t xml:space="preserve">Межведомственная работа по выявлению и социальному сопровождению несовершеннолетних и семей, находящихся в социально опасном положении, на территории </w:t>
      </w:r>
      <w:proofErr w:type="spellStart"/>
      <w:r w:rsidRPr="00A47A4D">
        <w:rPr>
          <w:rFonts w:ascii="Times New Roman" w:hAnsi="Times New Roman"/>
          <w:sz w:val="26"/>
          <w:szCs w:val="26"/>
        </w:rPr>
        <w:t>Вилючинского</w:t>
      </w:r>
      <w:proofErr w:type="spellEnd"/>
      <w:r w:rsidRPr="00A47A4D">
        <w:rPr>
          <w:rFonts w:ascii="Times New Roman" w:hAnsi="Times New Roman"/>
          <w:sz w:val="26"/>
          <w:szCs w:val="26"/>
        </w:rPr>
        <w:t xml:space="preserve"> городского округа организована в рамках Межведомс</w:t>
      </w:r>
      <w:r w:rsidR="0070554C">
        <w:rPr>
          <w:rFonts w:ascii="Times New Roman" w:hAnsi="Times New Roman"/>
          <w:sz w:val="26"/>
          <w:szCs w:val="26"/>
        </w:rPr>
        <w:t>твенного социального консилиума</w:t>
      </w:r>
      <w:r w:rsidRPr="00A47A4D">
        <w:rPr>
          <w:rFonts w:ascii="Times New Roman" w:hAnsi="Times New Roman"/>
          <w:sz w:val="26"/>
          <w:szCs w:val="26"/>
        </w:rPr>
        <w:t>.</w:t>
      </w:r>
      <w:r w:rsidR="0070554C" w:rsidRPr="0070554C">
        <w:rPr>
          <w:rFonts w:ascii="Times New Roman" w:hAnsi="Times New Roman"/>
          <w:sz w:val="26"/>
          <w:szCs w:val="26"/>
        </w:rPr>
        <w:t xml:space="preserve"> </w:t>
      </w:r>
      <w:r w:rsidRPr="00A47A4D">
        <w:rPr>
          <w:rFonts w:ascii="Times New Roman" w:hAnsi="Times New Roman"/>
          <w:sz w:val="26"/>
          <w:szCs w:val="26"/>
        </w:rPr>
        <w:t>В состав консилиума входят все службы системы профилактики с</w:t>
      </w:r>
      <w:r w:rsidR="009853E1">
        <w:rPr>
          <w:rFonts w:ascii="Times New Roman" w:hAnsi="Times New Roman"/>
          <w:sz w:val="26"/>
          <w:szCs w:val="26"/>
        </w:rPr>
        <w:t>емейного неблагополучия, включая представителей отдела</w:t>
      </w:r>
      <w:r w:rsidRPr="00A47A4D">
        <w:rPr>
          <w:rFonts w:ascii="Times New Roman" w:hAnsi="Times New Roman"/>
          <w:sz w:val="26"/>
          <w:szCs w:val="26"/>
        </w:rPr>
        <w:t>.</w:t>
      </w:r>
    </w:p>
    <w:p w:rsidR="007F5D31" w:rsidRPr="007F5D31" w:rsidRDefault="007F5D31" w:rsidP="00A47A4D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A47A4D">
        <w:rPr>
          <w:rFonts w:ascii="Times New Roman" w:hAnsi="Times New Roman"/>
          <w:sz w:val="26"/>
          <w:szCs w:val="26"/>
        </w:rPr>
        <w:t>Сформирован банк данных семей, находящихс</w:t>
      </w:r>
      <w:r w:rsidR="0012185C">
        <w:rPr>
          <w:rFonts w:ascii="Times New Roman" w:hAnsi="Times New Roman"/>
          <w:sz w:val="26"/>
          <w:szCs w:val="26"/>
        </w:rPr>
        <w:t>я в социально опасном положении.</w:t>
      </w:r>
      <w:r w:rsidRPr="00A47A4D">
        <w:rPr>
          <w:rFonts w:ascii="Times New Roman" w:hAnsi="Times New Roman"/>
          <w:sz w:val="26"/>
          <w:szCs w:val="26"/>
        </w:rPr>
        <w:t xml:space="preserve"> </w:t>
      </w:r>
      <w:r w:rsidR="0012185C">
        <w:rPr>
          <w:rFonts w:ascii="Times New Roman" w:hAnsi="Times New Roman"/>
          <w:sz w:val="26"/>
          <w:szCs w:val="26"/>
        </w:rPr>
        <w:t>В</w:t>
      </w:r>
      <w:r w:rsidRPr="00A47A4D">
        <w:rPr>
          <w:rFonts w:ascii="Times New Roman" w:hAnsi="Times New Roman"/>
          <w:sz w:val="26"/>
          <w:szCs w:val="26"/>
        </w:rPr>
        <w:t xml:space="preserve"> отношении каждой семьи разработана индивидуальная программа реабилитации, включающая в себя конкретные мероприятия</w:t>
      </w:r>
      <w:r w:rsidRPr="007F5D31">
        <w:rPr>
          <w:rFonts w:ascii="Times New Roman" w:hAnsi="Times New Roman"/>
          <w:sz w:val="26"/>
          <w:szCs w:val="26"/>
        </w:rPr>
        <w:t xml:space="preserve"> по медицинской, педагогической и психолого-педагогической реабилитации членов семьи.</w:t>
      </w:r>
    </w:p>
    <w:p w:rsidR="007F5D31" w:rsidRPr="007F5D31" w:rsidRDefault="007F5D31" w:rsidP="007F5D31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7F5D31">
        <w:rPr>
          <w:rFonts w:ascii="Times New Roman" w:hAnsi="Times New Roman"/>
          <w:sz w:val="26"/>
          <w:szCs w:val="26"/>
        </w:rPr>
        <w:t xml:space="preserve">Налажен постоянный обмен информацией со всеми образовательными учреждениями города, учреждениями социальной защиты и здравоохранения, ОМВД по ЗАТО гор. Вилючинск, комиссией по делам несовершеннолетних и защите их прав. </w:t>
      </w:r>
    </w:p>
    <w:p w:rsidR="007F5D31" w:rsidRPr="007F5D31" w:rsidRDefault="007F5D31" w:rsidP="007F5D31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7F5D31">
        <w:rPr>
          <w:rFonts w:ascii="Times New Roman" w:hAnsi="Times New Roman"/>
          <w:sz w:val="26"/>
          <w:szCs w:val="26"/>
        </w:rPr>
        <w:t>Специалисты Отдела принимают участие в межведомственных профилактических операциях («Малыш», «Неблагополучная семья», «Подросток» и др.), рейдах, посещают семьи «группы риска», а также места массового скопления взрослых и подростков (бары, дискотеки, детские площадки). В 20</w:t>
      </w:r>
      <w:r w:rsidR="00A47A4D">
        <w:rPr>
          <w:rFonts w:ascii="Times New Roman" w:hAnsi="Times New Roman"/>
          <w:sz w:val="26"/>
          <w:szCs w:val="26"/>
        </w:rPr>
        <w:t>2</w:t>
      </w:r>
      <w:r w:rsidR="00523F37">
        <w:rPr>
          <w:rFonts w:ascii="Times New Roman" w:hAnsi="Times New Roman"/>
          <w:sz w:val="26"/>
          <w:szCs w:val="26"/>
        </w:rPr>
        <w:t>1</w:t>
      </w:r>
      <w:r w:rsidRPr="007F5D31">
        <w:rPr>
          <w:rFonts w:ascii="Times New Roman" w:hAnsi="Times New Roman"/>
          <w:sz w:val="26"/>
          <w:szCs w:val="26"/>
        </w:rPr>
        <w:t xml:space="preserve"> году специалисты Отдела приняли участие в </w:t>
      </w:r>
      <w:r w:rsidR="00523F37">
        <w:rPr>
          <w:rFonts w:ascii="Times New Roman" w:hAnsi="Times New Roman"/>
          <w:sz w:val="26"/>
          <w:szCs w:val="26"/>
        </w:rPr>
        <w:t>16</w:t>
      </w:r>
      <w:r w:rsidRPr="007F5D31">
        <w:rPr>
          <w:rFonts w:ascii="Times New Roman" w:hAnsi="Times New Roman"/>
          <w:sz w:val="26"/>
          <w:szCs w:val="26"/>
        </w:rPr>
        <w:t xml:space="preserve"> совместных рейдах.</w:t>
      </w:r>
    </w:p>
    <w:p w:rsidR="00FF4902" w:rsidRPr="00FF4902" w:rsidRDefault="00FF4902" w:rsidP="00FF4902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FF4902">
        <w:rPr>
          <w:rFonts w:ascii="Times New Roman" w:hAnsi="Times New Roman"/>
          <w:sz w:val="26"/>
          <w:szCs w:val="26"/>
        </w:rPr>
        <w:t xml:space="preserve">Ежегодно </w:t>
      </w:r>
      <w:proofErr w:type="spellStart"/>
      <w:r w:rsidRPr="00FF4902">
        <w:rPr>
          <w:rFonts w:ascii="Times New Roman" w:hAnsi="Times New Roman"/>
          <w:sz w:val="26"/>
          <w:szCs w:val="26"/>
        </w:rPr>
        <w:t>Вилючинский</w:t>
      </w:r>
      <w:proofErr w:type="spellEnd"/>
      <w:r w:rsidRPr="00FF4902">
        <w:rPr>
          <w:rFonts w:ascii="Times New Roman" w:hAnsi="Times New Roman"/>
          <w:sz w:val="26"/>
          <w:szCs w:val="26"/>
        </w:rPr>
        <w:t xml:space="preserve"> городской округ принимает участие в конкурсе городов России, проводимом Фондом поддержки детей, находящихся в трудной жизненной ситуации. Главная цель конкурса - укрепление семейных ценностей, поддержка семей с детьми, попавшими в трудную жизненную ситуацию, профилактика детского неблагополучия и повышение ответственности родителей за воспитание детей, формирование среды, дружественной детям. По результатам конкурса в 20</w:t>
      </w:r>
      <w:r w:rsidR="000B4C2E">
        <w:rPr>
          <w:rFonts w:ascii="Times New Roman" w:hAnsi="Times New Roman"/>
          <w:sz w:val="26"/>
          <w:szCs w:val="26"/>
        </w:rPr>
        <w:t>2</w:t>
      </w:r>
      <w:r w:rsidR="00523F37">
        <w:rPr>
          <w:rFonts w:ascii="Times New Roman" w:hAnsi="Times New Roman"/>
          <w:sz w:val="26"/>
          <w:szCs w:val="26"/>
        </w:rPr>
        <w:t>1</w:t>
      </w:r>
      <w:r w:rsidRPr="00FF49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F4902">
        <w:rPr>
          <w:rFonts w:ascii="Times New Roman" w:hAnsi="Times New Roman"/>
          <w:sz w:val="26"/>
          <w:szCs w:val="26"/>
        </w:rPr>
        <w:t>Вилючинский</w:t>
      </w:r>
      <w:proofErr w:type="spellEnd"/>
      <w:r w:rsidRPr="00FF4902">
        <w:rPr>
          <w:rFonts w:ascii="Times New Roman" w:hAnsi="Times New Roman"/>
          <w:sz w:val="26"/>
          <w:szCs w:val="26"/>
        </w:rPr>
        <w:t xml:space="preserve"> городской округ </w:t>
      </w:r>
      <w:r w:rsidR="00523F37">
        <w:rPr>
          <w:rFonts w:ascii="Times New Roman" w:hAnsi="Times New Roman"/>
          <w:sz w:val="26"/>
          <w:szCs w:val="26"/>
        </w:rPr>
        <w:t>признан многолетним успешным лидером среди городов России</w:t>
      </w:r>
      <w:r w:rsidRPr="00FF4902">
        <w:rPr>
          <w:rFonts w:ascii="Times New Roman" w:hAnsi="Times New Roman"/>
          <w:sz w:val="26"/>
          <w:szCs w:val="26"/>
        </w:rPr>
        <w:t>.</w:t>
      </w:r>
    </w:p>
    <w:p w:rsidR="00FF4902" w:rsidRPr="00C227DB" w:rsidRDefault="00FF4902" w:rsidP="00FF4902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курировал деятельность органов местного самоуправления, государственных и муниципальных организаций, СОНКО, волонтерских и добровольческих объединений по реализации мероприятий в рамках конкурса, а также выступал организатором многих мероприятий для отдельных категорий граждан – замещающих семей, семей с детьми-инвалидами, семей, попавших в трудную жизненную ситуацию.</w:t>
      </w:r>
    </w:p>
    <w:p w:rsid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 xml:space="preserve">Для освещения мероприятий, проводимых в рамках конкурса, была создана страница в социальной сети Фейсбук «Вилючинск – город для детей» - </w:t>
      </w:r>
      <w:hyperlink r:id="rId24" w:history="1">
        <w:r w:rsidRPr="00FF4902">
          <w:rPr>
            <w:rStyle w:val="af0"/>
            <w:rFonts w:ascii="Times New Roman" w:hAnsi="Times New Roman" w:cs="Times New Roman"/>
            <w:sz w:val="26"/>
            <w:szCs w:val="26"/>
          </w:rPr>
          <w:t>https://www.facebook.com/Вилючинск-город-для-детей-490764311108384/</w:t>
        </w:r>
      </w:hyperlink>
      <w:r w:rsidRPr="00FF4902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FF49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902" w:rsidRP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 xml:space="preserve">С целью размещения регулярно обновляемого перечня потребностей семей с детьми, находящихся в трудной жизненной ситуации, в волонтерской и иных видах помощи - страница «Помощь рядом» -  https://www.facebook.com/Помощь-рядом-588787327951389/. </w:t>
      </w:r>
    </w:p>
    <w:p w:rsidR="00FF4902" w:rsidRDefault="00FF4902" w:rsidP="00FF4902">
      <w:pPr>
        <w:pStyle w:val="Iauiue"/>
        <w:ind w:firstLine="709"/>
        <w:jc w:val="both"/>
        <w:rPr>
          <w:bCs/>
          <w:sz w:val="26"/>
          <w:szCs w:val="26"/>
          <w:lang w:val="ru-RU"/>
        </w:rPr>
      </w:pPr>
      <w:r w:rsidRPr="00FF4902">
        <w:rPr>
          <w:bCs/>
          <w:sz w:val="26"/>
          <w:szCs w:val="26"/>
          <w:lang w:val="ru-RU"/>
        </w:rPr>
        <w:t>Планомерный межведомственный подход является достаточно эффективным, способствует стабилизации ситуации в сфере профилактики семейного неблагополучия, социального сиротства, развития семейных форм устройства в городском округе.</w:t>
      </w:r>
    </w:p>
    <w:p w:rsidR="001E0621" w:rsidRPr="000F6851" w:rsidRDefault="001E0621" w:rsidP="00FF4902">
      <w:pPr>
        <w:pStyle w:val="Iauiue"/>
        <w:ind w:firstLine="709"/>
        <w:jc w:val="both"/>
        <w:rPr>
          <w:bCs/>
          <w:sz w:val="26"/>
          <w:szCs w:val="26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2"/>
        <w:gridCol w:w="709"/>
        <w:gridCol w:w="851"/>
        <w:gridCol w:w="992"/>
        <w:gridCol w:w="709"/>
      </w:tblGrid>
      <w:tr w:rsidR="00523F37" w:rsidRPr="00146C17" w:rsidTr="004A492A">
        <w:tc>
          <w:tcPr>
            <w:tcW w:w="5778" w:type="dxa"/>
          </w:tcPr>
          <w:p w:rsidR="00523F37" w:rsidRPr="00B546D1" w:rsidRDefault="00523F37" w:rsidP="0012185C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523F37" w:rsidRPr="00B546D1" w:rsidRDefault="00523F37" w:rsidP="0012185C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2017</w:t>
            </w:r>
          </w:p>
        </w:tc>
        <w:tc>
          <w:tcPr>
            <w:tcW w:w="709" w:type="dxa"/>
          </w:tcPr>
          <w:p w:rsidR="00523F37" w:rsidRPr="00B546D1" w:rsidRDefault="00523F37" w:rsidP="0012185C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2018</w:t>
            </w:r>
          </w:p>
        </w:tc>
        <w:tc>
          <w:tcPr>
            <w:tcW w:w="851" w:type="dxa"/>
          </w:tcPr>
          <w:p w:rsidR="00523F37" w:rsidRPr="00B546D1" w:rsidRDefault="00523F37" w:rsidP="0012185C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2019</w:t>
            </w:r>
          </w:p>
        </w:tc>
        <w:tc>
          <w:tcPr>
            <w:tcW w:w="992" w:type="dxa"/>
          </w:tcPr>
          <w:p w:rsidR="00523F37" w:rsidRPr="00A65BA7" w:rsidRDefault="00523F37" w:rsidP="0012185C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A65BA7"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709" w:type="dxa"/>
          </w:tcPr>
          <w:p w:rsidR="00523F37" w:rsidRPr="00523166" w:rsidRDefault="00523F37" w:rsidP="0012185C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523166">
              <w:rPr>
                <w:rFonts w:ascii="Times New Roman" w:hAnsi="Times New Roman"/>
                <w:b/>
                <w:sz w:val="24"/>
              </w:rPr>
              <w:t>2021</w:t>
            </w:r>
          </w:p>
        </w:tc>
      </w:tr>
      <w:tr w:rsidR="00523F37" w:rsidRPr="000131D0" w:rsidTr="00934411">
        <w:tc>
          <w:tcPr>
            <w:tcW w:w="5778" w:type="dxa"/>
          </w:tcPr>
          <w:p w:rsidR="00523F37" w:rsidRPr="00B546D1" w:rsidRDefault="0012185C" w:rsidP="0012185C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523F37" w:rsidRPr="00B546D1">
              <w:rPr>
                <w:rFonts w:ascii="Times New Roman" w:hAnsi="Times New Roman"/>
                <w:sz w:val="24"/>
              </w:rPr>
              <w:t>ем</w:t>
            </w:r>
            <w:r>
              <w:rPr>
                <w:rFonts w:ascii="Times New Roman" w:hAnsi="Times New Roman"/>
                <w:sz w:val="24"/>
              </w:rPr>
              <w:t>ьи</w:t>
            </w:r>
            <w:r w:rsidR="00523F37" w:rsidRPr="00B546D1">
              <w:rPr>
                <w:rFonts w:ascii="Times New Roman" w:hAnsi="Times New Roman"/>
                <w:sz w:val="24"/>
              </w:rPr>
              <w:t>, находящи</w:t>
            </w:r>
            <w:r>
              <w:rPr>
                <w:rFonts w:ascii="Times New Roman" w:hAnsi="Times New Roman"/>
                <w:sz w:val="24"/>
              </w:rPr>
              <w:t>е</w:t>
            </w:r>
            <w:r w:rsidR="00523F37" w:rsidRPr="00B546D1">
              <w:rPr>
                <w:rFonts w:ascii="Times New Roman" w:hAnsi="Times New Roman"/>
                <w:sz w:val="24"/>
              </w:rPr>
              <w:t>ся в социально опасном положении</w:t>
            </w:r>
            <w:r>
              <w:rPr>
                <w:rFonts w:ascii="Times New Roman" w:hAnsi="Times New Roman"/>
                <w:sz w:val="24"/>
              </w:rPr>
              <w:t>, ед.</w:t>
            </w:r>
          </w:p>
        </w:tc>
        <w:tc>
          <w:tcPr>
            <w:tcW w:w="992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523F37" w:rsidRPr="00872D80" w:rsidRDefault="00872D80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523F37" w:rsidRPr="00A65BA7" w:rsidRDefault="00523F37" w:rsidP="00872D8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A65BA7">
              <w:rPr>
                <w:rFonts w:ascii="Times New Roman" w:hAnsi="Times New Roman"/>
                <w:sz w:val="24"/>
              </w:rPr>
              <w:t>2</w:t>
            </w:r>
            <w:r w:rsidR="00872D8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3F37" w:rsidRPr="00523166" w:rsidRDefault="005C7FF1" w:rsidP="00872D80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523166">
              <w:rPr>
                <w:rFonts w:ascii="Times New Roman" w:hAnsi="Times New Roman"/>
                <w:sz w:val="24"/>
              </w:rPr>
              <w:t>2</w:t>
            </w:r>
            <w:r w:rsidR="00872D8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23F37" w:rsidRPr="000131D0" w:rsidTr="00934411">
        <w:tc>
          <w:tcPr>
            <w:tcW w:w="5778" w:type="dxa"/>
          </w:tcPr>
          <w:p w:rsidR="00523F37" w:rsidRPr="00B546D1" w:rsidRDefault="00523F37" w:rsidP="0012185C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Снято с учета семей</w:t>
            </w:r>
            <w:r w:rsidR="0012185C">
              <w:rPr>
                <w:rFonts w:ascii="Times New Roman" w:hAnsi="Times New Roman"/>
                <w:sz w:val="24"/>
              </w:rPr>
              <w:t>, ед.</w:t>
            </w:r>
          </w:p>
        </w:tc>
        <w:tc>
          <w:tcPr>
            <w:tcW w:w="992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523F37" w:rsidRPr="00872D80" w:rsidRDefault="00872D80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23F37" w:rsidRPr="00A65BA7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A65BA7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523F37" w:rsidRPr="00523166" w:rsidRDefault="00872D80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523F37" w:rsidRPr="000131D0" w:rsidTr="00934411">
        <w:tc>
          <w:tcPr>
            <w:tcW w:w="5778" w:type="dxa"/>
          </w:tcPr>
          <w:p w:rsidR="00523F37" w:rsidRPr="00B546D1" w:rsidRDefault="0012185C" w:rsidP="0012185C">
            <w:pPr>
              <w:pStyle w:val="a6"/>
              <w:spacing w:after="0"/>
              <w:ind w:left="0" w:firstLine="4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</w:t>
            </w:r>
            <w:r w:rsidR="00523F37" w:rsidRPr="00B546D1">
              <w:rPr>
                <w:rFonts w:ascii="Times New Roman" w:hAnsi="Times New Roman"/>
                <w:sz w:val="24"/>
              </w:rPr>
              <w:t xml:space="preserve"> том числе в связи с реабилитацией</w:t>
            </w:r>
            <w:r>
              <w:rPr>
                <w:rFonts w:ascii="Times New Roman" w:hAnsi="Times New Roman"/>
                <w:sz w:val="24"/>
              </w:rPr>
              <w:t>, ед.</w:t>
            </w:r>
          </w:p>
        </w:tc>
        <w:tc>
          <w:tcPr>
            <w:tcW w:w="992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523F37" w:rsidRPr="00872D80" w:rsidRDefault="00872D80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523F37" w:rsidRPr="00A65BA7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A65BA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23F37" w:rsidRPr="00523166" w:rsidRDefault="00872D80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23F37" w:rsidRPr="000131D0" w:rsidTr="00934411">
        <w:tc>
          <w:tcPr>
            <w:tcW w:w="5778" w:type="dxa"/>
          </w:tcPr>
          <w:p w:rsidR="00523F37" w:rsidRPr="00B546D1" w:rsidRDefault="00523F37" w:rsidP="0012185C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Поставлено на учет семей</w:t>
            </w:r>
            <w:r w:rsidR="0012185C">
              <w:rPr>
                <w:rFonts w:ascii="Times New Roman" w:hAnsi="Times New Roman"/>
                <w:sz w:val="24"/>
              </w:rPr>
              <w:t>, ед.</w:t>
            </w:r>
          </w:p>
        </w:tc>
        <w:tc>
          <w:tcPr>
            <w:tcW w:w="992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23F37" w:rsidRPr="00872D80" w:rsidRDefault="00872D80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523F37" w:rsidRPr="00A65BA7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A65BA7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23F37" w:rsidRPr="00523166" w:rsidRDefault="00872D80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</w:tbl>
    <w:p w:rsidR="007F5D31" w:rsidRDefault="00872D80" w:rsidP="00B546D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5C7FF1" w:rsidRPr="007F5D31" w:rsidRDefault="005C7FF1" w:rsidP="00B546D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50"/>
        <w:gridCol w:w="850"/>
        <w:gridCol w:w="850"/>
        <w:gridCol w:w="850"/>
        <w:gridCol w:w="850"/>
      </w:tblGrid>
      <w:tr w:rsidR="00523F37" w:rsidRPr="00E848CB" w:rsidTr="00934411">
        <w:tc>
          <w:tcPr>
            <w:tcW w:w="5670" w:type="dxa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523F37" w:rsidRPr="0093441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411">
              <w:rPr>
                <w:rFonts w:ascii="Times New Roman" w:hAnsi="Times New Roman"/>
                <w:b/>
                <w:sz w:val="24"/>
              </w:rPr>
              <w:t>2017</w:t>
            </w:r>
          </w:p>
        </w:tc>
        <w:tc>
          <w:tcPr>
            <w:tcW w:w="850" w:type="dxa"/>
          </w:tcPr>
          <w:p w:rsidR="00523F37" w:rsidRPr="0093441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411">
              <w:rPr>
                <w:rFonts w:ascii="Times New Roman" w:hAnsi="Times New Roman"/>
                <w:b/>
                <w:sz w:val="24"/>
              </w:rPr>
              <w:t>2018</w:t>
            </w:r>
          </w:p>
        </w:tc>
        <w:tc>
          <w:tcPr>
            <w:tcW w:w="850" w:type="dxa"/>
          </w:tcPr>
          <w:p w:rsidR="00523F37" w:rsidRPr="0093441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411">
              <w:rPr>
                <w:rFonts w:ascii="Times New Roman" w:hAnsi="Times New Roman"/>
                <w:b/>
                <w:sz w:val="24"/>
              </w:rPr>
              <w:t>2019</w:t>
            </w:r>
          </w:p>
        </w:tc>
        <w:tc>
          <w:tcPr>
            <w:tcW w:w="850" w:type="dxa"/>
          </w:tcPr>
          <w:p w:rsidR="00523F37" w:rsidRPr="0093441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411"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850" w:type="dxa"/>
          </w:tcPr>
          <w:p w:rsidR="00523F37" w:rsidRPr="0093441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934411">
              <w:rPr>
                <w:rFonts w:ascii="Times New Roman" w:hAnsi="Times New Roman"/>
                <w:b/>
                <w:sz w:val="24"/>
              </w:rPr>
              <w:t>2021</w:t>
            </w:r>
          </w:p>
        </w:tc>
      </w:tr>
      <w:tr w:rsidR="00523F37" w:rsidRPr="00E848CB" w:rsidTr="00934411">
        <w:tc>
          <w:tcPr>
            <w:tcW w:w="5670" w:type="dxa"/>
          </w:tcPr>
          <w:p w:rsidR="00523F37" w:rsidRPr="00B546D1" w:rsidRDefault="0093441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523F37" w:rsidRPr="00B546D1">
              <w:rPr>
                <w:rFonts w:ascii="Times New Roman" w:hAnsi="Times New Roman"/>
                <w:sz w:val="24"/>
              </w:rPr>
              <w:t>ет</w:t>
            </w:r>
            <w:r>
              <w:rPr>
                <w:rFonts w:ascii="Times New Roman" w:hAnsi="Times New Roman"/>
                <w:sz w:val="24"/>
              </w:rPr>
              <w:t>и</w:t>
            </w:r>
            <w:r w:rsidR="00523F37" w:rsidRPr="00B546D1">
              <w:rPr>
                <w:rFonts w:ascii="Times New Roman" w:hAnsi="Times New Roman"/>
                <w:sz w:val="24"/>
              </w:rPr>
              <w:t>, отобранны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="00523F37" w:rsidRPr="00B546D1">
              <w:rPr>
                <w:rFonts w:ascii="Times New Roman" w:hAnsi="Times New Roman"/>
                <w:sz w:val="24"/>
              </w:rPr>
              <w:t xml:space="preserve"> у родителей в соответствии со ст. 77 СК РФ в связи с угрозой жизни и здоровью</w:t>
            </w:r>
            <w:r>
              <w:rPr>
                <w:rFonts w:ascii="Times New Roman" w:hAnsi="Times New Roman"/>
                <w:sz w:val="24"/>
              </w:rPr>
              <w:t>, чел.</w:t>
            </w:r>
          </w:p>
        </w:tc>
        <w:tc>
          <w:tcPr>
            <w:tcW w:w="850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23F37" w:rsidRPr="00B546D1" w:rsidRDefault="005C7FF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E8590C" w:rsidRPr="00BB0222" w:rsidRDefault="00E8590C" w:rsidP="00E8590C">
      <w:pPr>
        <w:pStyle w:val="a6"/>
        <w:ind w:firstLine="0"/>
        <w:rPr>
          <w:sz w:val="16"/>
          <w:szCs w:val="16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88"/>
        <w:gridCol w:w="708"/>
        <w:gridCol w:w="989"/>
        <w:gridCol w:w="851"/>
        <w:gridCol w:w="866"/>
        <w:gridCol w:w="724"/>
        <w:gridCol w:w="969"/>
        <w:gridCol w:w="723"/>
        <w:gridCol w:w="837"/>
        <w:gridCol w:w="836"/>
      </w:tblGrid>
      <w:tr w:rsidR="00523F37" w:rsidRPr="0019267B" w:rsidTr="00934411">
        <w:trPr>
          <w:cantSplit/>
          <w:trHeight w:val="70"/>
        </w:trPr>
        <w:tc>
          <w:tcPr>
            <w:tcW w:w="1418" w:type="dxa"/>
          </w:tcPr>
          <w:p w:rsidR="00523F37" w:rsidRPr="00B546D1" w:rsidRDefault="00934411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gridSpan w:val="2"/>
          </w:tcPr>
          <w:p w:rsidR="00523F37" w:rsidRPr="000A7657" w:rsidRDefault="00523F37" w:rsidP="009853E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57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840" w:type="dxa"/>
            <w:gridSpan w:val="2"/>
          </w:tcPr>
          <w:p w:rsidR="00523F37" w:rsidRPr="000A7657" w:rsidRDefault="00523F37" w:rsidP="009853E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57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90" w:type="dxa"/>
            <w:gridSpan w:val="2"/>
          </w:tcPr>
          <w:p w:rsidR="00523F37" w:rsidRPr="000A7657" w:rsidRDefault="00523F37" w:rsidP="009853E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57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92" w:type="dxa"/>
            <w:gridSpan w:val="2"/>
          </w:tcPr>
          <w:p w:rsidR="00523F37" w:rsidRPr="000A7657" w:rsidRDefault="00523F37" w:rsidP="009853E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673" w:type="dxa"/>
            <w:gridSpan w:val="2"/>
          </w:tcPr>
          <w:p w:rsidR="00523F37" w:rsidRPr="000A7657" w:rsidRDefault="00523F37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1187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934411" w:rsidRPr="0019267B" w:rsidTr="00934411">
        <w:trPr>
          <w:cantSplit/>
        </w:trPr>
        <w:tc>
          <w:tcPr>
            <w:tcW w:w="1418" w:type="dxa"/>
          </w:tcPr>
          <w:p w:rsidR="00934411" w:rsidRPr="00B546D1" w:rsidRDefault="00934411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934411" w:rsidRPr="00B546D1" w:rsidRDefault="0093441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чел.</w:t>
            </w:r>
          </w:p>
        </w:tc>
        <w:tc>
          <w:tcPr>
            <w:tcW w:w="708" w:type="dxa"/>
          </w:tcPr>
          <w:p w:rsidR="00934411" w:rsidRPr="00B546D1" w:rsidRDefault="0093441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Дети, чел.</w:t>
            </w:r>
          </w:p>
        </w:tc>
        <w:tc>
          <w:tcPr>
            <w:tcW w:w="989" w:type="dxa"/>
          </w:tcPr>
          <w:p w:rsidR="00934411" w:rsidRPr="00B546D1" w:rsidRDefault="0093441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чел.</w:t>
            </w:r>
          </w:p>
        </w:tc>
        <w:tc>
          <w:tcPr>
            <w:tcW w:w="851" w:type="dxa"/>
          </w:tcPr>
          <w:p w:rsidR="00934411" w:rsidRPr="00B546D1" w:rsidRDefault="0093441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Дети, чел.</w:t>
            </w:r>
          </w:p>
        </w:tc>
        <w:tc>
          <w:tcPr>
            <w:tcW w:w="866" w:type="dxa"/>
          </w:tcPr>
          <w:p w:rsidR="00934411" w:rsidRPr="00B546D1" w:rsidRDefault="0093441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чел.</w:t>
            </w:r>
          </w:p>
        </w:tc>
        <w:tc>
          <w:tcPr>
            <w:tcW w:w="724" w:type="dxa"/>
          </w:tcPr>
          <w:p w:rsidR="00934411" w:rsidRPr="00B546D1" w:rsidRDefault="0093441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Дети, чел.</w:t>
            </w:r>
          </w:p>
        </w:tc>
        <w:tc>
          <w:tcPr>
            <w:tcW w:w="969" w:type="dxa"/>
          </w:tcPr>
          <w:p w:rsidR="00934411" w:rsidRPr="00B546D1" w:rsidRDefault="0093441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чел.</w:t>
            </w:r>
          </w:p>
        </w:tc>
        <w:tc>
          <w:tcPr>
            <w:tcW w:w="723" w:type="dxa"/>
          </w:tcPr>
          <w:p w:rsidR="00934411" w:rsidRPr="00B546D1" w:rsidRDefault="0093441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Дети, чел</w:t>
            </w:r>
          </w:p>
        </w:tc>
        <w:tc>
          <w:tcPr>
            <w:tcW w:w="837" w:type="dxa"/>
          </w:tcPr>
          <w:p w:rsidR="00934411" w:rsidRPr="00B546D1" w:rsidRDefault="0093441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и, чел.</w:t>
            </w:r>
          </w:p>
        </w:tc>
        <w:tc>
          <w:tcPr>
            <w:tcW w:w="836" w:type="dxa"/>
          </w:tcPr>
          <w:p w:rsidR="00934411" w:rsidRPr="00B546D1" w:rsidRDefault="0093441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Дети, чел.</w:t>
            </w:r>
          </w:p>
        </w:tc>
      </w:tr>
      <w:tr w:rsidR="00523F37" w:rsidRPr="0019267B" w:rsidTr="00934411">
        <w:trPr>
          <w:cantSplit/>
        </w:trPr>
        <w:tc>
          <w:tcPr>
            <w:tcW w:w="1418" w:type="dxa"/>
          </w:tcPr>
          <w:p w:rsidR="00523F37" w:rsidRPr="00B546D1" w:rsidRDefault="00523F37" w:rsidP="00B546D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Лишено родительских прав</w:t>
            </w:r>
          </w:p>
        </w:tc>
        <w:tc>
          <w:tcPr>
            <w:tcW w:w="988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  <w:vAlign w:val="center"/>
          </w:tcPr>
          <w:p w:rsidR="00523F37" w:rsidRPr="004A492A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3" w:type="dxa"/>
            <w:vAlign w:val="center"/>
          </w:tcPr>
          <w:p w:rsidR="00523F37" w:rsidRPr="004A492A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  <w:vAlign w:val="center"/>
          </w:tcPr>
          <w:p w:rsidR="00523F37" w:rsidRPr="004A492A" w:rsidRDefault="009F51D6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" w:type="dxa"/>
            <w:vAlign w:val="center"/>
          </w:tcPr>
          <w:p w:rsidR="00523F37" w:rsidRPr="004A492A" w:rsidRDefault="009F51D6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F37" w:rsidRPr="0019267B" w:rsidTr="00934411">
        <w:trPr>
          <w:cantSplit/>
        </w:trPr>
        <w:tc>
          <w:tcPr>
            <w:tcW w:w="1418" w:type="dxa"/>
          </w:tcPr>
          <w:p w:rsidR="00523F37" w:rsidRPr="00B546D1" w:rsidRDefault="00523F37" w:rsidP="00B546D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Ограничено в родительских правах</w:t>
            </w:r>
          </w:p>
        </w:tc>
        <w:tc>
          <w:tcPr>
            <w:tcW w:w="988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vAlign w:val="center"/>
          </w:tcPr>
          <w:p w:rsidR="00523F37" w:rsidRPr="004A492A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vAlign w:val="center"/>
          </w:tcPr>
          <w:p w:rsidR="00523F37" w:rsidRPr="004A492A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523F37" w:rsidRPr="004A492A" w:rsidRDefault="006C43D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523F37" w:rsidRPr="004A492A" w:rsidRDefault="006C43D1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3F37" w:rsidRPr="0019267B" w:rsidTr="00934411">
        <w:trPr>
          <w:cantSplit/>
        </w:trPr>
        <w:tc>
          <w:tcPr>
            <w:tcW w:w="1418" w:type="dxa"/>
          </w:tcPr>
          <w:p w:rsidR="00523F37" w:rsidRPr="00B546D1" w:rsidRDefault="00523F37" w:rsidP="00B546D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Восстановилось в родительских правах</w:t>
            </w:r>
          </w:p>
        </w:tc>
        <w:tc>
          <w:tcPr>
            <w:tcW w:w="988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523F37" w:rsidRPr="00B546D1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vAlign w:val="center"/>
          </w:tcPr>
          <w:p w:rsidR="00523F37" w:rsidRPr="004A492A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523F37" w:rsidRPr="004A492A" w:rsidRDefault="00523F37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vAlign w:val="center"/>
          </w:tcPr>
          <w:p w:rsidR="00523F37" w:rsidRPr="004A492A" w:rsidRDefault="002A40F4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523F37" w:rsidRPr="004A492A" w:rsidRDefault="002A40F4" w:rsidP="0093441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A7657" w:rsidRDefault="004A492A" w:rsidP="00E11187">
      <w:pPr>
        <w:pStyle w:val="a6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r w:rsidRPr="004A492A">
        <w:rPr>
          <w:rFonts w:ascii="Times New Roman" w:hAnsi="Times New Roman"/>
          <w:sz w:val="26"/>
          <w:szCs w:val="26"/>
        </w:rPr>
        <w:t>Количество родителей, лишенных</w:t>
      </w:r>
      <w:r w:rsidR="00791DEF">
        <w:rPr>
          <w:rFonts w:ascii="Times New Roman" w:hAnsi="Times New Roman"/>
          <w:sz w:val="26"/>
          <w:szCs w:val="26"/>
        </w:rPr>
        <w:t>/ограниченных родительских прав,</w:t>
      </w:r>
      <w:r w:rsidR="00934411">
        <w:rPr>
          <w:rFonts w:ascii="Times New Roman" w:hAnsi="Times New Roman"/>
          <w:sz w:val="26"/>
          <w:szCs w:val="26"/>
        </w:rPr>
        <w:t xml:space="preserve"> вдвое снизилось</w:t>
      </w:r>
      <w:r w:rsidR="00791DEF">
        <w:rPr>
          <w:rFonts w:ascii="Times New Roman" w:hAnsi="Times New Roman"/>
          <w:sz w:val="26"/>
          <w:szCs w:val="26"/>
        </w:rPr>
        <w:t>.</w:t>
      </w:r>
      <w:r w:rsidRPr="004A492A">
        <w:rPr>
          <w:rFonts w:ascii="Times New Roman" w:hAnsi="Times New Roman"/>
          <w:sz w:val="26"/>
          <w:szCs w:val="26"/>
        </w:rPr>
        <w:t xml:space="preserve"> При этом </w:t>
      </w:r>
      <w:r w:rsidR="00791DEF">
        <w:rPr>
          <w:rFonts w:ascii="Times New Roman" w:hAnsi="Times New Roman"/>
          <w:sz w:val="26"/>
          <w:szCs w:val="26"/>
        </w:rPr>
        <w:t>число</w:t>
      </w:r>
      <w:r w:rsidRPr="004A492A">
        <w:rPr>
          <w:rFonts w:ascii="Times New Roman" w:hAnsi="Times New Roman"/>
          <w:sz w:val="26"/>
          <w:szCs w:val="26"/>
        </w:rPr>
        <w:t xml:space="preserve"> граждан, восстановивших свой родительский статус, </w:t>
      </w:r>
      <w:r w:rsidR="00791DEF">
        <w:rPr>
          <w:rFonts w:ascii="Times New Roman" w:hAnsi="Times New Roman"/>
          <w:sz w:val="26"/>
          <w:szCs w:val="26"/>
        </w:rPr>
        <w:t>в 2 раза во</w:t>
      </w:r>
      <w:r w:rsidR="00E11187">
        <w:rPr>
          <w:rFonts w:ascii="Times New Roman" w:hAnsi="Times New Roman"/>
          <w:sz w:val="26"/>
          <w:szCs w:val="26"/>
        </w:rPr>
        <w:t>зросло</w:t>
      </w:r>
      <w:r w:rsidRPr="004A492A">
        <w:rPr>
          <w:rFonts w:ascii="Times New Roman" w:hAnsi="Times New Roman"/>
          <w:sz w:val="26"/>
          <w:szCs w:val="26"/>
        </w:rPr>
        <w:t xml:space="preserve">. </w:t>
      </w:r>
    </w:p>
    <w:p w:rsidR="000A7657" w:rsidRDefault="000A7657" w:rsidP="000A7657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Выявление, учет и устройство детей, оставшихся без попечения родителей</w:t>
      </w:r>
    </w:p>
    <w:p w:rsidR="00F608A1" w:rsidRPr="00F608A1" w:rsidRDefault="00F608A1" w:rsidP="001575E3">
      <w:pPr>
        <w:pStyle w:val="a6"/>
        <w:spacing w:after="0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F608A1">
        <w:rPr>
          <w:rFonts w:ascii="Times New Roman" w:hAnsi="Times New Roman"/>
          <w:b/>
          <w:i/>
          <w:sz w:val="24"/>
          <w:szCs w:val="24"/>
        </w:rPr>
        <w:t xml:space="preserve">Численность  выявленных детей, оставшихся без попечения родителей, </w:t>
      </w:r>
    </w:p>
    <w:p w:rsidR="00F608A1" w:rsidRPr="00F608A1" w:rsidRDefault="00F608A1" w:rsidP="00C813CE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608A1">
        <w:rPr>
          <w:rFonts w:ascii="Times New Roman" w:hAnsi="Times New Roman"/>
          <w:b/>
          <w:i/>
          <w:sz w:val="24"/>
          <w:szCs w:val="24"/>
        </w:rPr>
        <w:t>и их устройство</w:t>
      </w:r>
    </w:p>
    <w:tbl>
      <w:tblPr>
        <w:tblW w:w="9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876"/>
        <w:gridCol w:w="614"/>
        <w:gridCol w:w="874"/>
        <w:gridCol w:w="614"/>
        <w:gridCol w:w="884"/>
        <w:gridCol w:w="653"/>
        <w:gridCol w:w="690"/>
        <w:gridCol w:w="566"/>
        <w:gridCol w:w="750"/>
        <w:gridCol w:w="627"/>
      </w:tblGrid>
      <w:tr w:rsidR="00022A49" w:rsidRPr="00F608A1" w:rsidTr="009103FC">
        <w:trPr>
          <w:cantSplit/>
        </w:trPr>
        <w:tc>
          <w:tcPr>
            <w:tcW w:w="2835" w:type="dxa"/>
            <w:vMerge w:val="restart"/>
          </w:tcPr>
          <w:p w:rsidR="00022A49" w:rsidRPr="007F5D31" w:rsidRDefault="00022A49" w:rsidP="005979B6">
            <w:pPr>
              <w:pStyle w:val="aa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022A49" w:rsidRPr="007F5D31" w:rsidRDefault="00022A49" w:rsidP="009853E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88" w:type="dxa"/>
            <w:gridSpan w:val="2"/>
          </w:tcPr>
          <w:p w:rsidR="00022A49" w:rsidRPr="007F5D31" w:rsidRDefault="00022A49" w:rsidP="009853E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537" w:type="dxa"/>
            <w:gridSpan w:val="2"/>
          </w:tcPr>
          <w:p w:rsidR="00022A49" w:rsidRPr="007F5D31" w:rsidRDefault="00022A49" w:rsidP="009853E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2"/>
          </w:tcPr>
          <w:p w:rsidR="00022A49" w:rsidRPr="007F5D31" w:rsidRDefault="00022A49" w:rsidP="009853E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77" w:type="dxa"/>
            <w:gridSpan w:val="2"/>
          </w:tcPr>
          <w:p w:rsidR="00022A49" w:rsidRPr="007F5D31" w:rsidRDefault="005C7FF1" w:rsidP="008215B7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022A49" w:rsidRPr="00F608A1" w:rsidTr="009103FC">
        <w:trPr>
          <w:cantSplit/>
        </w:trPr>
        <w:tc>
          <w:tcPr>
            <w:tcW w:w="2835" w:type="dxa"/>
            <w:vMerge/>
          </w:tcPr>
          <w:p w:rsidR="00022A49" w:rsidRPr="007F5D31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022A49" w:rsidRPr="007F5D31" w:rsidRDefault="00022A49" w:rsidP="0093441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411" w:rsidRPr="007F5D3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934411">
              <w:rPr>
                <w:rFonts w:ascii="Times New Roman" w:hAnsi="Times New Roman" w:cs="Times New Roman"/>
                <w:sz w:val="20"/>
                <w:szCs w:val="20"/>
              </w:rPr>
              <w:t>и, чел.</w:t>
            </w:r>
          </w:p>
        </w:tc>
        <w:tc>
          <w:tcPr>
            <w:tcW w:w="614" w:type="dxa"/>
          </w:tcPr>
          <w:p w:rsidR="00022A49" w:rsidRPr="007F5D31" w:rsidRDefault="00022A49" w:rsidP="00934411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9344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74" w:type="dxa"/>
          </w:tcPr>
          <w:p w:rsidR="00022A49" w:rsidRPr="007F5D31" w:rsidRDefault="002941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чел.</w:t>
            </w:r>
          </w:p>
        </w:tc>
        <w:tc>
          <w:tcPr>
            <w:tcW w:w="614" w:type="dxa"/>
          </w:tcPr>
          <w:p w:rsidR="00022A49" w:rsidRPr="007F5D31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4" w:type="dxa"/>
          </w:tcPr>
          <w:p w:rsidR="00022A49" w:rsidRPr="007F5D31" w:rsidRDefault="002941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чел.</w:t>
            </w:r>
          </w:p>
        </w:tc>
        <w:tc>
          <w:tcPr>
            <w:tcW w:w="653" w:type="dxa"/>
          </w:tcPr>
          <w:p w:rsidR="00022A49" w:rsidRPr="007F5D31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022A49" w:rsidRPr="007F5D31" w:rsidRDefault="00294149" w:rsidP="009C2E3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чел.</w:t>
            </w:r>
          </w:p>
        </w:tc>
        <w:tc>
          <w:tcPr>
            <w:tcW w:w="566" w:type="dxa"/>
          </w:tcPr>
          <w:p w:rsidR="00022A49" w:rsidRPr="007F5D31" w:rsidRDefault="00022A49" w:rsidP="009C2E3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50" w:type="dxa"/>
          </w:tcPr>
          <w:p w:rsidR="00022A49" w:rsidRPr="007F5D31" w:rsidRDefault="00022A49" w:rsidP="009103F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3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94149" w:rsidRPr="007F5D3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294149">
              <w:rPr>
                <w:rFonts w:ascii="Times New Roman" w:hAnsi="Times New Roman" w:cs="Times New Roman"/>
                <w:sz w:val="20"/>
                <w:szCs w:val="20"/>
              </w:rPr>
              <w:t>и, чел.</w:t>
            </w:r>
          </w:p>
        </w:tc>
        <w:tc>
          <w:tcPr>
            <w:tcW w:w="627" w:type="dxa"/>
          </w:tcPr>
          <w:p w:rsidR="00022A49" w:rsidRPr="007F5D31" w:rsidRDefault="00022A49" w:rsidP="009C2E3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22A49" w:rsidRPr="00F608A1" w:rsidTr="009103FC">
        <w:trPr>
          <w:cantSplit/>
        </w:trPr>
        <w:tc>
          <w:tcPr>
            <w:tcW w:w="2835" w:type="dxa"/>
          </w:tcPr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Выявлено детей, оставшихся без попечения родителей, за отчетный период: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3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22A49" w:rsidRPr="007F5D31" w:rsidRDefault="005C7FF1" w:rsidP="00340B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0B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49" w:rsidRPr="00F608A1" w:rsidTr="009103FC">
        <w:trPr>
          <w:cantSplit/>
        </w:trPr>
        <w:tc>
          <w:tcPr>
            <w:tcW w:w="2835" w:type="dxa"/>
          </w:tcPr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Осталось неустроенными на начало отчетного периода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022A49" w:rsidRPr="007F5D31" w:rsidRDefault="005C7FF1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A49" w:rsidRPr="00F608A1" w:rsidTr="009103FC">
        <w:trPr>
          <w:cantSplit/>
        </w:trPr>
        <w:tc>
          <w:tcPr>
            <w:tcW w:w="2835" w:type="dxa"/>
          </w:tcPr>
          <w:p w:rsidR="00022A49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Устроены за отчетный </w:t>
            </w:r>
          </w:p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период: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3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690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750" w:type="dxa"/>
            <w:vAlign w:val="center"/>
          </w:tcPr>
          <w:p w:rsidR="00022A49" w:rsidRPr="007F5D31" w:rsidRDefault="005C7FF1" w:rsidP="00340B0A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0B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022A49" w:rsidRPr="007F5D31" w:rsidRDefault="005C7FF1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2A49" w:rsidRPr="00F608A1" w:rsidTr="009103FC">
        <w:tc>
          <w:tcPr>
            <w:tcW w:w="2835" w:type="dxa"/>
          </w:tcPr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Усыновление (удочерение)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022A49" w:rsidRPr="007F5D31" w:rsidRDefault="005C7FF1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</w:tcPr>
          <w:p w:rsidR="00022A49" w:rsidRPr="007F5D31" w:rsidRDefault="005C7FF1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22A49" w:rsidRPr="00F608A1" w:rsidTr="009103FC">
        <w:tc>
          <w:tcPr>
            <w:tcW w:w="2835" w:type="dxa"/>
          </w:tcPr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Опека (попечительство)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88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13,3</w:t>
            </w:r>
          </w:p>
        </w:tc>
        <w:tc>
          <w:tcPr>
            <w:tcW w:w="750" w:type="dxa"/>
            <w:vAlign w:val="center"/>
          </w:tcPr>
          <w:p w:rsidR="00022A49" w:rsidRPr="007F5D31" w:rsidRDefault="00172F4E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022A49" w:rsidRPr="007F5D31" w:rsidRDefault="00172F4E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022A49" w:rsidRPr="00F608A1" w:rsidTr="009103FC">
        <w:tc>
          <w:tcPr>
            <w:tcW w:w="2835" w:type="dxa"/>
          </w:tcPr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Приемная семья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84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3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690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750" w:type="dxa"/>
            <w:vAlign w:val="center"/>
          </w:tcPr>
          <w:p w:rsidR="00022A49" w:rsidRPr="007F5D31" w:rsidRDefault="00172F4E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022A49" w:rsidRPr="007F5D31" w:rsidRDefault="00172F4E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22A49" w:rsidRPr="00F608A1" w:rsidTr="009103FC">
        <w:tc>
          <w:tcPr>
            <w:tcW w:w="2835" w:type="dxa"/>
          </w:tcPr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предварительную опеку (попечительство)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022A49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690" w:type="dxa"/>
            <w:vAlign w:val="center"/>
          </w:tcPr>
          <w:p w:rsidR="00022A49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50" w:type="dxa"/>
            <w:vAlign w:val="center"/>
          </w:tcPr>
          <w:p w:rsidR="00022A49" w:rsidRDefault="00340B0A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  <w:vAlign w:val="center"/>
          </w:tcPr>
          <w:p w:rsidR="00022A49" w:rsidRPr="007F5D31" w:rsidRDefault="00340B0A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022A49" w:rsidRPr="00F608A1" w:rsidTr="009103FC">
        <w:tc>
          <w:tcPr>
            <w:tcW w:w="2835" w:type="dxa"/>
          </w:tcPr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84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690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022A49" w:rsidRPr="007F5D31" w:rsidRDefault="00022A4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50" w:type="dxa"/>
            <w:vAlign w:val="center"/>
          </w:tcPr>
          <w:p w:rsidR="00022A49" w:rsidRPr="007F5D31" w:rsidRDefault="00B6490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  <w:vAlign w:val="center"/>
          </w:tcPr>
          <w:p w:rsidR="00022A49" w:rsidRPr="007F5D31" w:rsidRDefault="00340B0A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64909" w:rsidRPr="00F608A1" w:rsidTr="009103FC">
        <w:tc>
          <w:tcPr>
            <w:tcW w:w="2835" w:type="dxa"/>
          </w:tcPr>
          <w:p w:rsidR="00B64909" w:rsidRPr="00431B12" w:rsidRDefault="00B64909" w:rsidP="00B6490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профессионального образования</w:t>
            </w:r>
          </w:p>
        </w:tc>
        <w:tc>
          <w:tcPr>
            <w:tcW w:w="876" w:type="dxa"/>
            <w:vAlign w:val="center"/>
          </w:tcPr>
          <w:p w:rsidR="00B64909" w:rsidRPr="007F5D31" w:rsidRDefault="00B6490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B64909" w:rsidRPr="007F5D31" w:rsidRDefault="00B64909" w:rsidP="002941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B64909" w:rsidRPr="007F5D31" w:rsidRDefault="00B6490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B64909" w:rsidRPr="007F5D31" w:rsidRDefault="00B6490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B64909" w:rsidRDefault="00B6490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vAlign w:val="center"/>
          </w:tcPr>
          <w:p w:rsidR="00B64909" w:rsidRDefault="00B6490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B64909" w:rsidRDefault="00B6490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B64909" w:rsidRDefault="00B6490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B64909" w:rsidRDefault="00B64909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B64909" w:rsidRPr="007F5D31" w:rsidRDefault="00340B0A" w:rsidP="0029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022A49" w:rsidRPr="00F608A1" w:rsidTr="009103FC">
        <w:tc>
          <w:tcPr>
            <w:tcW w:w="2835" w:type="dxa"/>
          </w:tcPr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 Возвращены родителям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5,9</w:t>
            </w:r>
          </w:p>
        </w:tc>
        <w:tc>
          <w:tcPr>
            <w:tcW w:w="690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022A49" w:rsidRPr="007F5D31" w:rsidRDefault="00B6490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</w:tcPr>
          <w:p w:rsidR="00022A49" w:rsidRPr="007F5D31" w:rsidRDefault="00B6490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22A49" w:rsidRPr="00F608A1" w:rsidTr="009103FC">
        <w:tc>
          <w:tcPr>
            <w:tcW w:w="2835" w:type="dxa"/>
          </w:tcPr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Умерли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022A49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  <w:vAlign w:val="center"/>
          </w:tcPr>
          <w:p w:rsidR="00022A49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022A49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022A49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  <w:tc>
          <w:tcPr>
            <w:tcW w:w="750" w:type="dxa"/>
            <w:vAlign w:val="center"/>
          </w:tcPr>
          <w:p w:rsidR="00022A49" w:rsidRDefault="00B6490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</w:tcPr>
          <w:p w:rsidR="00022A49" w:rsidRDefault="00B6490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22A49" w:rsidRPr="00F608A1" w:rsidTr="009103FC">
        <w:tc>
          <w:tcPr>
            <w:tcW w:w="2835" w:type="dxa"/>
          </w:tcPr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Остались неустроенными на конец отчетного периода, </w:t>
            </w:r>
          </w:p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в т.ч. помещены в: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690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  <w:tc>
          <w:tcPr>
            <w:tcW w:w="750" w:type="dxa"/>
            <w:vAlign w:val="center"/>
          </w:tcPr>
          <w:p w:rsidR="00022A49" w:rsidRPr="007F5D31" w:rsidRDefault="00B6490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</w:tcPr>
          <w:p w:rsidR="00022A49" w:rsidRPr="007F5D31" w:rsidRDefault="00B6490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22A49" w:rsidRPr="00F608A1" w:rsidTr="009103FC">
        <w:tc>
          <w:tcPr>
            <w:tcW w:w="2835" w:type="dxa"/>
          </w:tcPr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- приют временного 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690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  <w:tc>
          <w:tcPr>
            <w:tcW w:w="750" w:type="dxa"/>
            <w:vAlign w:val="center"/>
          </w:tcPr>
          <w:p w:rsidR="00022A49" w:rsidRPr="007F5D31" w:rsidRDefault="00B6490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</w:tcPr>
          <w:p w:rsidR="00022A49" w:rsidRPr="007F5D31" w:rsidRDefault="00B6490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22A49" w:rsidRPr="00F608A1" w:rsidTr="009103FC">
        <w:tc>
          <w:tcPr>
            <w:tcW w:w="2835" w:type="dxa"/>
          </w:tcPr>
          <w:p w:rsidR="00022A49" w:rsidRPr="00431B12" w:rsidRDefault="00022A49" w:rsidP="005979B6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- больницу</w:t>
            </w:r>
          </w:p>
        </w:tc>
        <w:tc>
          <w:tcPr>
            <w:tcW w:w="87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022A49" w:rsidRPr="007F5D31" w:rsidRDefault="00022A4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</w:tcPr>
          <w:p w:rsidR="00022A49" w:rsidRPr="007F5D31" w:rsidRDefault="00B6490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  <w:vAlign w:val="center"/>
          </w:tcPr>
          <w:p w:rsidR="00022A49" w:rsidRPr="007F5D31" w:rsidRDefault="00B64909" w:rsidP="0029414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89015B" w:rsidRDefault="0089015B" w:rsidP="0089015B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</w:t>
      </w:r>
      <w:r w:rsidR="00AD0F74">
        <w:rPr>
          <w:rFonts w:ascii="Times New Roman" w:hAnsi="Times New Roman"/>
          <w:sz w:val="26"/>
          <w:szCs w:val="26"/>
        </w:rPr>
        <w:t>2</w:t>
      </w:r>
      <w:r w:rsidR="00B6490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году наблюдается </w:t>
      </w:r>
      <w:r w:rsidR="00AD0F74">
        <w:rPr>
          <w:rFonts w:ascii="Times New Roman" w:hAnsi="Times New Roman"/>
          <w:sz w:val="26"/>
          <w:szCs w:val="26"/>
        </w:rPr>
        <w:t>снижение</w:t>
      </w:r>
      <w:r>
        <w:rPr>
          <w:rFonts w:ascii="Times New Roman" w:hAnsi="Times New Roman"/>
          <w:sz w:val="26"/>
          <w:szCs w:val="26"/>
        </w:rPr>
        <w:t xml:space="preserve"> числа выявленных детей, оставшихся без попечения родителей (</w:t>
      </w:r>
      <w:r w:rsidR="00B64909">
        <w:rPr>
          <w:rFonts w:ascii="Times New Roman" w:hAnsi="Times New Roman"/>
          <w:sz w:val="26"/>
          <w:szCs w:val="26"/>
        </w:rPr>
        <w:t xml:space="preserve">на </w:t>
      </w:r>
      <w:r w:rsidR="00340B0A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 % по сравнению с АППГ). Основные причины отсутствия родительского попечения в 20</w:t>
      </w:r>
      <w:r w:rsidR="00AD0F74">
        <w:rPr>
          <w:rFonts w:ascii="Times New Roman" w:hAnsi="Times New Roman"/>
          <w:sz w:val="26"/>
          <w:szCs w:val="26"/>
        </w:rPr>
        <w:t>2</w:t>
      </w:r>
      <w:r w:rsidR="00B6490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году: </w:t>
      </w:r>
    </w:p>
    <w:p w:rsidR="0089015B" w:rsidRDefault="0089015B" w:rsidP="0089015B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лишение</w:t>
      </w:r>
      <w:r w:rsidR="0029414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либо ограничение родителей родительских прав – </w:t>
      </w:r>
      <w:r w:rsidR="00340B0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чел.,</w:t>
      </w:r>
    </w:p>
    <w:p w:rsidR="0089015B" w:rsidRDefault="0089015B" w:rsidP="0089015B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смерть обоих или единственного родителя</w:t>
      </w:r>
      <w:r w:rsidR="00AD0F74">
        <w:rPr>
          <w:rFonts w:ascii="Times New Roman" w:hAnsi="Times New Roman"/>
          <w:sz w:val="26"/>
          <w:szCs w:val="26"/>
        </w:rPr>
        <w:t xml:space="preserve"> (опекуна)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B6490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чел., </w:t>
      </w:r>
    </w:p>
    <w:p w:rsidR="0089015B" w:rsidRDefault="0089015B" w:rsidP="0089015B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освобождение опекуна от исполнения обязанностей – </w:t>
      </w:r>
      <w:r w:rsidR="00B6490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чел.</w:t>
      </w:r>
    </w:p>
    <w:p w:rsidR="00B64909" w:rsidRDefault="00B64909" w:rsidP="0089015B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отказ забрать из родильного отделения - 1</w:t>
      </w:r>
    </w:p>
    <w:p w:rsidR="00F608A1" w:rsidRPr="00AD0F74" w:rsidRDefault="003572D5" w:rsidP="00F608A1">
      <w:pPr>
        <w:pStyle w:val="a6"/>
        <w:ind w:left="0" w:firstLine="709"/>
        <w:rPr>
          <w:rFonts w:ascii="Times New Roman" w:hAnsi="Times New Roman"/>
          <w:sz w:val="26"/>
          <w:szCs w:val="26"/>
        </w:rPr>
      </w:pPr>
      <w:r w:rsidRPr="00AD0F74">
        <w:rPr>
          <w:rFonts w:ascii="Times New Roman" w:hAnsi="Times New Roman"/>
          <w:sz w:val="26"/>
          <w:szCs w:val="26"/>
        </w:rPr>
        <w:t xml:space="preserve">Как можно видеть из представленной таблицы </w:t>
      </w:r>
      <w:r w:rsidR="00AD0F74" w:rsidRPr="00AD0F74">
        <w:rPr>
          <w:rFonts w:ascii="Times New Roman" w:hAnsi="Times New Roman"/>
          <w:sz w:val="26"/>
          <w:szCs w:val="26"/>
        </w:rPr>
        <w:t>с</w:t>
      </w:r>
      <w:r w:rsidRPr="00AD0F74">
        <w:rPr>
          <w:rFonts w:ascii="Times New Roman" w:hAnsi="Times New Roman"/>
          <w:sz w:val="26"/>
          <w:szCs w:val="26"/>
        </w:rPr>
        <w:t>охраняется положительная тенденция к устройству большинства выявленных несовершеннолетних на воспитание в семьи (</w:t>
      </w:r>
      <w:r w:rsidR="00340B0A">
        <w:rPr>
          <w:rFonts w:ascii="Times New Roman" w:hAnsi="Times New Roman"/>
          <w:sz w:val="26"/>
          <w:szCs w:val="26"/>
        </w:rPr>
        <w:t>66,7</w:t>
      </w:r>
      <w:r w:rsidRPr="00AD0F74">
        <w:rPr>
          <w:rFonts w:ascii="Times New Roman" w:hAnsi="Times New Roman"/>
          <w:sz w:val="26"/>
          <w:szCs w:val="26"/>
        </w:rPr>
        <w:t xml:space="preserve"> %). </w:t>
      </w:r>
    </w:p>
    <w:p w:rsidR="00D84D93" w:rsidRPr="008A2314" w:rsidRDefault="00D84D93" w:rsidP="00D07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314">
        <w:rPr>
          <w:rFonts w:ascii="Times New Roman" w:hAnsi="Times New Roman" w:cs="Times New Roman"/>
          <w:b/>
          <w:sz w:val="26"/>
          <w:szCs w:val="26"/>
        </w:rPr>
        <w:t>Учет и подготовка кандидатов в усыновители</w:t>
      </w:r>
      <w:r w:rsidR="001B4C19" w:rsidRPr="008A2314">
        <w:rPr>
          <w:rFonts w:ascii="Times New Roman" w:hAnsi="Times New Roman" w:cs="Times New Roman"/>
          <w:b/>
          <w:sz w:val="26"/>
          <w:szCs w:val="26"/>
        </w:rPr>
        <w:t>,</w:t>
      </w:r>
    </w:p>
    <w:p w:rsidR="00D84D93" w:rsidRPr="008A2314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314">
        <w:rPr>
          <w:rFonts w:ascii="Times New Roman" w:hAnsi="Times New Roman" w:cs="Times New Roman"/>
          <w:b/>
          <w:sz w:val="26"/>
          <w:szCs w:val="26"/>
        </w:rPr>
        <w:t>опекуны</w:t>
      </w:r>
      <w:r w:rsidR="001B4C19" w:rsidRPr="008A2314">
        <w:rPr>
          <w:rFonts w:ascii="Times New Roman" w:hAnsi="Times New Roman" w:cs="Times New Roman"/>
          <w:b/>
          <w:sz w:val="26"/>
          <w:szCs w:val="26"/>
        </w:rPr>
        <w:t>, попечители, приемные родители</w:t>
      </w:r>
    </w:p>
    <w:p w:rsid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14">
        <w:rPr>
          <w:rFonts w:ascii="Times New Roman" w:hAnsi="Times New Roman" w:cs="Times New Roman"/>
          <w:sz w:val="26"/>
          <w:szCs w:val="26"/>
        </w:rPr>
        <w:t xml:space="preserve"> Работа по подготовке кандидатов в замещающие родители проводится </w:t>
      </w:r>
      <w:r w:rsidR="0000733A" w:rsidRPr="008A2314">
        <w:rPr>
          <w:rFonts w:ascii="Times New Roman" w:hAnsi="Times New Roman" w:cs="Times New Roman"/>
          <w:sz w:val="26"/>
          <w:szCs w:val="26"/>
        </w:rPr>
        <w:t xml:space="preserve">специалистами </w:t>
      </w:r>
      <w:r w:rsidR="00F47B3E" w:rsidRPr="008A2314">
        <w:rPr>
          <w:rFonts w:ascii="Times New Roman" w:hAnsi="Times New Roman" w:cs="Times New Roman"/>
          <w:sz w:val="26"/>
          <w:szCs w:val="26"/>
        </w:rPr>
        <w:t>КГАУ СЗ</w:t>
      </w:r>
      <w:r w:rsidRPr="008A2314">
        <w:rPr>
          <w:rFonts w:ascii="Times New Roman" w:hAnsi="Times New Roman" w:cs="Times New Roman"/>
          <w:sz w:val="26"/>
          <w:szCs w:val="26"/>
        </w:rPr>
        <w:t xml:space="preserve"> КЦСОН </w:t>
      </w:r>
      <w:r w:rsidR="0000733A" w:rsidRPr="008A2314">
        <w:rPr>
          <w:rFonts w:ascii="Times New Roman" w:hAnsi="Times New Roman" w:cs="Times New Roman"/>
          <w:sz w:val="26"/>
          <w:szCs w:val="26"/>
        </w:rPr>
        <w:t>по договору с отделом</w:t>
      </w:r>
      <w:r w:rsidRPr="008A2314">
        <w:rPr>
          <w:rFonts w:ascii="Times New Roman" w:hAnsi="Times New Roman" w:cs="Times New Roman"/>
          <w:sz w:val="26"/>
          <w:szCs w:val="26"/>
        </w:rPr>
        <w:t>. В 20</w:t>
      </w:r>
      <w:r w:rsidR="00AD0F74">
        <w:rPr>
          <w:rFonts w:ascii="Times New Roman" w:hAnsi="Times New Roman" w:cs="Times New Roman"/>
          <w:sz w:val="26"/>
          <w:szCs w:val="26"/>
        </w:rPr>
        <w:t>2</w:t>
      </w:r>
      <w:r w:rsidR="00B64909">
        <w:rPr>
          <w:rFonts w:ascii="Times New Roman" w:hAnsi="Times New Roman" w:cs="Times New Roman"/>
          <w:sz w:val="26"/>
          <w:szCs w:val="26"/>
        </w:rPr>
        <w:t>1</w:t>
      </w:r>
      <w:r w:rsidRPr="008A2314">
        <w:rPr>
          <w:rFonts w:ascii="Times New Roman" w:hAnsi="Times New Roman" w:cs="Times New Roman"/>
          <w:sz w:val="26"/>
          <w:szCs w:val="26"/>
        </w:rPr>
        <w:t xml:space="preserve"> году прошл</w:t>
      </w:r>
      <w:r w:rsidR="001B4C19" w:rsidRPr="008A2314">
        <w:rPr>
          <w:rFonts w:ascii="Times New Roman" w:hAnsi="Times New Roman" w:cs="Times New Roman"/>
          <w:sz w:val="26"/>
          <w:szCs w:val="26"/>
        </w:rPr>
        <w:t>и</w:t>
      </w:r>
      <w:r w:rsidRPr="008A2314">
        <w:rPr>
          <w:rFonts w:ascii="Times New Roman" w:hAnsi="Times New Roman" w:cs="Times New Roman"/>
          <w:sz w:val="26"/>
          <w:szCs w:val="26"/>
        </w:rPr>
        <w:t xml:space="preserve"> </w:t>
      </w:r>
      <w:r w:rsidR="001B4C19" w:rsidRPr="008A2314">
        <w:rPr>
          <w:rFonts w:ascii="Times New Roman" w:hAnsi="Times New Roman" w:cs="Times New Roman"/>
          <w:sz w:val="26"/>
          <w:szCs w:val="26"/>
        </w:rPr>
        <w:t>обучение</w:t>
      </w:r>
      <w:r w:rsidRPr="008A2314">
        <w:rPr>
          <w:rFonts w:ascii="Times New Roman" w:hAnsi="Times New Roman" w:cs="Times New Roman"/>
          <w:sz w:val="26"/>
          <w:szCs w:val="26"/>
        </w:rPr>
        <w:t xml:space="preserve"> в Школе </w:t>
      </w:r>
      <w:r w:rsidRPr="00E66DBF">
        <w:rPr>
          <w:rFonts w:ascii="Times New Roman" w:hAnsi="Times New Roman" w:cs="Times New Roman"/>
          <w:sz w:val="26"/>
          <w:szCs w:val="26"/>
        </w:rPr>
        <w:t xml:space="preserve">– </w:t>
      </w:r>
      <w:r w:rsidR="00B64909">
        <w:rPr>
          <w:rFonts w:ascii="Times New Roman" w:hAnsi="Times New Roman" w:cs="Times New Roman"/>
          <w:b/>
          <w:sz w:val="26"/>
          <w:szCs w:val="26"/>
        </w:rPr>
        <w:t>4</w:t>
      </w:r>
      <w:r w:rsidRPr="00E66DBF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B64909">
        <w:rPr>
          <w:rFonts w:ascii="Times New Roman" w:hAnsi="Times New Roman" w:cs="Times New Roman"/>
          <w:b/>
          <w:sz w:val="26"/>
          <w:szCs w:val="26"/>
        </w:rPr>
        <w:t>а</w:t>
      </w:r>
      <w:r w:rsidRPr="00E66DB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911"/>
        <w:gridCol w:w="940"/>
        <w:gridCol w:w="1045"/>
        <w:gridCol w:w="940"/>
      </w:tblGrid>
      <w:tr w:rsidR="00022A49" w:rsidRPr="00D84D93" w:rsidTr="00E11187">
        <w:tc>
          <w:tcPr>
            <w:tcW w:w="5070" w:type="dxa"/>
          </w:tcPr>
          <w:p w:rsidR="00022A49" w:rsidRPr="006B3276" w:rsidRDefault="00022A49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A49" w:rsidRDefault="00022A49" w:rsidP="009853E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11" w:type="dxa"/>
          </w:tcPr>
          <w:p w:rsidR="00022A49" w:rsidRDefault="00022A49" w:rsidP="009853E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40" w:type="dxa"/>
          </w:tcPr>
          <w:p w:rsidR="00022A49" w:rsidRDefault="00022A49" w:rsidP="009853E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45" w:type="dxa"/>
          </w:tcPr>
          <w:p w:rsidR="00022A49" w:rsidRPr="00E036CC" w:rsidRDefault="00022A49" w:rsidP="009853E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6C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40" w:type="dxa"/>
          </w:tcPr>
          <w:p w:rsidR="00022A49" w:rsidRPr="00E036CC" w:rsidRDefault="001D0A8D" w:rsidP="003C502E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022A49" w:rsidRPr="00D84D93" w:rsidTr="00294149">
        <w:trPr>
          <w:trHeight w:val="897"/>
        </w:trPr>
        <w:tc>
          <w:tcPr>
            <w:tcW w:w="5070" w:type="dxa"/>
          </w:tcPr>
          <w:p w:rsidR="00022A49" w:rsidRPr="008A2314" w:rsidRDefault="00294149" w:rsidP="00294149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22A49" w:rsidRPr="008A2314">
              <w:rPr>
                <w:rFonts w:ascii="Times New Roman" w:hAnsi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22A49" w:rsidRPr="008A2314">
              <w:rPr>
                <w:rFonts w:ascii="Times New Roman" w:hAnsi="Times New Roman"/>
                <w:b/>
                <w:sz w:val="24"/>
                <w:szCs w:val="24"/>
              </w:rPr>
              <w:t>, прошедши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22A49" w:rsidRPr="008A2314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подготовку к приему ребенка в семью и получивших заключение о возможности принять ребенка в семью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1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vAlign w:val="center"/>
          </w:tcPr>
          <w:p w:rsidR="00022A49" w:rsidRDefault="00B45BF7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2A49" w:rsidRPr="00D84D93" w:rsidTr="00294149">
        <w:trPr>
          <w:trHeight w:val="628"/>
        </w:trPr>
        <w:tc>
          <w:tcPr>
            <w:tcW w:w="5070" w:type="dxa"/>
          </w:tcPr>
          <w:p w:rsidR="00022A49" w:rsidRPr="008A2314" w:rsidRDefault="00294149" w:rsidP="00294149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Граждане, п</w:t>
            </w:r>
            <w:r w:rsidR="00022A49" w:rsidRPr="008A2314">
              <w:rPr>
                <w:rFonts w:ascii="Times New Roman" w:hAnsi="Times New Roman"/>
                <w:b/>
                <w:sz w:val="24"/>
                <w:szCs w:val="24"/>
              </w:rPr>
              <w:t>оставлен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r w:rsidR="00022A49" w:rsidRPr="008A2314">
              <w:rPr>
                <w:rFonts w:ascii="Times New Roman" w:hAnsi="Times New Roman"/>
                <w:b/>
                <w:sz w:val="24"/>
                <w:szCs w:val="24"/>
              </w:rPr>
              <w:t xml:space="preserve"> на учет кандидатов в усыновители (опекуны, попечители, приемные родители)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  <w:r w:rsidR="00022A49" w:rsidRPr="008A2314">
              <w:rPr>
                <w:rFonts w:ascii="Times New Roman" w:hAnsi="Times New Roman"/>
                <w:b/>
                <w:sz w:val="24"/>
                <w:szCs w:val="24"/>
              </w:rPr>
              <w:t>/семей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911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940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045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8/6</w:t>
            </w:r>
          </w:p>
        </w:tc>
        <w:tc>
          <w:tcPr>
            <w:tcW w:w="940" w:type="dxa"/>
            <w:vAlign w:val="center"/>
          </w:tcPr>
          <w:p w:rsidR="00022A49" w:rsidRDefault="00B6490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022A49" w:rsidRPr="00D84D93" w:rsidTr="00294149">
        <w:tc>
          <w:tcPr>
            <w:tcW w:w="5070" w:type="dxa"/>
          </w:tcPr>
          <w:p w:rsidR="00022A49" w:rsidRPr="008A2314" w:rsidRDefault="00294149" w:rsidP="00294149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22A49" w:rsidRPr="008A2314">
              <w:rPr>
                <w:rFonts w:ascii="Times New Roman" w:hAnsi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22A49" w:rsidRPr="008A2314">
              <w:rPr>
                <w:rFonts w:ascii="Times New Roman" w:hAnsi="Times New Roman"/>
                <w:b/>
                <w:sz w:val="24"/>
                <w:szCs w:val="24"/>
              </w:rPr>
              <w:t>, взявши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22A49" w:rsidRPr="008A2314">
              <w:rPr>
                <w:rFonts w:ascii="Times New Roman" w:hAnsi="Times New Roman"/>
                <w:b/>
                <w:sz w:val="24"/>
                <w:szCs w:val="24"/>
              </w:rPr>
              <w:t xml:space="preserve"> на воспитание ребенка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течение отчетного периода, чел.</w:t>
            </w:r>
            <w:r w:rsidR="00022A49" w:rsidRPr="008A2314">
              <w:rPr>
                <w:rFonts w:ascii="Times New Roman" w:hAnsi="Times New Roman"/>
                <w:b/>
                <w:sz w:val="24"/>
                <w:szCs w:val="24"/>
              </w:rPr>
              <w:t>/семей</w:t>
            </w:r>
          </w:p>
        </w:tc>
        <w:tc>
          <w:tcPr>
            <w:tcW w:w="992" w:type="dxa"/>
            <w:vAlign w:val="center"/>
          </w:tcPr>
          <w:p w:rsidR="00022A49" w:rsidRPr="008A2314" w:rsidRDefault="002941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911" w:type="dxa"/>
            <w:vAlign w:val="center"/>
          </w:tcPr>
          <w:p w:rsidR="00022A49" w:rsidRDefault="002941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13/12</w:t>
            </w:r>
          </w:p>
        </w:tc>
        <w:tc>
          <w:tcPr>
            <w:tcW w:w="940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1045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18/17</w:t>
            </w:r>
          </w:p>
        </w:tc>
        <w:tc>
          <w:tcPr>
            <w:tcW w:w="940" w:type="dxa"/>
            <w:vAlign w:val="center"/>
          </w:tcPr>
          <w:p w:rsidR="00B64909" w:rsidRDefault="0052501C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490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149" w:rsidRPr="00D84D93" w:rsidTr="00294149">
        <w:tc>
          <w:tcPr>
            <w:tcW w:w="5070" w:type="dxa"/>
          </w:tcPr>
          <w:p w:rsidR="00294149" w:rsidRPr="008A2314" w:rsidRDefault="00294149" w:rsidP="00206923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Дети, принятые на воспитание в семьи граждан в течение отчетного периода, чел.</w:t>
            </w:r>
          </w:p>
        </w:tc>
        <w:tc>
          <w:tcPr>
            <w:tcW w:w="992" w:type="dxa"/>
            <w:vAlign w:val="center"/>
          </w:tcPr>
          <w:p w:rsidR="00294149" w:rsidRDefault="002941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  <w:vAlign w:val="center"/>
          </w:tcPr>
          <w:p w:rsidR="00294149" w:rsidRDefault="002941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  <w:vAlign w:val="center"/>
          </w:tcPr>
          <w:p w:rsidR="00294149" w:rsidRDefault="002941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5" w:type="dxa"/>
            <w:vAlign w:val="center"/>
          </w:tcPr>
          <w:p w:rsidR="00294149" w:rsidRDefault="002941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  <w:vAlign w:val="center"/>
          </w:tcPr>
          <w:p w:rsidR="00294149" w:rsidRDefault="00294149" w:rsidP="00294149">
            <w:pPr>
              <w:pStyle w:val="a6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092074" w:rsidRPr="003A7DD5" w:rsidRDefault="00092074" w:rsidP="00092074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A7DD5">
        <w:rPr>
          <w:rFonts w:ascii="Times New Roman" w:hAnsi="Times New Roman"/>
          <w:sz w:val="26"/>
          <w:szCs w:val="26"/>
        </w:rPr>
        <w:t>Таким образом, мы видим, что число граждан</w:t>
      </w:r>
      <w:r w:rsidR="003B6186">
        <w:rPr>
          <w:rFonts w:ascii="Times New Roman" w:hAnsi="Times New Roman"/>
          <w:sz w:val="26"/>
          <w:szCs w:val="26"/>
        </w:rPr>
        <w:t xml:space="preserve"> и семей</w:t>
      </w:r>
      <w:r w:rsidRPr="003A7DD5">
        <w:rPr>
          <w:rFonts w:ascii="Times New Roman" w:hAnsi="Times New Roman"/>
          <w:sz w:val="26"/>
          <w:szCs w:val="26"/>
        </w:rPr>
        <w:t>, прошедших подгот</w:t>
      </w:r>
      <w:r>
        <w:rPr>
          <w:rFonts w:ascii="Times New Roman" w:hAnsi="Times New Roman"/>
          <w:sz w:val="26"/>
          <w:szCs w:val="26"/>
        </w:rPr>
        <w:t xml:space="preserve">овку к приему ребенка в семью, </w:t>
      </w:r>
      <w:r w:rsidR="003B6186">
        <w:rPr>
          <w:rFonts w:ascii="Times New Roman" w:hAnsi="Times New Roman"/>
          <w:sz w:val="26"/>
          <w:szCs w:val="26"/>
        </w:rPr>
        <w:t xml:space="preserve">поставленных на учет в качестве кандидатов в замещающие родители </w:t>
      </w:r>
      <w:r w:rsidR="0052501C">
        <w:rPr>
          <w:rFonts w:ascii="Times New Roman" w:hAnsi="Times New Roman"/>
          <w:sz w:val="26"/>
          <w:szCs w:val="26"/>
        </w:rPr>
        <w:t>снижается</w:t>
      </w:r>
      <w:r>
        <w:rPr>
          <w:rFonts w:ascii="Times New Roman" w:hAnsi="Times New Roman"/>
          <w:sz w:val="26"/>
          <w:szCs w:val="26"/>
        </w:rPr>
        <w:t xml:space="preserve">. В то же время число </w:t>
      </w:r>
      <w:r w:rsidRPr="003A7DD5">
        <w:rPr>
          <w:rFonts w:ascii="Times New Roman" w:hAnsi="Times New Roman"/>
          <w:sz w:val="26"/>
          <w:szCs w:val="26"/>
        </w:rPr>
        <w:t>граждан, взявших на воспитание ребенка</w:t>
      </w:r>
      <w:r>
        <w:rPr>
          <w:rFonts w:ascii="Times New Roman" w:hAnsi="Times New Roman"/>
          <w:sz w:val="26"/>
          <w:szCs w:val="26"/>
        </w:rPr>
        <w:t xml:space="preserve">, существенно выше. Это обусловлено тем, что </w:t>
      </w:r>
      <w:r w:rsidR="008C198F">
        <w:rPr>
          <w:rFonts w:ascii="Times New Roman" w:hAnsi="Times New Roman"/>
          <w:sz w:val="26"/>
          <w:szCs w:val="26"/>
        </w:rPr>
        <w:t xml:space="preserve">зачастую </w:t>
      </w:r>
      <w:r>
        <w:rPr>
          <w:rFonts w:ascii="Times New Roman" w:hAnsi="Times New Roman"/>
          <w:sz w:val="26"/>
          <w:szCs w:val="26"/>
        </w:rPr>
        <w:t>дет</w:t>
      </w:r>
      <w:r w:rsidR="008C198F">
        <w:rPr>
          <w:rFonts w:ascii="Times New Roman" w:hAnsi="Times New Roman"/>
          <w:sz w:val="26"/>
          <w:szCs w:val="26"/>
        </w:rPr>
        <w:t>и помещаются</w:t>
      </w:r>
      <w:r>
        <w:rPr>
          <w:rFonts w:ascii="Times New Roman" w:hAnsi="Times New Roman"/>
          <w:sz w:val="26"/>
          <w:szCs w:val="26"/>
        </w:rPr>
        <w:t xml:space="preserve"> в уже существующие замещающие семьи, родители в которых прошли подготовку ранее</w:t>
      </w:r>
      <w:r w:rsidR="008C198F">
        <w:rPr>
          <w:rFonts w:ascii="Times New Roman" w:hAnsi="Times New Roman"/>
          <w:sz w:val="26"/>
          <w:szCs w:val="26"/>
        </w:rPr>
        <w:t>, а также в семьи близких родственников</w:t>
      </w:r>
      <w:r>
        <w:rPr>
          <w:rFonts w:ascii="Times New Roman" w:hAnsi="Times New Roman"/>
          <w:sz w:val="26"/>
          <w:szCs w:val="26"/>
        </w:rPr>
        <w:t>.</w:t>
      </w:r>
    </w:p>
    <w:p w:rsidR="00CE0595" w:rsidRDefault="00CE0595" w:rsidP="001B4C19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5265B" w:rsidRPr="00E66DBF" w:rsidRDefault="00D5265B" w:rsidP="00D526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66DBF">
        <w:rPr>
          <w:rFonts w:ascii="Times New Roman" w:hAnsi="Times New Roman"/>
          <w:b/>
          <w:i/>
          <w:sz w:val="26"/>
          <w:szCs w:val="26"/>
        </w:rPr>
        <w:t>Финансирование подготовки кандидатов в замещающие родители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851"/>
        <w:gridCol w:w="1003"/>
        <w:gridCol w:w="839"/>
        <w:gridCol w:w="1134"/>
        <w:gridCol w:w="861"/>
        <w:gridCol w:w="1124"/>
        <w:gridCol w:w="1134"/>
      </w:tblGrid>
      <w:tr w:rsidR="0052501C" w:rsidRPr="00D57BC7" w:rsidTr="002909D1">
        <w:tc>
          <w:tcPr>
            <w:tcW w:w="1951" w:type="dxa"/>
            <w:gridSpan w:val="2"/>
          </w:tcPr>
          <w:p w:rsidR="0052501C" w:rsidRPr="0017405F" w:rsidRDefault="0052501C" w:rsidP="002A40F4">
            <w:pPr>
              <w:jc w:val="center"/>
              <w:rPr>
                <w:b/>
                <w:sz w:val="22"/>
                <w:szCs w:val="22"/>
              </w:rPr>
            </w:pPr>
            <w:r w:rsidRPr="0017405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985" w:type="dxa"/>
            <w:gridSpan w:val="2"/>
          </w:tcPr>
          <w:p w:rsidR="0052501C" w:rsidRPr="0017405F" w:rsidRDefault="0052501C" w:rsidP="002A40F4">
            <w:pPr>
              <w:jc w:val="center"/>
              <w:rPr>
                <w:b/>
                <w:sz w:val="22"/>
                <w:szCs w:val="22"/>
              </w:rPr>
            </w:pPr>
            <w:r w:rsidRPr="0017405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842" w:type="dxa"/>
            <w:gridSpan w:val="2"/>
          </w:tcPr>
          <w:p w:rsidR="0052501C" w:rsidRPr="0017405F" w:rsidRDefault="0052501C" w:rsidP="002A40F4">
            <w:pPr>
              <w:jc w:val="center"/>
              <w:rPr>
                <w:b/>
                <w:sz w:val="22"/>
                <w:szCs w:val="22"/>
              </w:rPr>
            </w:pPr>
            <w:r w:rsidRPr="0017405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995" w:type="dxa"/>
            <w:gridSpan w:val="2"/>
          </w:tcPr>
          <w:p w:rsidR="0052501C" w:rsidRPr="0017405F" w:rsidRDefault="0052501C" w:rsidP="002A40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258" w:type="dxa"/>
            <w:gridSpan w:val="2"/>
          </w:tcPr>
          <w:p w:rsidR="0052501C" w:rsidRPr="00CE0595" w:rsidRDefault="0052501C" w:rsidP="00E342E6">
            <w:pPr>
              <w:jc w:val="center"/>
              <w:rPr>
                <w:b/>
                <w:sz w:val="22"/>
                <w:szCs w:val="22"/>
              </w:rPr>
            </w:pPr>
            <w:r w:rsidRPr="00CE0595">
              <w:rPr>
                <w:b/>
                <w:sz w:val="22"/>
                <w:szCs w:val="22"/>
              </w:rPr>
              <w:t>2021</w:t>
            </w:r>
          </w:p>
        </w:tc>
      </w:tr>
      <w:tr w:rsidR="0052501C" w:rsidRPr="00D57BC7" w:rsidTr="002909D1">
        <w:tc>
          <w:tcPr>
            <w:tcW w:w="1101" w:type="dxa"/>
          </w:tcPr>
          <w:p w:rsidR="0052501C" w:rsidRPr="0017405F" w:rsidRDefault="0052501C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 xml:space="preserve">во родителей </w:t>
            </w:r>
          </w:p>
        </w:tc>
        <w:tc>
          <w:tcPr>
            <w:tcW w:w="850" w:type="dxa"/>
          </w:tcPr>
          <w:p w:rsidR="0052501C" w:rsidRPr="0017405F" w:rsidRDefault="0052501C" w:rsidP="001F1FE0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Сумма (руб.)</w:t>
            </w:r>
          </w:p>
        </w:tc>
        <w:tc>
          <w:tcPr>
            <w:tcW w:w="1134" w:type="dxa"/>
          </w:tcPr>
          <w:p w:rsidR="0052501C" w:rsidRPr="0017405F" w:rsidRDefault="0052501C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 xml:space="preserve">во родителей </w:t>
            </w:r>
          </w:p>
        </w:tc>
        <w:tc>
          <w:tcPr>
            <w:tcW w:w="851" w:type="dxa"/>
          </w:tcPr>
          <w:p w:rsidR="0052501C" w:rsidRPr="0017405F" w:rsidRDefault="0052501C" w:rsidP="00E342E6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Сумма (руб.)</w:t>
            </w:r>
          </w:p>
        </w:tc>
        <w:tc>
          <w:tcPr>
            <w:tcW w:w="1003" w:type="dxa"/>
          </w:tcPr>
          <w:p w:rsidR="0052501C" w:rsidRPr="0017405F" w:rsidRDefault="0052501C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>во родителей</w:t>
            </w:r>
          </w:p>
        </w:tc>
        <w:tc>
          <w:tcPr>
            <w:tcW w:w="839" w:type="dxa"/>
          </w:tcPr>
          <w:p w:rsidR="0052501C" w:rsidRPr="0017405F" w:rsidRDefault="0052501C" w:rsidP="00E342E6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Сумма (руб.)</w:t>
            </w:r>
          </w:p>
        </w:tc>
        <w:tc>
          <w:tcPr>
            <w:tcW w:w="1134" w:type="dxa"/>
          </w:tcPr>
          <w:p w:rsidR="0052501C" w:rsidRPr="0017405F" w:rsidRDefault="0052501C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>во родителей</w:t>
            </w:r>
          </w:p>
        </w:tc>
        <w:tc>
          <w:tcPr>
            <w:tcW w:w="861" w:type="dxa"/>
          </w:tcPr>
          <w:p w:rsidR="0052501C" w:rsidRPr="0017405F" w:rsidRDefault="0052501C" w:rsidP="00E342E6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Сумма (руб.)</w:t>
            </w:r>
          </w:p>
        </w:tc>
        <w:tc>
          <w:tcPr>
            <w:tcW w:w="1124" w:type="dxa"/>
          </w:tcPr>
          <w:p w:rsidR="0052501C" w:rsidRPr="00CE0595" w:rsidRDefault="0052501C" w:rsidP="0017405F">
            <w:pPr>
              <w:jc w:val="center"/>
              <w:rPr>
                <w:sz w:val="22"/>
                <w:szCs w:val="22"/>
              </w:rPr>
            </w:pPr>
            <w:r w:rsidRPr="00CE0595">
              <w:rPr>
                <w:sz w:val="22"/>
                <w:szCs w:val="22"/>
              </w:rPr>
              <w:t>Кол-во родителей</w:t>
            </w:r>
          </w:p>
        </w:tc>
        <w:tc>
          <w:tcPr>
            <w:tcW w:w="1134" w:type="dxa"/>
          </w:tcPr>
          <w:p w:rsidR="0052501C" w:rsidRPr="00CE0595" w:rsidRDefault="0052501C" w:rsidP="00E342E6">
            <w:pPr>
              <w:jc w:val="center"/>
              <w:rPr>
                <w:sz w:val="22"/>
                <w:szCs w:val="22"/>
              </w:rPr>
            </w:pPr>
            <w:r w:rsidRPr="00CE0595">
              <w:rPr>
                <w:sz w:val="22"/>
                <w:szCs w:val="22"/>
              </w:rPr>
              <w:t>Сумма (руб.)</w:t>
            </w:r>
          </w:p>
        </w:tc>
      </w:tr>
      <w:tr w:rsidR="00CE0595" w:rsidRPr="00D57BC7" w:rsidTr="002909D1">
        <w:tc>
          <w:tcPr>
            <w:tcW w:w="1101" w:type="dxa"/>
          </w:tcPr>
          <w:p w:rsidR="00CE0595" w:rsidRPr="0017405F" w:rsidRDefault="00CE0595" w:rsidP="002A40F4">
            <w:pPr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17405F">
              <w:rPr>
                <w:sz w:val="22"/>
                <w:szCs w:val="22"/>
              </w:rPr>
              <w:t>(4 группы)</w:t>
            </w:r>
          </w:p>
        </w:tc>
        <w:tc>
          <w:tcPr>
            <w:tcW w:w="850" w:type="dxa"/>
          </w:tcPr>
          <w:p w:rsidR="00CE0595" w:rsidRPr="0017405F" w:rsidRDefault="00CE0595" w:rsidP="002A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17405F">
              <w:rPr>
                <w:sz w:val="22"/>
                <w:szCs w:val="22"/>
              </w:rPr>
              <w:t>582,44</w:t>
            </w:r>
          </w:p>
        </w:tc>
        <w:tc>
          <w:tcPr>
            <w:tcW w:w="1134" w:type="dxa"/>
          </w:tcPr>
          <w:p w:rsidR="00CE0595" w:rsidRPr="0017405F" w:rsidRDefault="00CE0595" w:rsidP="002A40F4">
            <w:pPr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10 (3 группы)</w:t>
            </w:r>
          </w:p>
        </w:tc>
        <w:tc>
          <w:tcPr>
            <w:tcW w:w="851" w:type="dxa"/>
          </w:tcPr>
          <w:p w:rsidR="00CE0595" w:rsidRPr="0017405F" w:rsidRDefault="00CE0595" w:rsidP="002A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17405F">
              <w:rPr>
                <w:sz w:val="22"/>
                <w:szCs w:val="22"/>
              </w:rPr>
              <w:t>436,83</w:t>
            </w:r>
          </w:p>
        </w:tc>
        <w:tc>
          <w:tcPr>
            <w:tcW w:w="1003" w:type="dxa"/>
          </w:tcPr>
          <w:p w:rsidR="00CE0595" w:rsidRPr="0017405F" w:rsidRDefault="00CE0595" w:rsidP="002A40F4">
            <w:pPr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9 (4 группы)</w:t>
            </w:r>
          </w:p>
        </w:tc>
        <w:tc>
          <w:tcPr>
            <w:tcW w:w="839" w:type="dxa"/>
          </w:tcPr>
          <w:p w:rsidR="00CE0595" w:rsidRPr="0017405F" w:rsidRDefault="00CE0595" w:rsidP="002A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17405F">
              <w:rPr>
                <w:sz w:val="22"/>
                <w:szCs w:val="22"/>
              </w:rPr>
              <w:t>582,44</w:t>
            </w:r>
          </w:p>
        </w:tc>
        <w:tc>
          <w:tcPr>
            <w:tcW w:w="1134" w:type="dxa"/>
          </w:tcPr>
          <w:p w:rsidR="00CE0595" w:rsidRPr="0017405F" w:rsidRDefault="00CE0595" w:rsidP="002A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(3 группы)</w:t>
            </w:r>
          </w:p>
        </w:tc>
        <w:tc>
          <w:tcPr>
            <w:tcW w:w="861" w:type="dxa"/>
          </w:tcPr>
          <w:p w:rsidR="00CE0595" w:rsidRPr="0017405F" w:rsidRDefault="00CE0595" w:rsidP="002A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45436,83</w:t>
            </w:r>
          </w:p>
        </w:tc>
        <w:tc>
          <w:tcPr>
            <w:tcW w:w="1124" w:type="dxa"/>
          </w:tcPr>
          <w:p w:rsidR="00CE0595" w:rsidRPr="00CE0595" w:rsidRDefault="00CE0595" w:rsidP="000F6851">
            <w:pPr>
              <w:rPr>
                <w:sz w:val="22"/>
                <w:szCs w:val="22"/>
              </w:rPr>
            </w:pPr>
            <w:r w:rsidRPr="00CE0595">
              <w:rPr>
                <w:sz w:val="22"/>
                <w:szCs w:val="22"/>
              </w:rPr>
              <w:t>4 (2 группы)</w:t>
            </w:r>
          </w:p>
        </w:tc>
        <w:tc>
          <w:tcPr>
            <w:tcW w:w="1134" w:type="dxa"/>
          </w:tcPr>
          <w:p w:rsidR="00CE0595" w:rsidRPr="00CE0595" w:rsidRDefault="00CE0595" w:rsidP="000F6851">
            <w:pPr>
              <w:rPr>
                <w:sz w:val="22"/>
                <w:szCs w:val="22"/>
              </w:rPr>
            </w:pPr>
            <w:r w:rsidRPr="00CE0595">
              <w:rPr>
                <w:sz w:val="22"/>
                <w:szCs w:val="22"/>
              </w:rPr>
              <w:t>30 291,22</w:t>
            </w:r>
          </w:p>
        </w:tc>
      </w:tr>
    </w:tbl>
    <w:p w:rsidR="00D5265B" w:rsidRDefault="00D5265B" w:rsidP="00D52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036CC" w:rsidRPr="002C0CE9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C0CE9">
        <w:rPr>
          <w:rFonts w:ascii="Times New Roman" w:hAnsi="Times New Roman" w:cs="Times New Roman"/>
          <w:b/>
          <w:i/>
          <w:sz w:val="26"/>
          <w:szCs w:val="26"/>
        </w:rPr>
        <w:t>Выплат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2C0CE9">
        <w:rPr>
          <w:rFonts w:ascii="Times New Roman" w:hAnsi="Times New Roman" w:cs="Times New Roman"/>
          <w:b/>
          <w:i/>
          <w:sz w:val="26"/>
          <w:szCs w:val="26"/>
        </w:rPr>
        <w:t xml:space="preserve"> единовременного пособия при всех формах устройства детей, лишенных родительского попечения, в семью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070"/>
        <w:gridCol w:w="1198"/>
        <w:gridCol w:w="709"/>
        <w:gridCol w:w="1199"/>
        <w:gridCol w:w="643"/>
        <w:gridCol w:w="1134"/>
        <w:gridCol w:w="709"/>
        <w:gridCol w:w="1276"/>
      </w:tblGrid>
      <w:tr w:rsidR="0052501C" w:rsidRPr="00D57BC7" w:rsidTr="006B2082">
        <w:tc>
          <w:tcPr>
            <w:tcW w:w="2093" w:type="dxa"/>
            <w:gridSpan w:val="2"/>
          </w:tcPr>
          <w:p w:rsidR="0052501C" w:rsidRPr="00F22AFE" w:rsidRDefault="0052501C" w:rsidP="002A40F4">
            <w:pPr>
              <w:jc w:val="center"/>
              <w:rPr>
                <w:b/>
                <w:sz w:val="22"/>
                <w:szCs w:val="22"/>
              </w:rPr>
            </w:pPr>
            <w:r w:rsidRPr="00F22AF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2"/>
          </w:tcPr>
          <w:p w:rsidR="0052501C" w:rsidRPr="00F22AFE" w:rsidRDefault="0052501C" w:rsidP="002A40F4">
            <w:pPr>
              <w:jc w:val="center"/>
              <w:rPr>
                <w:b/>
                <w:sz w:val="22"/>
                <w:szCs w:val="22"/>
              </w:rPr>
            </w:pPr>
            <w:r w:rsidRPr="00F22AF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08" w:type="dxa"/>
            <w:gridSpan w:val="2"/>
          </w:tcPr>
          <w:p w:rsidR="0052501C" w:rsidRPr="00F22AFE" w:rsidRDefault="0052501C" w:rsidP="002A40F4">
            <w:pPr>
              <w:jc w:val="center"/>
              <w:rPr>
                <w:b/>
                <w:sz w:val="22"/>
                <w:szCs w:val="22"/>
              </w:rPr>
            </w:pPr>
            <w:r w:rsidRPr="00F22AF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777" w:type="dxa"/>
            <w:gridSpan w:val="2"/>
          </w:tcPr>
          <w:p w:rsidR="0052501C" w:rsidRPr="00E036CC" w:rsidRDefault="0052501C" w:rsidP="002A40F4">
            <w:pPr>
              <w:jc w:val="center"/>
              <w:rPr>
                <w:b/>
                <w:sz w:val="22"/>
                <w:szCs w:val="22"/>
              </w:rPr>
            </w:pPr>
            <w:r w:rsidRPr="00E036C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985" w:type="dxa"/>
            <w:gridSpan w:val="2"/>
          </w:tcPr>
          <w:p w:rsidR="0052501C" w:rsidRPr="00CE0595" w:rsidRDefault="0052501C" w:rsidP="006B2082">
            <w:pPr>
              <w:jc w:val="center"/>
              <w:rPr>
                <w:b/>
                <w:sz w:val="22"/>
                <w:szCs w:val="22"/>
              </w:rPr>
            </w:pPr>
            <w:r w:rsidRPr="00CE0595">
              <w:rPr>
                <w:b/>
                <w:sz w:val="22"/>
                <w:szCs w:val="22"/>
              </w:rPr>
              <w:t>2021</w:t>
            </w:r>
          </w:p>
        </w:tc>
      </w:tr>
      <w:tr w:rsidR="0052501C" w:rsidRPr="00D57BC7" w:rsidTr="006B2082">
        <w:tc>
          <w:tcPr>
            <w:tcW w:w="817" w:type="dxa"/>
          </w:tcPr>
          <w:p w:rsidR="0052501C" w:rsidRPr="00F22AFE" w:rsidRDefault="0052501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 детей</w:t>
            </w:r>
          </w:p>
        </w:tc>
        <w:tc>
          <w:tcPr>
            <w:tcW w:w="1276" w:type="dxa"/>
          </w:tcPr>
          <w:p w:rsidR="0052501C" w:rsidRPr="00F22AFE" w:rsidRDefault="0052501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Сумма (руб.)</w:t>
            </w:r>
          </w:p>
        </w:tc>
        <w:tc>
          <w:tcPr>
            <w:tcW w:w="1070" w:type="dxa"/>
          </w:tcPr>
          <w:p w:rsidR="0052501C" w:rsidRPr="00F22AFE" w:rsidRDefault="0052501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 детей</w:t>
            </w:r>
          </w:p>
        </w:tc>
        <w:tc>
          <w:tcPr>
            <w:tcW w:w="1198" w:type="dxa"/>
          </w:tcPr>
          <w:p w:rsidR="0052501C" w:rsidRPr="00F22AFE" w:rsidRDefault="0052501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Сумма (руб.)</w:t>
            </w:r>
          </w:p>
        </w:tc>
        <w:tc>
          <w:tcPr>
            <w:tcW w:w="709" w:type="dxa"/>
          </w:tcPr>
          <w:p w:rsidR="0052501C" w:rsidRPr="00F22AFE" w:rsidRDefault="0052501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детей</w:t>
            </w:r>
          </w:p>
        </w:tc>
        <w:tc>
          <w:tcPr>
            <w:tcW w:w="1199" w:type="dxa"/>
          </w:tcPr>
          <w:p w:rsidR="0052501C" w:rsidRPr="00F22AFE" w:rsidRDefault="0052501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 xml:space="preserve">Сумма </w:t>
            </w:r>
          </w:p>
          <w:p w:rsidR="0052501C" w:rsidRPr="00F22AFE" w:rsidRDefault="0052501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(руб.)</w:t>
            </w:r>
          </w:p>
        </w:tc>
        <w:tc>
          <w:tcPr>
            <w:tcW w:w="643" w:type="dxa"/>
          </w:tcPr>
          <w:p w:rsidR="0052501C" w:rsidRPr="00F22AFE" w:rsidRDefault="0052501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детей</w:t>
            </w:r>
          </w:p>
        </w:tc>
        <w:tc>
          <w:tcPr>
            <w:tcW w:w="1134" w:type="dxa"/>
          </w:tcPr>
          <w:p w:rsidR="0052501C" w:rsidRPr="00F22AFE" w:rsidRDefault="0052501C" w:rsidP="006B2082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Сумма (руб.)</w:t>
            </w:r>
          </w:p>
        </w:tc>
        <w:tc>
          <w:tcPr>
            <w:tcW w:w="709" w:type="dxa"/>
          </w:tcPr>
          <w:p w:rsidR="0052501C" w:rsidRPr="00CE0595" w:rsidRDefault="0052501C" w:rsidP="006B2082">
            <w:pPr>
              <w:jc w:val="center"/>
              <w:rPr>
                <w:sz w:val="22"/>
                <w:szCs w:val="22"/>
              </w:rPr>
            </w:pPr>
            <w:r w:rsidRPr="00CE0595">
              <w:rPr>
                <w:sz w:val="22"/>
                <w:szCs w:val="22"/>
              </w:rPr>
              <w:t>Кол-во детей</w:t>
            </w:r>
          </w:p>
        </w:tc>
        <w:tc>
          <w:tcPr>
            <w:tcW w:w="1276" w:type="dxa"/>
          </w:tcPr>
          <w:p w:rsidR="0052501C" w:rsidRPr="00CE0595" w:rsidRDefault="0052501C" w:rsidP="006B2082">
            <w:pPr>
              <w:jc w:val="center"/>
              <w:rPr>
                <w:sz w:val="22"/>
                <w:szCs w:val="22"/>
              </w:rPr>
            </w:pPr>
            <w:r w:rsidRPr="00CE0595">
              <w:rPr>
                <w:sz w:val="22"/>
                <w:szCs w:val="22"/>
              </w:rPr>
              <w:t>Сумма (руб.)</w:t>
            </w:r>
          </w:p>
        </w:tc>
      </w:tr>
      <w:tr w:rsidR="00CE0595" w:rsidRPr="002C0CE9" w:rsidTr="006B2082">
        <w:tc>
          <w:tcPr>
            <w:tcW w:w="817" w:type="dxa"/>
          </w:tcPr>
          <w:p w:rsidR="00CE0595" w:rsidRPr="00F22AFE" w:rsidRDefault="00CE0595" w:rsidP="002A40F4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276" w:type="dxa"/>
          </w:tcPr>
          <w:p w:rsidR="00CE0595" w:rsidRPr="00F22AFE" w:rsidRDefault="00CE0595" w:rsidP="002A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  <w:r w:rsidRPr="00F22AFE">
              <w:rPr>
                <w:sz w:val="22"/>
                <w:szCs w:val="22"/>
              </w:rPr>
              <w:t>706,50</w:t>
            </w:r>
          </w:p>
        </w:tc>
        <w:tc>
          <w:tcPr>
            <w:tcW w:w="1070" w:type="dxa"/>
          </w:tcPr>
          <w:p w:rsidR="00CE0595" w:rsidRPr="00F22AFE" w:rsidRDefault="00CE0595" w:rsidP="002A40F4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17</w:t>
            </w:r>
          </w:p>
        </w:tc>
        <w:tc>
          <w:tcPr>
            <w:tcW w:w="1198" w:type="dxa"/>
          </w:tcPr>
          <w:p w:rsidR="00CE0595" w:rsidRPr="00F22AFE" w:rsidRDefault="00CE0595" w:rsidP="002A40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  <w:r w:rsidRPr="00F22AFE">
              <w:rPr>
                <w:sz w:val="22"/>
                <w:szCs w:val="22"/>
              </w:rPr>
              <w:t>231,14</w:t>
            </w:r>
          </w:p>
        </w:tc>
        <w:tc>
          <w:tcPr>
            <w:tcW w:w="709" w:type="dxa"/>
          </w:tcPr>
          <w:p w:rsidR="00CE0595" w:rsidRPr="00F22AFE" w:rsidRDefault="00CE0595" w:rsidP="002A40F4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13</w:t>
            </w:r>
          </w:p>
        </w:tc>
        <w:tc>
          <w:tcPr>
            <w:tcW w:w="1199" w:type="dxa"/>
          </w:tcPr>
          <w:p w:rsidR="00CE0595" w:rsidRPr="00F22AFE" w:rsidRDefault="00CE0595" w:rsidP="002A40F4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545 846,73</w:t>
            </w:r>
          </w:p>
        </w:tc>
        <w:tc>
          <w:tcPr>
            <w:tcW w:w="643" w:type="dxa"/>
          </w:tcPr>
          <w:p w:rsidR="00CE0595" w:rsidRPr="00E036CC" w:rsidRDefault="00CE0595" w:rsidP="002A40F4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CE0595" w:rsidRPr="00E036CC" w:rsidRDefault="00CE0595" w:rsidP="002A40F4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430 420,81</w:t>
            </w:r>
          </w:p>
        </w:tc>
        <w:tc>
          <w:tcPr>
            <w:tcW w:w="709" w:type="dxa"/>
          </w:tcPr>
          <w:p w:rsidR="00CE0595" w:rsidRPr="00CE0595" w:rsidRDefault="00CE0595" w:rsidP="000F6851">
            <w:pPr>
              <w:rPr>
                <w:sz w:val="22"/>
                <w:szCs w:val="22"/>
              </w:rPr>
            </w:pPr>
            <w:r w:rsidRPr="00CE059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CE0595" w:rsidRPr="00CE0595" w:rsidRDefault="00CE0595" w:rsidP="000F6851">
            <w:pPr>
              <w:rPr>
                <w:sz w:val="22"/>
                <w:szCs w:val="22"/>
              </w:rPr>
            </w:pPr>
            <w:r w:rsidRPr="00CE0595">
              <w:rPr>
                <w:sz w:val="22"/>
                <w:szCs w:val="22"/>
              </w:rPr>
              <w:t>684 162,66</w:t>
            </w:r>
          </w:p>
        </w:tc>
      </w:tr>
    </w:tbl>
    <w:p w:rsidR="00E036CC" w:rsidRPr="002C0CE9" w:rsidRDefault="00E036CC" w:rsidP="00E0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6CC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E036CC" w:rsidRPr="009F2BD4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2BD4">
        <w:rPr>
          <w:rFonts w:ascii="Times New Roman" w:hAnsi="Times New Roman" w:cs="Times New Roman"/>
          <w:b/>
          <w:i/>
          <w:sz w:val="26"/>
          <w:szCs w:val="26"/>
        </w:rPr>
        <w:t>Выплат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9F2BD4">
        <w:rPr>
          <w:rFonts w:ascii="Times New Roman" w:hAnsi="Times New Roman" w:cs="Times New Roman"/>
          <w:b/>
          <w:i/>
          <w:sz w:val="26"/>
          <w:szCs w:val="26"/>
        </w:rPr>
        <w:t xml:space="preserve"> единовременного пособия при усыновлении</w:t>
      </w: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5"/>
        <w:gridCol w:w="907"/>
        <w:gridCol w:w="950"/>
        <w:gridCol w:w="1236"/>
        <w:gridCol w:w="952"/>
        <w:gridCol w:w="907"/>
        <w:gridCol w:w="952"/>
        <w:gridCol w:w="1236"/>
        <w:gridCol w:w="952"/>
        <w:gridCol w:w="1046"/>
      </w:tblGrid>
      <w:tr w:rsidR="0052501C" w:rsidRPr="009F2BD4" w:rsidTr="006B2082">
        <w:tc>
          <w:tcPr>
            <w:tcW w:w="1692" w:type="dxa"/>
            <w:gridSpan w:val="2"/>
          </w:tcPr>
          <w:p w:rsidR="0052501C" w:rsidRPr="008C198F" w:rsidRDefault="0052501C" w:rsidP="002A40F4">
            <w:pPr>
              <w:jc w:val="center"/>
              <w:rPr>
                <w:b/>
                <w:sz w:val="22"/>
                <w:szCs w:val="22"/>
              </w:rPr>
            </w:pPr>
            <w:r w:rsidRPr="008C198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186" w:type="dxa"/>
            <w:gridSpan w:val="2"/>
          </w:tcPr>
          <w:p w:rsidR="0052501C" w:rsidRPr="008C198F" w:rsidRDefault="0052501C" w:rsidP="002A40F4">
            <w:pPr>
              <w:jc w:val="center"/>
              <w:rPr>
                <w:b/>
                <w:sz w:val="22"/>
                <w:szCs w:val="22"/>
              </w:rPr>
            </w:pPr>
            <w:r w:rsidRPr="008C198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859" w:type="dxa"/>
            <w:gridSpan w:val="2"/>
          </w:tcPr>
          <w:p w:rsidR="0052501C" w:rsidRPr="008C198F" w:rsidRDefault="0052501C" w:rsidP="002A40F4">
            <w:pPr>
              <w:jc w:val="center"/>
              <w:rPr>
                <w:b/>
                <w:sz w:val="22"/>
                <w:szCs w:val="22"/>
              </w:rPr>
            </w:pPr>
            <w:r w:rsidRPr="008C198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188" w:type="dxa"/>
            <w:gridSpan w:val="2"/>
          </w:tcPr>
          <w:p w:rsidR="0052501C" w:rsidRPr="00E036CC" w:rsidRDefault="0052501C" w:rsidP="002A40F4">
            <w:pPr>
              <w:jc w:val="center"/>
              <w:rPr>
                <w:b/>
                <w:sz w:val="22"/>
                <w:szCs w:val="22"/>
              </w:rPr>
            </w:pPr>
            <w:r w:rsidRPr="00E036C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998" w:type="dxa"/>
            <w:gridSpan w:val="2"/>
          </w:tcPr>
          <w:p w:rsidR="0052501C" w:rsidRPr="00CE0595" w:rsidRDefault="0052501C" w:rsidP="006B2082">
            <w:pPr>
              <w:jc w:val="center"/>
              <w:rPr>
                <w:b/>
                <w:sz w:val="22"/>
                <w:szCs w:val="22"/>
              </w:rPr>
            </w:pPr>
            <w:r w:rsidRPr="00CE0595">
              <w:rPr>
                <w:b/>
                <w:sz w:val="22"/>
                <w:szCs w:val="22"/>
              </w:rPr>
              <w:t>2021</w:t>
            </w:r>
          </w:p>
        </w:tc>
      </w:tr>
      <w:tr w:rsidR="0052501C" w:rsidRPr="009F2BD4" w:rsidTr="006B2082">
        <w:tc>
          <w:tcPr>
            <w:tcW w:w="785" w:type="dxa"/>
          </w:tcPr>
          <w:p w:rsidR="0052501C" w:rsidRPr="008C198F" w:rsidRDefault="0052501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 детей</w:t>
            </w:r>
          </w:p>
        </w:tc>
        <w:tc>
          <w:tcPr>
            <w:tcW w:w="907" w:type="dxa"/>
          </w:tcPr>
          <w:p w:rsidR="0052501C" w:rsidRPr="008C198F" w:rsidRDefault="0052501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(руб.)</w:t>
            </w:r>
          </w:p>
        </w:tc>
        <w:tc>
          <w:tcPr>
            <w:tcW w:w="950" w:type="dxa"/>
          </w:tcPr>
          <w:p w:rsidR="0052501C" w:rsidRPr="008C198F" w:rsidRDefault="0052501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 детей</w:t>
            </w:r>
          </w:p>
        </w:tc>
        <w:tc>
          <w:tcPr>
            <w:tcW w:w="1236" w:type="dxa"/>
          </w:tcPr>
          <w:p w:rsidR="0052501C" w:rsidRPr="008C198F" w:rsidRDefault="0052501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(руб.)</w:t>
            </w:r>
          </w:p>
        </w:tc>
        <w:tc>
          <w:tcPr>
            <w:tcW w:w="952" w:type="dxa"/>
          </w:tcPr>
          <w:p w:rsidR="0052501C" w:rsidRPr="008C198F" w:rsidRDefault="0052501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 детей</w:t>
            </w:r>
          </w:p>
        </w:tc>
        <w:tc>
          <w:tcPr>
            <w:tcW w:w="907" w:type="dxa"/>
          </w:tcPr>
          <w:p w:rsidR="0052501C" w:rsidRPr="008C198F" w:rsidRDefault="0052501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(руб.)</w:t>
            </w:r>
          </w:p>
        </w:tc>
        <w:tc>
          <w:tcPr>
            <w:tcW w:w="952" w:type="dxa"/>
          </w:tcPr>
          <w:p w:rsidR="0052501C" w:rsidRPr="008C198F" w:rsidRDefault="0052501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детей</w:t>
            </w:r>
          </w:p>
        </w:tc>
        <w:tc>
          <w:tcPr>
            <w:tcW w:w="1236" w:type="dxa"/>
          </w:tcPr>
          <w:p w:rsidR="0052501C" w:rsidRPr="008C198F" w:rsidRDefault="0052501C" w:rsidP="006B2082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за (руб.)</w:t>
            </w:r>
          </w:p>
        </w:tc>
        <w:tc>
          <w:tcPr>
            <w:tcW w:w="952" w:type="dxa"/>
          </w:tcPr>
          <w:p w:rsidR="0052501C" w:rsidRPr="00CE0595" w:rsidRDefault="0052501C" w:rsidP="006B2082">
            <w:pPr>
              <w:jc w:val="center"/>
              <w:rPr>
                <w:sz w:val="22"/>
                <w:szCs w:val="22"/>
              </w:rPr>
            </w:pPr>
            <w:r w:rsidRPr="00CE0595">
              <w:rPr>
                <w:sz w:val="22"/>
                <w:szCs w:val="22"/>
              </w:rPr>
              <w:t>Кол-во детей</w:t>
            </w:r>
          </w:p>
        </w:tc>
        <w:tc>
          <w:tcPr>
            <w:tcW w:w="1046" w:type="dxa"/>
          </w:tcPr>
          <w:p w:rsidR="0052501C" w:rsidRPr="00CE0595" w:rsidRDefault="0052501C" w:rsidP="006B2082">
            <w:pPr>
              <w:jc w:val="center"/>
              <w:rPr>
                <w:sz w:val="22"/>
                <w:szCs w:val="22"/>
              </w:rPr>
            </w:pPr>
            <w:r w:rsidRPr="00CE0595">
              <w:rPr>
                <w:sz w:val="22"/>
                <w:szCs w:val="22"/>
              </w:rPr>
              <w:t>Сумма за (руб.)</w:t>
            </w:r>
          </w:p>
        </w:tc>
      </w:tr>
      <w:tr w:rsidR="00CE0595" w:rsidRPr="003A7DD5" w:rsidTr="006B2082">
        <w:tc>
          <w:tcPr>
            <w:tcW w:w="785" w:type="dxa"/>
          </w:tcPr>
          <w:p w:rsidR="00CE0595" w:rsidRPr="008C198F" w:rsidRDefault="00CE0595" w:rsidP="002A40F4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CE0595" w:rsidRPr="008C198F" w:rsidRDefault="00CE0595" w:rsidP="002A40F4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0</w:t>
            </w:r>
          </w:p>
        </w:tc>
        <w:tc>
          <w:tcPr>
            <w:tcW w:w="950" w:type="dxa"/>
          </w:tcPr>
          <w:p w:rsidR="00CE0595" w:rsidRPr="008C198F" w:rsidRDefault="00CE0595" w:rsidP="002A40F4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:rsidR="00CE0595" w:rsidRPr="008C198F" w:rsidRDefault="00CE0595" w:rsidP="002A40F4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150000,00</w:t>
            </w:r>
          </w:p>
        </w:tc>
        <w:tc>
          <w:tcPr>
            <w:tcW w:w="952" w:type="dxa"/>
          </w:tcPr>
          <w:p w:rsidR="00CE0595" w:rsidRPr="008C198F" w:rsidRDefault="00CE0595" w:rsidP="002A40F4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CE0595" w:rsidRPr="008C198F" w:rsidRDefault="00CE0595" w:rsidP="002A40F4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150000,00</w:t>
            </w:r>
          </w:p>
        </w:tc>
        <w:tc>
          <w:tcPr>
            <w:tcW w:w="952" w:type="dxa"/>
          </w:tcPr>
          <w:p w:rsidR="00CE0595" w:rsidRPr="00E036CC" w:rsidRDefault="00CE0595" w:rsidP="002A40F4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</w:tcPr>
          <w:p w:rsidR="00CE0595" w:rsidRPr="00E036CC" w:rsidRDefault="00CE0595" w:rsidP="002A40F4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0,00</w:t>
            </w:r>
          </w:p>
        </w:tc>
        <w:tc>
          <w:tcPr>
            <w:tcW w:w="952" w:type="dxa"/>
          </w:tcPr>
          <w:p w:rsidR="00CE0595" w:rsidRPr="00CE0595" w:rsidRDefault="00CE0595" w:rsidP="000F6851">
            <w:pPr>
              <w:rPr>
                <w:sz w:val="22"/>
                <w:szCs w:val="22"/>
              </w:rPr>
            </w:pPr>
            <w:r w:rsidRPr="00CE0595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CE0595" w:rsidRPr="00CE0595" w:rsidRDefault="00CE0595" w:rsidP="000F6851">
            <w:pPr>
              <w:rPr>
                <w:sz w:val="22"/>
                <w:szCs w:val="22"/>
              </w:rPr>
            </w:pPr>
            <w:r w:rsidRPr="00CE0595">
              <w:rPr>
                <w:sz w:val="22"/>
                <w:szCs w:val="22"/>
              </w:rPr>
              <w:t>150000,0</w:t>
            </w:r>
          </w:p>
        </w:tc>
      </w:tr>
    </w:tbl>
    <w:p w:rsidR="00E036CC" w:rsidRPr="003A7DD5" w:rsidRDefault="00E036CC" w:rsidP="00E036CC">
      <w:pPr>
        <w:pStyle w:val="a6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84D93" w:rsidRPr="00BF28AA" w:rsidRDefault="00D84D93" w:rsidP="00E66DBF">
      <w:pPr>
        <w:pStyle w:val="a6"/>
        <w:spacing w:after="0"/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  <w:r w:rsidRPr="00BF28AA">
        <w:rPr>
          <w:rFonts w:ascii="Times New Roman" w:hAnsi="Times New Roman"/>
          <w:b/>
          <w:sz w:val="26"/>
          <w:szCs w:val="26"/>
        </w:rPr>
        <w:t>Работа с замещающими семьями</w:t>
      </w:r>
    </w:p>
    <w:p w:rsidR="00D84D93" w:rsidRPr="00BF28AA" w:rsidRDefault="00D84D93" w:rsidP="00D84D93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D84D93" w:rsidRPr="00BF28AA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Количество детей,  воспитывающихся в замещающих семьях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993"/>
        <w:gridCol w:w="994"/>
      </w:tblGrid>
      <w:tr w:rsidR="0052501C" w:rsidRPr="00F44D6B" w:rsidTr="00FF3F87">
        <w:trPr>
          <w:cantSplit/>
        </w:trPr>
        <w:tc>
          <w:tcPr>
            <w:tcW w:w="4536" w:type="dxa"/>
          </w:tcPr>
          <w:p w:rsidR="0052501C" w:rsidRPr="00B546D1" w:rsidRDefault="0052501C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2017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2018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2019</w:t>
            </w:r>
          </w:p>
        </w:tc>
        <w:tc>
          <w:tcPr>
            <w:tcW w:w="993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2020</w:t>
            </w:r>
          </w:p>
        </w:tc>
        <w:tc>
          <w:tcPr>
            <w:tcW w:w="994" w:type="dxa"/>
          </w:tcPr>
          <w:p w:rsidR="0052501C" w:rsidRPr="00B546D1" w:rsidRDefault="0052501C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2021</w:t>
            </w:r>
          </w:p>
        </w:tc>
      </w:tr>
      <w:tr w:rsidR="0052501C" w:rsidRPr="00F44D6B" w:rsidTr="00FF3F87">
        <w:trPr>
          <w:cantSplit/>
        </w:trPr>
        <w:tc>
          <w:tcPr>
            <w:tcW w:w="4536" w:type="dxa"/>
          </w:tcPr>
          <w:p w:rsidR="0052501C" w:rsidRPr="00294149" w:rsidRDefault="00294149" w:rsidP="00294149">
            <w:pPr>
              <w:pStyle w:val="a6"/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294149">
              <w:rPr>
                <w:rFonts w:ascii="Times New Roman" w:hAnsi="Times New Roman"/>
                <w:bCs/>
                <w:sz w:val="24"/>
              </w:rPr>
              <w:t>Д</w:t>
            </w:r>
            <w:r w:rsidR="0052501C" w:rsidRPr="00294149">
              <w:rPr>
                <w:rFonts w:ascii="Times New Roman" w:hAnsi="Times New Roman"/>
                <w:bCs/>
                <w:sz w:val="24"/>
              </w:rPr>
              <w:t>ет</w:t>
            </w:r>
            <w:r w:rsidRPr="00294149">
              <w:rPr>
                <w:rFonts w:ascii="Times New Roman" w:hAnsi="Times New Roman"/>
                <w:bCs/>
                <w:sz w:val="24"/>
              </w:rPr>
              <w:t>и</w:t>
            </w:r>
            <w:r w:rsidR="0052501C" w:rsidRPr="00294149">
              <w:rPr>
                <w:rFonts w:ascii="Times New Roman" w:hAnsi="Times New Roman"/>
                <w:bCs/>
                <w:sz w:val="24"/>
              </w:rPr>
              <w:t>, воспитывающи</w:t>
            </w:r>
            <w:r w:rsidRPr="00294149">
              <w:rPr>
                <w:rFonts w:ascii="Times New Roman" w:hAnsi="Times New Roman"/>
                <w:bCs/>
                <w:sz w:val="24"/>
              </w:rPr>
              <w:t>е</w:t>
            </w:r>
            <w:r w:rsidR="0052501C" w:rsidRPr="00294149">
              <w:rPr>
                <w:rFonts w:ascii="Times New Roman" w:hAnsi="Times New Roman"/>
                <w:bCs/>
                <w:sz w:val="24"/>
              </w:rPr>
              <w:t>ся в замещающих семьях</w:t>
            </w:r>
            <w:r w:rsidRPr="00294149">
              <w:rPr>
                <w:rFonts w:ascii="Times New Roman" w:hAnsi="Times New Roman"/>
                <w:bCs/>
                <w:sz w:val="24"/>
              </w:rPr>
              <w:t xml:space="preserve"> на конец отчетного периода, чел.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117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110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11</w:t>
            </w: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993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87</w:t>
            </w:r>
          </w:p>
        </w:tc>
        <w:tc>
          <w:tcPr>
            <w:tcW w:w="994" w:type="dxa"/>
          </w:tcPr>
          <w:p w:rsidR="0052501C" w:rsidRPr="00B546D1" w:rsidRDefault="0052501C" w:rsidP="009103FC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  <w:r w:rsidR="009103FC"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52501C" w:rsidRPr="00F44D6B" w:rsidTr="00FF3F87">
        <w:trPr>
          <w:cantSplit/>
        </w:trPr>
        <w:tc>
          <w:tcPr>
            <w:tcW w:w="4536" w:type="dxa"/>
          </w:tcPr>
          <w:p w:rsidR="0052501C" w:rsidRPr="00294149" w:rsidRDefault="0052501C" w:rsidP="00294149">
            <w:pPr>
              <w:pStyle w:val="a6"/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294149">
              <w:rPr>
                <w:rFonts w:ascii="Times New Roman" w:hAnsi="Times New Roman"/>
                <w:bCs/>
                <w:sz w:val="24"/>
              </w:rPr>
              <w:t>из них,</w:t>
            </w:r>
          </w:p>
          <w:p w:rsidR="0052501C" w:rsidRPr="00294149" w:rsidRDefault="0052501C" w:rsidP="00294149">
            <w:pPr>
              <w:pStyle w:val="a6"/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294149">
              <w:rPr>
                <w:rFonts w:ascii="Times New Roman" w:hAnsi="Times New Roman"/>
                <w:bCs/>
                <w:sz w:val="24"/>
              </w:rPr>
              <w:t>- в приемных семьях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75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81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80</w:t>
            </w:r>
          </w:p>
        </w:tc>
        <w:tc>
          <w:tcPr>
            <w:tcW w:w="993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55</w:t>
            </w:r>
          </w:p>
        </w:tc>
        <w:tc>
          <w:tcPr>
            <w:tcW w:w="994" w:type="dxa"/>
          </w:tcPr>
          <w:p w:rsidR="0052501C" w:rsidRPr="00B546D1" w:rsidRDefault="0052501C" w:rsidP="00E05BEB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1D0A8D">
              <w:rPr>
                <w:rFonts w:ascii="Times New Roman" w:hAnsi="Times New Roman"/>
                <w:bCs/>
                <w:sz w:val="24"/>
              </w:rPr>
              <w:t>6</w:t>
            </w:r>
            <w:r w:rsidR="00E05BEB" w:rsidRPr="001D0A8D"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52501C" w:rsidRPr="00F44D6B" w:rsidTr="00FF3F87">
        <w:trPr>
          <w:cantSplit/>
          <w:trHeight w:val="205"/>
        </w:trPr>
        <w:tc>
          <w:tcPr>
            <w:tcW w:w="4536" w:type="dxa"/>
          </w:tcPr>
          <w:p w:rsidR="0052501C" w:rsidRPr="00294149" w:rsidRDefault="0052501C" w:rsidP="00294149">
            <w:pPr>
              <w:pStyle w:val="a6"/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294149">
              <w:rPr>
                <w:rFonts w:ascii="Times New Roman" w:hAnsi="Times New Roman"/>
                <w:bCs/>
                <w:sz w:val="24"/>
              </w:rPr>
              <w:t>- под опекой (попечительством)</w:t>
            </w:r>
            <w:r w:rsidR="00294149" w:rsidRPr="00294149">
              <w:rPr>
                <w:rFonts w:ascii="Times New Roman" w:hAnsi="Times New Roman"/>
                <w:bCs/>
                <w:sz w:val="24"/>
              </w:rPr>
              <w:t>, в т.ч.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35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26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28</w:t>
            </w:r>
          </w:p>
        </w:tc>
        <w:tc>
          <w:tcPr>
            <w:tcW w:w="993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29</w:t>
            </w:r>
          </w:p>
        </w:tc>
        <w:tc>
          <w:tcPr>
            <w:tcW w:w="994" w:type="dxa"/>
          </w:tcPr>
          <w:p w:rsidR="0052501C" w:rsidRPr="00B546D1" w:rsidRDefault="00E05BEB" w:rsidP="00E05BEB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25</w:t>
            </w:r>
          </w:p>
        </w:tc>
      </w:tr>
      <w:tr w:rsidR="0052501C" w:rsidTr="00FF3F87">
        <w:trPr>
          <w:cantSplit/>
          <w:trHeight w:val="205"/>
        </w:trPr>
        <w:tc>
          <w:tcPr>
            <w:tcW w:w="4536" w:type="dxa"/>
          </w:tcPr>
          <w:p w:rsidR="0052501C" w:rsidRPr="00294149" w:rsidRDefault="0052501C" w:rsidP="00294149">
            <w:pPr>
              <w:pStyle w:val="a6"/>
              <w:spacing w:after="0"/>
              <w:ind w:left="0" w:firstLine="318"/>
              <w:jc w:val="left"/>
              <w:rPr>
                <w:rFonts w:ascii="Times New Roman" w:hAnsi="Times New Roman"/>
                <w:bCs/>
                <w:sz w:val="24"/>
              </w:rPr>
            </w:pPr>
            <w:r w:rsidRPr="00294149">
              <w:rPr>
                <w:rFonts w:ascii="Times New Roman" w:hAnsi="Times New Roman"/>
                <w:bCs/>
                <w:sz w:val="24"/>
              </w:rPr>
              <w:t xml:space="preserve">  с согласия родителей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993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994" w:type="dxa"/>
          </w:tcPr>
          <w:p w:rsidR="0052501C" w:rsidRPr="00B546D1" w:rsidRDefault="0052501C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</w:tr>
      <w:tr w:rsidR="0052501C" w:rsidTr="00FF3F87">
        <w:trPr>
          <w:cantSplit/>
          <w:trHeight w:val="205"/>
        </w:trPr>
        <w:tc>
          <w:tcPr>
            <w:tcW w:w="4536" w:type="dxa"/>
          </w:tcPr>
          <w:p w:rsidR="0052501C" w:rsidRPr="00294149" w:rsidRDefault="0052501C" w:rsidP="00294149">
            <w:pPr>
              <w:pStyle w:val="a6"/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294149">
              <w:rPr>
                <w:rFonts w:ascii="Times New Roman" w:hAnsi="Times New Roman"/>
                <w:bCs/>
                <w:sz w:val="24"/>
              </w:rPr>
              <w:t>- под предварительной опекой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3" w:type="dxa"/>
          </w:tcPr>
          <w:p w:rsidR="0052501C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994" w:type="dxa"/>
          </w:tcPr>
          <w:p w:rsidR="0052501C" w:rsidRDefault="0052501C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52501C" w:rsidRPr="00F44D6B" w:rsidTr="00FF3F87">
        <w:trPr>
          <w:cantSplit/>
        </w:trPr>
        <w:tc>
          <w:tcPr>
            <w:tcW w:w="4536" w:type="dxa"/>
          </w:tcPr>
          <w:p w:rsidR="0052501C" w:rsidRPr="00294149" w:rsidRDefault="0052501C" w:rsidP="00294149">
            <w:pPr>
              <w:pStyle w:val="a6"/>
              <w:spacing w:after="0"/>
              <w:ind w:left="0"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294149">
              <w:rPr>
                <w:rFonts w:ascii="Times New Roman" w:hAnsi="Times New Roman"/>
                <w:bCs/>
                <w:sz w:val="24"/>
              </w:rPr>
              <w:t>- в семьях усыновителей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34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993" w:type="dxa"/>
          </w:tcPr>
          <w:p w:rsidR="0052501C" w:rsidRPr="00B546D1" w:rsidRDefault="0052501C" w:rsidP="002A40F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994" w:type="dxa"/>
          </w:tcPr>
          <w:p w:rsidR="0052501C" w:rsidRPr="00B546D1" w:rsidRDefault="009103FC" w:rsidP="00FF3F87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</w:tbl>
    <w:p w:rsidR="00C1559D" w:rsidRDefault="00C1559D" w:rsidP="00C1559D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5082">
        <w:rPr>
          <w:rFonts w:ascii="Times New Roman" w:hAnsi="Times New Roman"/>
          <w:sz w:val="26"/>
          <w:szCs w:val="26"/>
        </w:rPr>
        <w:t xml:space="preserve">Численность детей, оставшихся без попечения родителей, проживающих на территории </w:t>
      </w:r>
      <w:proofErr w:type="spellStart"/>
      <w:r w:rsidRPr="00315082">
        <w:rPr>
          <w:rFonts w:ascii="Times New Roman" w:hAnsi="Times New Roman"/>
          <w:sz w:val="26"/>
          <w:szCs w:val="26"/>
        </w:rPr>
        <w:t>Вилючинского</w:t>
      </w:r>
      <w:proofErr w:type="spellEnd"/>
      <w:r w:rsidRPr="00315082">
        <w:rPr>
          <w:rFonts w:ascii="Times New Roman" w:hAnsi="Times New Roman"/>
          <w:sz w:val="26"/>
          <w:szCs w:val="26"/>
        </w:rPr>
        <w:t xml:space="preserve"> городского округа и их доля в общей численности детей, проживающих в городе </w:t>
      </w:r>
      <w:r w:rsidR="00B61F1F">
        <w:rPr>
          <w:rFonts w:ascii="Times New Roman" w:hAnsi="Times New Roman"/>
          <w:sz w:val="26"/>
          <w:szCs w:val="26"/>
        </w:rPr>
        <w:t>существенно уменьшилась, что связано с миграционной убылью семей, переездом в другие регионы</w:t>
      </w:r>
      <w:r w:rsidRPr="0031508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1559D" w:rsidRDefault="00C1559D" w:rsidP="00C1559D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5082">
        <w:rPr>
          <w:rFonts w:ascii="Times New Roman" w:hAnsi="Times New Roman"/>
          <w:sz w:val="26"/>
          <w:szCs w:val="26"/>
        </w:rPr>
        <w:t xml:space="preserve"> </w:t>
      </w:r>
    </w:p>
    <w:p w:rsidR="00E036CC" w:rsidRPr="009F2BD4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2BD4">
        <w:rPr>
          <w:rFonts w:ascii="Times New Roman" w:hAnsi="Times New Roman" w:cs="Times New Roman"/>
          <w:b/>
          <w:i/>
          <w:sz w:val="26"/>
          <w:szCs w:val="26"/>
        </w:rPr>
        <w:t>Выплат</w:t>
      </w:r>
      <w:r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9F2BD4">
        <w:rPr>
          <w:rFonts w:ascii="Times New Roman" w:hAnsi="Times New Roman" w:cs="Times New Roman"/>
          <w:b/>
          <w:i/>
          <w:sz w:val="26"/>
          <w:szCs w:val="26"/>
        </w:rPr>
        <w:t xml:space="preserve"> денежных средств на содержание приемных детей и детей, переданных под опеку или попечительство </w:t>
      </w:r>
    </w:p>
    <w:tbl>
      <w:tblPr>
        <w:tblStyle w:val="ac"/>
        <w:tblW w:w="998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2"/>
        <w:gridCol w:w="1103"/>
        <w:gridCol w:w="1010"/>
        <w:gridCol w:w="993"/>
        <w:gridCol w:w="1005"/>
        <w:gridCol w:w="789"/>
        <w:gridCol w:w="1147"/>
      </w:tblGrid>
      <w:tr w:rsidR="00022A49" w:rsidRPr="009F2BD4" w:rsidTr="006B2082">
        <w:tc>
          <w:tcPr>
            <w:tcW w:w="1951" w:type="dxa"/>
            <w:gridSpan w:val="2"/>
          </w:tcPr>
          <w:p w:rsidR="00022A49" w:rsidRPr="003579B0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3579B0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984" w:type="dxa"/>
            <w:gridSpan w:val="2"/>
          </w:tcPr>
          <w:p w:rsidR="00022A49" w:rsidRPr="003579B0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3579B0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113" w:type="dxa"/>
            <w:gridSpan w:val="2"/>
          </w:tcPr>
          <w:p w:rsidR="00022A49" w:rsidRPr="003579B0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3579B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998" w:type="dxa"/>
            <w:gridSpan w:val="2"/>
          </w:tcPr>
          <w:p w:rsidR="00022A49" w:rsidRPr="00E036CC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E036C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936" w:type="dxa"/>
            <w:gridSpan w:val="2"/>
          </w:tcPr>
          <w:p w:rsidR="00022A49" w:rsidRPr="00E036CC" w:rsidRDefault="00022A49" w:rsidP="006B2082">
            <w:pPr>
              <w:jc w:val="center"/>
              <w:rPr>
                <w:b/>
                <w:sz w:val="22"/>
                <w:szCs w:val="22"/>
              </w:rPr>
            </w:pPr>
            <w:r w:rsidRPr="00CE0595">
              <w:rPr>
                <w:b/>
                <w:sz w:val="22"/>
                <w:szCs w:val="22"/>
              </w:rPr>
              <w:t>2021</w:t>
            </w:r>
          </w:p>
        </w:tc>
      </w:tr>
      <w:tr w:rsidR="00022A49" w:rsidRPr="009F2BD4" w:rsidTr="006B2082">
        <w:tc>
          <w:tcPr>
            <w:tcW w:w="959" w:type="dxa"/>
          </w:tcPr>
          <w:p w:rsidR="00022A49" w:rsidRPr="003579B0" w:rsidRDefault="00022A49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Кол-во  детей на 01.01.</w:t>
            </w:r>
            <w:r>
              <w:rPr>
                <w:sz w:val="22"/>
                <w:szCs w:val="22"/>
              </w:rPr>
              <w:t xml:space="preserve"> </w:t>
            </w:r>
            <w:r w:rsidRPr="003579B0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022A49" w:rsidRPr="003579B0" w:rsidRDefault="00022A49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Сумма за 2016 год</w:t>
            </w:r>
          </w:p>
        </w:tc>
        <w:tc>
          <w:tcPr>
            <w:tcW w:w="992" w:type="dxa"/>
          </w:tcPr>
          <w:p w:rsidR="00022A49" w:rsidRPr="003579B0" w:rsidRDefault="00022A49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Кол-во детей на 01.01.</w:t>
            </w:r>
            <w:r>
              <w:rPr>
                <w:sz w:val="22"/>
                <w:szCs w:val="22"/>
              </w:rPr>
              <w:t xml:space="preserve"> </w:t>
            </w:r>
            <w:r w:rsidRPr="003579B0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022A49" w:rsidRPr="003579B0" w:rsidRDefault="00022A49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Сумма за 2018 год</w:t>
            </w:r>
          </w:p>
        </w:tc>
        <w:tc>
          <w:tcPr>
            <w:tcW w:w="1103" w:type="dxa"/>
          </w:tcPr>
          <w:p w:rsidR="00022A49" w:rsidRPr="003579B0" w:rsidRDefault="00022A49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Кол-во детей на 01.12.</w:t>
            </w:r>
            <w:r>
              <w:rPr>
                <w:sz w:val="22"/>
                <w:szCs w:val="22"/>
              </w:rPr>
              <w:t xml:space="preserve"> </w:t>
            </w:r>
            <w:r w:rsidRPr="003579B0">
              <w:rPr>
                <w:sz w:val="22"/>
                <w:szCs w:val="22"/>
              </w:rPr>
              <w:t>2019</w:t>
            </w:r>
          </w:p>
        </w:tc>
        <w:tc>
          <w:tcPr>
            <w:tcW w:w="1010" w:type="dxa"/>
          </w:tcPr>
          <w:p w:rsidR="00022A49" w:rsidRPr="003579B0" w:rsidRDefault="00022A49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Сумма за 2018 год</w:t>
            </w:r>
          </w:p>
        </w:tc>
        <w:tc>
          <w:tcPr>
            <w:tcW w:w="993" w:type="dxa"/>
          </w:tcPr>
          <w:p w:rsidR="00022A49" w:rsidRPr="003579B0" w:rsidRDefault="00022A49" w:rsidP="006B2082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Кол-во детей на 01.01.2020</w:t>
            </w:r>
          </w:p>
        </w:tc>
        <w:tc>
          <w:tcPr>
            <w:tcW w:w="1005" w:type="dxa"/>
          </w:tcPr>
          <w:p w:rsidR="00022A49" w:rsidRPr="009F2BD4" w:rsidRDefault="00022A49" w:rsidP="006B2082">
            <w:pPr>
              <w:jc w:val="center"/>
              <w:rPr>
                <w:sz w:val="24"/>
                <w:szCs w:val="24"/>
              </w:rPr>
            </w:pPr>
            <w:r w:rsidRPr="009F2BD4">
              <w:rPr>
                <w:sz w:val="24"/>
                <w:szCs w:val="24"/>
              </w:rPr>
              <w:t>Сумма за 2019 год</w:t>
            </w:r>
          </w:p>
        </w:tc>
        <w:tc>
          <w:tcPr>
            <w:tcW w:w="789" w:type="dxa"/>
          </w:tcPr>
          <w:p w:rsidR="00022A49" w:rsidRPr="00E036CC" w:rsidRDefault="00022A49" w:rsidP="006B2082">
            <w:pPr>
              <w:jc w:val="center"/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Кол-во детей на 01.01.2021</w:t>
            </w:r>
          </w:p>
        </w:tc>
        <w:tc>
          <w:tcPr>
            <w:tcW w:w="1147" w:type="dxa"/>
          </w:tcPr>
          <w:p w:rsidR="00022A49" w:rsidRPr="00E036CC" w:rsidRDefault="00022A49" w:rsidP="006B2082">
            <w:pPr>
              <w:jc w:val="center"/>
              <w:rPr>
                <w:sz w:val="24"/>
                <w:szCs w:val="24"/>
              </w:rPr>
            </w:pPr>
            <w:r w:rsidRPr="00E036CC">
              <w:rPr>
                <w:sz w:val="24"/>
                <w:szCs w:val="24"/>
              </w:rPr>
              <w:t>Сумма за 2020 год</w:t>
            </w:r>
          </w:p>
        </w:tc>
      </w:tr>
      <w:tr w:rsidR="009B6BFD" w:rsidRPr="0040181A" w:rsidTr="006B2082">
        <w:trPr>
          <w:trHeight w:val="266"/>
        </w:trPr>
        <w:tc>
          <w:tcPr>
            <w:tcW w:w="959" w:type="dxa"/>
          </w:tcPr>
          <w:p w:rsidR="009B6BFD" w:rsidRPr="003579B0" w:rsidRDefault="009B6BFD" w:rsidP="009853E1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9B6BFD" w:rsidRPr="003579B0" w:rsidRDefault="009B6BFD" w:rsidP="009853E1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26 538 263,15</w:t>
            </w:r>
          </w:p>
        </w:tc>
        <w:tc>
          <w:tcPr>
            <w:tcW w:w="992" w:type="dxa"/>
          </w:tcPr>
          <w:p w:rsidR="009B6BFD" w:rsidRPr="003579B0" w:rsidRDefault="009B6BFD" w:rsidP="009853E1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</w:tcPr>
          <w:p w:rsidR="009B6BFD" w:rsidRPr="003579B0" w:rsidRDefault="009B6BFD" w:rsidP="009853E1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27 905 139,86</w:t>
            </w:r>
          </w:p>
        </w:tc>
        <w:tc>
          <w:tcPr>
            <w:tcW w:w="1103" w:type="dxa"/>
          </w:tcPr>
          <w:p w:rsidR="009B6BFD" w:rsidRPr="003579B0" w:rsidRDefault="009B6BFD" w:rsidP="009853E1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100</w:t>
            </w:r>
          </w:p>
        </w:tc>
        <w:tc>
          <w:tcPr>
            <w:tcW w:w="1010" w:type="dxa"/>
          </w:tcPr>
          <w:p w:rsidR="009B6BFD" w:rsidRPr="009F2BD4" w:rsidRDefault="009B6BFD" w:rsidP="009853E1">
            <w:pPr>
              <w:rPr>
                <w:sz w:val="24"/>
                <w:szCs w:val="24"/>
              </w:rPr>
            </w:pPr>
            <w:r w:rsidRPr="009F2BD4">
              <w:rPr>
                <w:sz w:val="24"/>
                <w:szCs w:val="24"/>
              </w:rPr>
              <w:t>30 511 837,34</w:t>
            </w:r>
          </w:p>
        </w:tc>
        <w:tc>
          <w:tcPr>
            <w:tcW w:w="993" w:type="dxa"/>
          </w:tcPr>
          <w:p w:rsidR="009B6BFD" w:rsidRPr="00E036CC" w:rsidRDefault="009B6BFD" w:rsidP="009853E1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73</w:t>
            </w:r>
          </w:p>
        </w:tc>
        <w:tc>
          <w:tcPr>
            <w:tcW w:w="1005" w:type="dxa"/>
          </w:tcPr>
          <w:p w:rsidR="009B6BFD" w:rsidRPr="00E036CC" w:rsidRDefault="009B6BFD" w:rsidP="009853E1">
            <w:pPr>
              <w:rPr>
                <w:sz w:val="24"/>
                <w:szCs w:val="24"/>
              </w:rPr>
            </w:pPr>
            <w:r w:rsidRPr="00E036CC">
              <w:rPr>
                <w:sz w:val="24"/>
                <w:szCs w:val="24"/>
              </w:rPr>
              <w:t>27 138 701,25</w:t>
            </w:r>
          </w:p>
        </w:tc>
        <w:tc>
          <w:tcPr>
            <w:tcW w:w="789" w:type="dxa"/>
          </w:tcPr>
          <w:p w:rsidR="009B6BFD" w:rsidRPr="009B6BFD" w:rsidRDefault="009B6BFD" w:rsidP="000F6851">
            <w:pPr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85</w:t>
            </w:r>
          </w:p>
        </w:tc>
        <w:tc>
          <w:tcPr>
            <w:tcW w:w="1147" w:type="dxa"/>
          </w:tcPr>
          <w:p w:rsidR="009B6BFD" w:rsidRPr="009B6BFD" w:rsidRDefault="009B6BFD" w:rsidP="000F6851">
            <w:pPr>
              <w:rPr>
                <w:sz w:val="24"/>
                <w:szCs w:val="24"/>
              </w:rPr>
            </w:pPr>
            <w:r w:rsidRPr="009B6BFD">
              <w:rPr>
                <w:sz w:val="24"/>
                <w:szCs w:val="24"/>
              </w:rPr>
              <w:t>24697859,09</w:t>
            </w:r>
          </w:p>
        </w:tc>
      </w:tr>
    </w:tbl>
    <w:p w:rsidR="00E036CC" w:rsidRPr="0040181A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036CC" w:rsidRPr="009F2BD4" w:rsidRDefault="00E036CC" w:rsidP="00E0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2BD4">
        <w:rPr>
          <w:rFonts w:ascii="Times New Roman" w:hAnsi="Times New Roman" w:cs="Times New Roman"/>
          <w:b/>
          <w:i/>
          <w:sz w:val="26"/>
          <w:szCs w:val="26"/>
        </w:rPr>
        <w:t>Выплата денежного вознаграждения приемным родителям</w:t>
      </w:r>
    </w:p>
    <w:tbl>
      <w:tblPr>
        <w:tblStyle w:val="ac"/>
        <w:tblW w:w="999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033"/>
        <w:gridCol w:w="936"/>
        <w:gridCol w:w="992"/>
        <w:gridCol w:w="866"/>
        <w:gridCol w:w="993"/>
        <w:gridCol w:w="1119"/>
        <w:gridCol w:w="970"/>
      </w:tblGrid>
      <w:tr w:rsidR="00022A49" w:rsidRPr="009F2BD4" w:rsidTr="006B2082">
        <w:tc>
          <w:tcPr>
            <w:tcW w:w="2093" w:type="dxa"/>
            <w:gridSpan w:val="2"/>
          </w:tcPr>
          <w:p w:rsidR="00022A49" w:rsidRPr="007253BB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7253BB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025" w:type="dxa"/>
            <w:gridSpan w:val="2"/>
          </w:tcPr>
          <w:p w:rsidR="00022A49" w:rsidRPr="007253BB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7253B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28" w:type="dxa"/>
            <w:gridSpan w:val="2"/>
          </w:tcPr>
          <w:p w:rsidR="00022A49" w:rsidRPr="007253BB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7253BB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859" w:type="dxa"/>
            <w:gridSpan w:val="2"/>
          </w:tcPr>
          <w:p w:rsidR="00022A49" w:rsidRPr="00E036CC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E036C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089" w:type="dxa"/>
            <w:gridSpan w:val="2"/>
          </w:tcPr>
          <w:p w:rsidR="00022A49" w:rsidRPr="009B6BFD" w:rsidRDefault="00022A49" w:rsidP="006B2082">
            <w:pPr>
              <w:jc w:val="center"/>
              <w:rPr>
                <w:b/>
                <w:sz w:val="22"/>
                <w:szCs w:val="22"/>
              </w:rPr>
            </w:pPr>
            <w:r w:rsidRPr="009B6BFD">
              <w:rPr>
                <w:b/>
                <w:sz w:val="22"/>
                <w:szCs w:val="22"/>
              </w:rPr>
              <w:t>2021</w:t>
            </w:r>
          </w:p>
        </w:tc>
      </w:tr>
      <w:tr w:rsidR="00022A49" w:rsidRPr="009F2BD4" w:rsidTr="006B2082">
        <w:tc>
          <w:tcPr>
            <w:tcW w:w="959" w:type="dxa"/>
          </w:tcPr>
          <w:p w:rsidR="00022A49" w:rsidRPr="007253BB" w:rsidRDefault="00022A49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 xml:space="preserve">Кол-во  родителей </w:t>
            </w:r>
          </w:p>
        </w:tc>
        <w:tc>
          <w:tcPr>
            <w:tcW w:w="1134" w:type="dxa"/>
          </w:tcPr>
          <w:p w:rsidR="00022A49" w:rsidRPr="007253BB" w:rsidRDefault="00022A49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2016 год</w:t>
            </w:r>
          </w:p>
        </w:tc>
        <w:tc>
          <w:tcPr>
            <w:tcW w:w="992" w:type="dxa"/>
          </w:tcPr>
          <w:p w:rsidR="00022A49" w:rsidRPr="007253BB" w:rsidRDefault="00022A49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 xml:space="preserve">Кол-во  родителей </w:t>
            </w:r>
          </w:p>
        </w:tc>
        <w:tc>
          <w:tcPr>
            <w:tcW w:w="1033" w:type="dxa"/>
          </w:tcPr>
          <w:p w:rsidR="00022A49" w:rsidRPr="007253BB" w:rsidRDefault="00022A49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2017 год</w:t>
            </w:r>
          </w:p>
        </w:tc>
        <w:tc>
          <w:tcPr>
            <w:tcW w:w="936" w:type="dxa"/>
          </w:tcPr>
          <w:p w:rsidR="00022A49" w:rsidRPr="007253BB" w:rsidRDefault="00022A49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 xml:space="preserve">Кол-во  родителей </w:t>
            </w:r>
          </w:p>
        </w:tc>
        <w:tc>
          <w:tcPr>
            <w:tcW w:w="992" w:type="dxa"/>
          </w:tcPr>
          <w:p w:rsidR="00022A49" w:rsidRPr="007253BB" w:rsidRDefault="00022A49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2018 год</w:t>
            </w:r>
          </w:p>
        </w:tc>
        <w:tc>
          <w:tcPr>
            <w:tcW w:w="866" w:type="dxa"/>
          </w:tcPr>
          <w:p w:rsidR="00022A49" w:rsidRPr="007253BB" w:rsidRDefault="00022A49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 xml:space="preserve">Кол-во  родителей </w:t>
            </w:r>
          </w:p>
        </w:tc>
        <w:tc>
          <w:tcPr>
            <w:tcW w:w="993" w:type="dxa"/>
          </w:tcPr>
          <w:p w:rsidR="00022A49" w:rsidRPr="007253BB" w:rsidRDefault="00022A49" w:rsidP="006B2082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2019 год</w:t>
            </w:r>
          </w:p>
        </w:tc>
        <w:tc>
          <w:tcPr>
            <w:tcW w:w="1119" w:type="dxa"/>
          </w:tcPr>
          <w:p w:rsidR="00022A49" w:rsidRPr="009B6BFD" w:rsidRDefault="00022A49" w:rsidP="006B2082">
            <w:pPr>
              <w:jc w:val="center"/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 xml:space="preserve">Кол-во  родителей </w:t>
            </w:r>
          </w:p>
        </w:tc>
        <w:tc>
          <w:tcPr>
            <w:tcW w:w="970" w:type="dxa"/>
          </w:tcPr>
          <w:p w:rsidR="00022A49" w:rsidRPr="009B6BFD" w:rsidRDefault="00022A49" w:rsidP="006B2082">
            <w:pPr>
              <w:jc w:val="center"/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Сумма за 2020 год</w:t>
            </w:r>
          </w:p>
        </w:tc>
      </w:tr>
      <w:tr w:rsidR="009B6BFD" w:rsidRPr="003A7DD5" w:rsidTr="006B2082">
        <w:trPr>
          <w:trHeight w:val="60"/>
        </w:trPr>
        <w:tc>
          <w:tcPr>
            <w:tcW w:w="959" w:type="dxa"/>
          </w:tcPr>
          <w:p w:rsidR="009B6BFD" w:rsidRPr="007253BB" w:rsidRDefault="009B6BFD" w:rsidP="009853E1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9B6BFD" w:rsidRPr="007253BB" w:rsidRDefault="009B6BFD" w:rsidP="00985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253BB">
              <w:rPr>
                <w:sz w:val="22"/>
                <w:szCs w:val="22"/>
              </w:rPr>
              <w:t>288 505,36</w:t>
            </w:r>
          </w:p>
        </w:tc>
        <w:tc>
          <w:tcPr>
            <w:tcW w:w="992" w:type="dxa"/>
          </w:tcPr>
          <w:p w:rsidR="009B6BFD" w:rsidRPr="007253BB" w:rsidRDefault="009B6BFD" w:rsidP="009853E1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49</w:t>
            </w:r>
          </w:p>
        </w:tc>
        <w:tc>
          <w:tcPr>
            <w:tcW w:w="1033" w:type="dxa"/>
          </w:tcPr>
          <w:p w:rsidR="009B6BFD" w:rsidRPr="007253BB" w:rsidRDefault="009B6BFD" w:rsidP="00985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253BB">
              <w:rPr>
                <w:sz w:val="22"/>
                <w:szCs w:val="22"/>
              </w:rPr>
              <w:t>537 583,43</w:t>
            </w:r>
          </w:p>
        </w:tc>
        <w:tc>
          <w:tcPr>
            <w:tcW w:w="936" w:type="dxa"/>
          </w:tcPr>
          <w:p w:rsidR="009B6BFD" w:rsidRPr="007253BB" w:rsidRDefault="009B6BFD" w:rsidP="009853E1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9B6BFD" w:rsidRPr="007253BB" w:rsidRDefault="009B6BFD" w:rsidP="00985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26615</w:t>
            </w:r>
            <w:r w:rsidRPr="007253BB">
              <w:rPr>
                <w:sz w:val="22"/>
                <w:szCs w:val="22"/>
              </w:rPr>
              <w:t>164,00</w:t>
            </w:r>
          </w:p>
        </w:tc>
        <w:tc>
          <w:tcPr>
            <w:tcW w:w="866" w:type="dxa"/>
          </w:tcPr>
          <w:p w:rsidR="009B6BFD" w:rsidRPr="00E036CC" w:rsidRDefault="009B6BFD" w:rsidP="009853E1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</w:tcPr>
          <w:p w:rsidR="009B6BFD" w:rsidRPr="00E036CC" w:rsidRDefault="009B6BFD" w:rsidP="009853E1">
            <w:pPr>
              <w:rPr>
                <w:sz w:val="22"/>
                <w:szCs w:val="22"/>
              </w:rPr>
            </w:pPr>
            <w:r w:rsidRPr="00E036CC">
              <w:rPr>
                <w:sz w:val="22"/>
                <w:szCs w:val="22"/>
              </w:rPr>
              <w:t>22 536 565,96</w:t>
            </w:r>
          </w:p>
        </w:tc>
        <w:tc>
          <w:tcPr>
            <w:tcW w:w="1119" w:type="dxa"/>
          </w:tcPr>
          <w:p w:rsidR="009B6BFD" w:rsidRPr="009B6BFD" w:rsidRDefault="009B6BFD" w:rsidP="000F6851">
            <w:pPr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50</w:t>
            </w:r>
          </w:p>
        </w:tc>
        <w:tc>
          <w:tcPr>
            <w:tcW w:w="970" w:type="dxa"/>
          </w:tcPr>
          <w:p w:rsidR="009B6BFD" w:rsidRPr="009B6BFD" w:rsidRDefault="009B6BFD" w:rsidP="000F6851">
            <w:pPr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18331956,09</w:t>
            </w:r>
          </w:p>
        </w:tc>
      </w:tr>
    </w:tbl>
    <w:p w:rsidR="00E036CC" w:rsidRPr="00BF28AA" w:rsidRDefault="00E036CC" w:rsidP="00E036CC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84D93" w:rsidRPr="0011703D" w:rsidRDefault="00D84D93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1703D">
        <w:rPr>
          <w:rFonts w:ascii="Times New Roman" w:hAnsi="Times New Roman"/>
          <w:b/>
          <w:i/>
          <w:sz w:val="26"/>
          <w:szCs w:val="26"/>
        </w:rPr>
        <w:t>Движение детей, находящихся на воспитании в замещающих семьях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92"/>
        <w:gridCol w:w="992"/>
        <w:gridCol w:w="992"/>
        <w:gridCol w:w="992"/>
        <w:gridCol w:w="992"/>
      </w:tblGrid>
      <w:tr w:rsidR="00022A49" w:rsidRPr="00D84D93" w:rsidTr="00294149">
        <w:trPr>
          <w:cantSplit/>
        </w:trPr>
        <w:tc>
          <w:tcPr>
            <w:tcW w:w="4962" w:type="dxa"/>
          </w:tcPr>
          <w:p w:rsidR="00022A49" w:rsidRPr="00D0739A" w:rsidRDefault="00022A49" w:rsidP="00D84D9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22A49" w:rsidRPr="008A2314" w:rsidRDefault="00022A49" w:rsidP="009853E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022A49" w:rsidRDefault="00022A49" w:rsidP="009853E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22A49" w:rsidRDefault="00022A49" w:rsidP="009853E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022A49" w:rsidRPr="00C1559D" w:rsidRDefault="00022A49" w:rsidP="009853E1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013705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022A49" w:rsidRPr="00C1559D" w:rsidRDefault="00022A49" w:rsidP="008A2314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 w:rsidRPr="002A40F4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022A49" w:rsidRPr="00D84D93" w:rsidTr="00294149">
        <w:trPr>
          <w:cantSplit/>
        </w:trPr>
        <w:tc>
          <w:tcPr>
            <w:tcW w:w="4962" w:type="dxa"/>
          </w:tcPr>
          <w:p w:rsidR="00022A49" w:rsidRPr="00294149" w:rsidRDefault="00022A49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>Принято на воспитание детей</w:t>
            </w:r>
            <w:r w:rsidR="00E55508">
              <w:rPr>
                <w:rFonts w:ascii="Times New Roman" w:hAnsi="Times New Roman"/>
                <w:bCs/>
                <w:sz w:val="24"/>
                <w:szCs w:val="24"/>
              </w:rPr>
              <w:t>, чел.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022A49" w:rsidRPr="008A2314" w:rsidRDefault="002A40F4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022A49" w:rsidRPr="00D84D93" w:rsidTr="00294149">
        <w:trPr>
          <w:cantSplit/>
        </w:trPr>
        <w:tc>
          <w:tcPr>
            <w:tcW w:w="4962" w:type="dxa"/>
          </w:tcPr>
          <w:p w:rsidR="00022A49" w:rsidRPr="00294149" w:rsidRDefault="00022A49" w:rsidP="00E55508">
            <w:pPr>
              <w:pStyle w:val="a6"/>
              <w:spacing w:after="0"/>
              <w:ind w:left="0"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 них,</w:t>
            </w:r>
          </w:p>
          <w:p w:rsidR="00022A49" w:rsidRPr="00294149" w:rsidRDefault="00022A49" w:rsidP="00E55508">
            <w:pPr>
              <w:pStyle w:val="a6"/>
              <w:spacing w:after="0"/>
              <w:ind w:left="17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>прибывших из других регионов, муниципалитетов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22A49" w:rsidRPr="008A2314" w:rsidRDefault="002A40F4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022A49" w:rsidRPr="00D84D93" w:rsidTr="00294149">
        <w:trPr>
          <w:cantSplit/>
        </w:trPr>
        <w:tc>
          <w:tcPr>
            <w:tcW w:w="4962" w:type="dxa"/>
          </w:tcPr>
          <w:p w:rsidR="00E55508" w:rsidRDefault="00022A49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 xml:space="preserve">Снято с учета детей, </w:t>
            </w:r>
            <w:r w:rsidR="00E55508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  <w:p w:rsidR="00022A49" w:rsidRPr="00294149" w:rsidRDefault="00022A49" w:rsidP="00D84D93">
            <w:pPr>
              <w:pStyle w:val="a6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022A49" w:rsidRPr="008A2314" w:rsidRDefault="002A40F4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022A49" w:rsidRPr="00D84D93" w:rsidTr="00294149">
        <w:trPr>
          <w:cantSplit/>
        </w:trPr>
        <w:tc>
          <w:tcPr>
            <w:tcW w:w="4962" w:type="dxa"/>
          </w:tcPr>
          <w:p w:rsidR="00022A49" w:rsidRPr="00294149" w:rsidRDefault="00022A49" w:rsidP="00294149">
            <w:pPr>
              <w:pStyle w:val="a6"/>
              <w:spacing w:after="0"/>
              <w:ind w:left="0"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>в связи с совершеннолетием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22A49" w:rsidRPr="008A2314" w:rsidRDefault="002A40F4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22A49" w:rsidRPr="00D84D93" w:rsidTr="00294149">
        <w:trPr>
          <w:cantSplit/>
        </w:trPr>
        <w:tc>
          <w:tcPr>
            <w:tcW w:w="4962" w:type="dxa"/>
          </w:tcPr>
          <w:p w:rsidR="00022A49" w:rsidRPr="00294149" w:rsidRDefault="00022A49" w:rsidP="00294149">
            <w:pPr>
              <w:pStyle w:val="a6"/>
              <w:spacing w:after="0"/>
              <w:ind w:left="0"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>в связи со сменой места жительства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22A49" w:rsidRPr="008A2314" w:rsidRDefault="002A40F4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22A49" w:rsidRPr="00D84D93" w:rsidTr="00294149">
        <w:trPr>
          <w:cantSplit/>
        </w:trPr>
        <w:tc>
          <w:tcPr>
            <w:tcW w:w="4962" w:type="dxa"/>
          </w:tcPr>
          <w:p w:rsidR="00022A49" w:rsidRPr="00294149" w:rsidRDefault="00022A49" w:rsidP="00294149">
            <w:pPr>
              <w:pStyle w:val="a6"/>
              <w:spacing w:after="0"/>
              <w:ind w:left="0"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>в связи с возвратом родителям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22A49" w:rsidRPr="008A2314" w:rsidRDefault="002A40F4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22A49" w:rsidRPr="00D84D93" w:rsidTr="00294149">
        <w:trPr>
          <w:cantSplit/>
        </w:trPr>
        <w:tc>
          <w:tcPr>
            <w:tcW w:w="4962" w:type="dxa"/>
          </w:tcPr>
          <w:p w:rsidR="00022A49" w:rsidRPr="00294149" w:rsidRDefault="00022A49" w:rsidP="00294149">
            <w:pPr>
              <w:pStyle w:val="a6"/>
              <w:spacing w:after="0"/>
              <w:ind w:left="0"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>в связи со вступлением в брак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2A49" w:rsidRPr="008A2314" w:rsidRDefault="002A40F4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22A49" w:rsidRPr="00D84D93" w:rsidTr="00294149">
        <w:trPr>
          <w:cantSplit/>
        </w:trPr>
        <w:tc>
          <w:tcPr>
            <w:tcW w:w="4962" w:type="dxa"/>
          </w:tcPr>
          <w:p w:rsidR="00022A49" w:rsidRPr="00294149" w:rsidRDefault="00022A49" w:rsidP="00294149">
            <w:pPr>
              <w:pStyle w:val="a6"/>
              <w:spacing w:after="0"/>
              <w:ind w:left="0"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 xml:space="preserve">отменено решений о помещении ребенка в семью, </w:t>
            </w:r>
            <w:r w:rsidR="00294149"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22A49" w:rsidRPr="008A2314" w:rsidRDefault="002A40F4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22A49" w:rsidRPr="00D84D93" w:rsidTr="00294149">
        <w:trPr>
          <w:cantSplit/>
        </w:trPr>
        <w:tc>
          <w:tcPr>
            <w:tcW w:w="4962" w:type="dxa"/>
          </w:tcPr>
          <w:p w:rsidR="00022A49" w:rsidRPr="00294149" w:rsidRDefault="00022A49" w:rsidP="00294149">
            <w:pPr>
              <w:pStyle w:val="a6"/>
              <w:spacing w:after="0"/>
              <w:ind w:left="0" w:firstLine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>по инициативе опекунов (попечителей)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22A49" w:rsidRPr="008A2314" w:rsidRDefault="002A40F4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22A49" w:rsidRPr="00D84D93" w:rsidTr="00294149">
        <w:trPr>
          <w:cantSplit/>
        </w:trPr>
        <w:tc>
          <w:tcPr>
            <w:tcW w:w="4962" w:type="dxa"/>
          </w:tcPr>
          <w:p w:rsidR="00022A49" w:rsidRPr="00294149" w:rsidRDefault="00022A49" w:rsidP="00294149">
            <w:pPr>
              <w:pStyle w:val="a6"/>
              <w:spacing w:after="0"/>
              <w:ind w:left="0" w:firstLine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>в связи  с ненадлежащим исполнением обязанностей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2A49" w:rsidRPr="008A2314" w:rsidRDefault="002A40F4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22A49" w:rsidRPr="00D84D93" w:rsidTr="00294149">
        <w:trPr>
          <w:cantSplit/>
        </w:trPr>
        <w:tc>
          <w:tcPr>
            <w:tcW w:w="4962" w:type="dxa"/>
          </w:tcPr>
          <w:p w:rsidR="00022A49" w:rsidRPr="00294149" w:rsidRDefault="00022A49" w:rsidP="00294149">
            <w:pPr>
              <w:pStyle w:val="a6"/>
              <w:spacing w:after="0"/>
              <w:ind w:left="0" w:firstLine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>в связи  с жестоким обращением с ребенком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2A49" w:rsidRPr="008A2314" w:rsidRDefault="002A40F4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22A49" w:rsidRPr="00D84D93" w:rsidTr="00294149">
        <w:trPr>
          <w:cantSplit/>
        </w:trPr>
        <w:tc>
          <w:tcPr>
            <w:tcW w:w="4962" w:type="dxa"/>
          </w:tcPr>
          <w:p w:rsidR="00022A49" w:rsidRPr="00294149" w:rsidRDefault="00022A49" w:rsidP="00294149">
            <w:pPr>
              <w:pStyle w:val="a6"/>
              <w:spacing w:after="0"/>
              <w:ind w:left="0" w:firstLine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149">
              <w:rPr>
                <w:rFonts w:ascii="Times New Roman" w:hAnsi="Times New Roman"/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22A49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22A49" w:rsidRPr="008A2314" w:rsidRDefault="00022A49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22A49" w:rsidRPr="008A2314" w:rsidRDefault="002A40F4" w:rsidP="00294149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D84D93" w:rsidRPr="00C60F50" w:rsidRDefault="00D84D93" w:rsidP="00D84D93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Как видно из представленных выше таблиц, количество детей </w:t>
      </w:r>
      <w:r w:rsidR="009D1539" w:rsidRPr="00C60F50">
        <w:rPr>
          <w:rFonts w:ascii="Times New Roman" w:hAnsi="Times New Roman"/>
          <w:sz w:val="26"/>
          <w:szCs w:val="26"/>
        </w:rPr>
        <w:t>принятых</w:t>
      </w:r>
      <w:r w:rsidRPr="00C60F50">
        <w:rPr>
          <w:rFonts w:ascii="Times New Roman" w:hAnsi="Times New Roman"/>
          <w:sz w:val="26"/>
          <w:szCs w:val="26"/>
        </w:rPr>
        <w:t xml:space="preserve"> на воспитание</w:t>
      </w:r>
      <w:r w:rsidR="009D1539" w:rsidRPr="00C60F50">
        <w:rPr>
          <w:rFonts w:ascii="Times New Roman" w:hAnsi="Times New Roman"/>
          <w:sz w:val="26"/>
          <w:szCs w:val="26"/>
        </w:rPr>
        <w:t xml:space="preserve"> в семью</w:t>
      </w:r>
      <w:r w:rsidRPr="00C60F50">
        <w:rPr>
          <w:rFonts w:ascii="Times New Roman" w:hAnsi="Times New Roman"/>
          <w:sz w:val="26"/>
          <w:szCs w:val="26"/>
        </w:rPr>
        <w:t xml:space="preserve"> </w:t>
      </w:r>
      <w:r w:rsidR="00B772DA">
        <w:rPr>
          <w:rFonts w:ascii="Times New Roman" w:hAnsi="Times New Roman"/>
          <w:sz w:val="26"/>
          <w:szCs w:val="26"/>
        </w:rPr>
        <w:t xml:space="preserve">в этом году </w:t>
      </w:r>
      <w:r w:rsidR="00827EC0">
        <w:rPr>
          <w:rFonts w:ascii="Times New Roman" w:hAnsi="Times New Roman"/>
          <w:sz w:val="26"/>
          <w:szCs w:val="26"/>
        </w:rPr>
        <w:t>значительно возросло</w:t>
      </w:r>
      <w:r w:rsidRPr="00C60F50">
        <w:rPr>
          <w:rFonts w:ascii="Times New Roman" w:hAnsi="Times New Roman"/>
          <w:sz w:val="26"/>
          <w:szCs w:val="26"/>
        </w:rPr>
        <w:t>.</w:t>
      </w:r>
      <w:r w:rsidR="009D1539" w:rsidRPr="00C60F50">
        <w:rPr>
          <w:rFonts w:ascii="Times New Roman" w:hAnsi="Times New Roman"/>
          <w:sz w:val="26"/>
          <w:szCs w:val="26"/>
        </w:rPr>
        <w:t xml:space="preserve"> </w:t>
      </w:r>
      <w:r w:rsidR="00206923">
        <w:rPr>
          <w:rFonts w:ascii="Times New Roman" w:hAnsi="Times New Roman"/>
          <w:sz w:val="26"/>
          <w:szCs w:val="26"/>
        </w:rPr>
        <w:t xml:space="preserve"> </w:t>
      </w:r>
    </w:p>
    <w:p w:rsidR="00D84D93" w:rsidRPr="00C60F50" w:rsidRDefault="00DA157F" w:rsidP="0029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08B2" w:rsidRPr="00C60F50">
        <w:rPr>
          <w:rFonts w:ascii="Times New Roman" w:hAnsi="Times New Roman" w:cs="Times New Roman"/>
          <w:sz w:val="26"/>
          <w:szCs w:val="26"/>
        </w:rPr>
        <w:t>роверки условий жизни подопечных, соблюдения опекунами прав и законных интересов подопечных, обеспечения сохранности их имущества</w:t>
      </w:r>
      <w:r>
        <w:rPr>
          <w:rFonts w:ascii="Times New Roman" w:hAnsi="Times New Roman" w:cs="Times New Roman"/>
          <w:sz w:val="26"/>
          <w:szCs w:val="26"/>
        </w:rPr>
        <w:t>, как п</w:t>
      </w:r>
      <w:r w:rsidRPr="00C60F50">
        <w:rPr>
          <w:rFonts w:ascii="Times New Roman" w:hAnsi="Times New Roman" w:cs="Times New Roman"/>
          <w:sz w:val="26"/>
          <w:szCs w:val="26"/>
        </w:rPr>
        <w:t>лановые</w:t>
      </w:r>
      <w:r>
        <w:rPr>
          <w:rFonts w:ascii="Times New Roman" w:hAnsi="Times New Roman" w:cs="Times New Roman"/>
          <w:sz w:val="26"/>
          <w:szCs w:val="26"/>
        </w:rPr>
        <w:t xml:space="preserve">, так </w:t>
      </w:r>
      <w:r w:rsidRPr="00C60F50">
        <w:rPr>
          <w:rFonts w:ascii="Times New Roman" w:hAnsi="Times New Roman" w:cs="Times New Roman"/>
          <w:sz w:val="26"/>
          <w:szCs w:val="26"/>
        </w:rPr>
        <w:t xml:space="preserve"> и внеплановые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60F50">
        <w:rPr>
          <w:rFonts w:ascii="Times New Roman" w:hAnsi="Times New Roman" w:cs="Times New Roman"/>
          <w:sz w:val="26"/>
          <w:szCs w:val="26"/>
        </w:rPr>
        <w:t xml:space="preserve"> </w:t>
      </w:r>
      <w:r w:rsidR="0032263C" w:rsidRPr="00C60F50">
        <w:rPr>
          <w:rFonts w:ascii="Times New Roman" w:hAnsi="Times New Roman" w:cs="Times New Roman"/>
          <w:sz w:val="26"/>
          <w:szCs w:val="26"/>
        </w:rPr>
        <w:t>п</w:t>
      </w:r>
      <w:r w:rsidR="00D84D93" w:rsidRPr="00C60F50">
        <w:rPr>
          <w:rFonts w:ascii="Times New Roman" w:hAnsi="Times New Roman" w:cs="Times New Roman"/>
          <w:sz w:val="26"/>
          <w:szCs w:val="26"/>
        </w:rPr>
        <w:t>роводятся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14CD" w:rsidRPr="00C60F50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от 18.05.2009 № 423 </w:t>
      </w:r>
      <w:r w:rsidR="00DE14CD" w:rsidRPr="00C60F50">
        <w:rPr>
          <w:rFonts w:ascii="Times New Roman" w:hAnsi="Times New Roman" w:cs="Times New Roman"/>
          <w:sz w:val="26"/>
          <w:szCs w:val="26"/>
        </w:rPr>
        <w:t xml:space="preserve"> не реже 2 раз в год.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В 20</w:t>
      </w:r>
      <w:r w:rsidR="00013705">
        <w:rPr>
          <w:rFonts w:ascii="Times New Roman" w:hAnsi="Times New Roman" w:cs="Times New Roman"/>
          <w:sz w:val="26"/>
          <w:szCs w:val="26"/>
        </w:rPr>
        <w:t>2</w:t>
      </w:r>
      <w:r w:rsidR="002A40F4">
        <w:rPr>
          <w:rFonts w:ascii="Times New Roman" w:hAnsi="Times New Roman" w:cs="Times New Roman"/>
          <w:sz w:val="26"/>
          <w:szCs w:val="26"/>
        </w:rPr>
        <w:t>1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8C5389" w:rsidRPr="008C5389">
        <w:rPr>
          <w:rFonts w:ascii="Times New Roman" w:hAnsi="Times New Roman" w:cs="Times New Roman"/>
          <w:sz w:val="26"/>
          <w:szCs w:val="26"/>
        </w:rPr>
        <w:t>2</w:t>
      </w:r>
      <w:r w:rsidR="002A40F4">
        <w:rPr>
          <w:rFonts w:ascii="Times New Roman" w:hAnsi="Times New Roman" w:cs="Times New Roman"/>
          <w:sz w:val="26"/>
          <w:szCs w:val="26"/>
        </w:rPr>
        <w:t>52</w:t>
      </w:r>
      <w:r w:rsidR="002908B2" w:rsidRPr="008C538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2A40F4">
        <w:rPr>
          <w:rFonts w:ascii="Times New Roman" w:hAnsi="Times New Roman" w:cs="Times New Roman"/>
          <w:sz w:val="26"/>
          <w:szCs w:val="26"/>
        </w:rPr>
        <w:t>ки</w:t>
      </w:r>
      <w:r w:rsidR="002908B2" w:rsidRPr="008C5389">
        <w:rPr>
          <w:rFonts w:ascii="Times New Roman" w:hAnsi="Times New Roman" w:cs="Times New Roman"/>
          <w:sz w:val="26"/>
          <w:szCs w:val="26"/>
        </w:rPr>
        <w:t>.</w:t>
      </w:r>
    </w:p>
    <w:p w:rsidR="00D84D93" w:rsidRPr="00DA157F" w:rsidRDefault="00DA157F" w:rsidP="00D84D93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</w:t>
      </w:r>
      <w:r w:rsidR="0032263C" w:rsidRPr="00DA157F">
        <w:rPr>
          <w:rFonts w:ascii="Times New Roman" w:hAnsi="Times New Roman"/>
          <w:sz w:val="26"/>
          <w:szCs w:val="26"/>
        </w:rPr>
        <w:t>оддержк</w:t>
      </w:r>
      <w:r>
        <w:rPr>
          <w:rFonts w:ascii="Times New Roman" w:hAnsi="Times New Roman"/>
          <w:sz w:val="26"/>
          <w:szCs w:val="26"/>
        </w:rPr>
        <w:t>и</w:t>
      </w:r>
      <w:r w:rsidR="00D84D93" w:rsidRPr="00DA157F">
        <w:rPr>
          <w:rFonts w:ascii="Times New Roman" w:hAnsi="Times New Roman"/>
          <w:sz w:val="26"/>
          <w:szCs w:val="26"/>
        </w:rPr>
        <w:t xml:space="preserve"> </w:t>
      </w:r>
      <w:r w:rsidR="002D5DB8" w:rsidRPr="00DA157F">
        <w:rPr>
          <w:rFonts w:ascii="Times New Roman" w:hAnsi="Times New Roman"/>
          <w:sz w:val="26"/>
          <w:szCs w:val="26"/>
        </w:rPr>
        <w:t>замещающих</w:t>
      </w:r>
      <w:r w:rsidR="0032263C" w:rsidRPr="00DA157F">
        <w:rPr>
          <w:rFonts w:ascii="Times New Roman" w:hAnsi="Times New Roman"/>
          <w:sz w:val="26"/>
          <w:szCs w:val="26"/>
        </w:rPr>
        <w:t xml:space="preserve"> семей</w:t>
      </w:r>
      <w:r>
        <w:rPr>
          <w:rFonts w:ascii="Times New Roman" w:hAnsi="Times New Roman"/>
          <w:sz w:val="26"/>
          <w:szCs w:val="26"/>
        </w:rPr>
        <w:t>, пропаганды семейных форм устройства, повышения компетентности замещающих родителей Отделом проводятся следующие мероприятия</w:t>
      </w:r>
      <w:r w:rsidR="0032263C" w:rsidRPr="00DA157F">
        <w:rPr>
          <w:rFonts w:ascii="Times New Roman" w:hAnsi="Times New Roman"/>
          <w:sz w:val="26"/>
          <w:szCs w:val="26"/>
        </w:rPr>
        <w:t>:</w:t>
      </w:r>
    </w:p>
    <w:p w:rsidR="002D5DB8" w:rsidRPr="00C60F50" w:rsidRDefault="002D5DB8" w:rsidP="002D5DB8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1. Городской конкурс подопечных и приемных семей «Сердце в ладонях»</w:t>
      </w:r>
    </w:p>
    <w:p w:rsidR="002D5DB8" w:rsidRPr="00C60F50" w:rsidRDefault="002D5DB8" w:rsidP="002D5DB8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Конкурс проводится в Вилючинске на протяжении </w:t>
      </w:r>
      <w:r w:rsidR="0057116F">
        <w:rPr>
          <w:rFonts w:ascii="Times New Roman" w:hAnsi="Times New Roman"/>
          <w:sz w:val="26"/>
          <w:szCs w:val="26"/>
        </w:rPr>
        <w:t>1</w:t>
      </w:r>
      <w:r w:rsidR="00013705">
        <w:rPr>
          <w:rFonts w:ascii="Times New Roman" w:hAnsi="Times New Roman"/>
          <w:sz w:val="26"/>
          <w:szCs w:val="26"/>
        </w:rPr>
        <w:t>3</w:t>
      </w:r>
      <w:r w:rsidRPr="00C60F50">
        <w:rPr>
          <w:rFonts w:ascii="Times New Roman" w:hAnsi="Times New Roman"/>
          <w:sz w:val="26"/>
          <w:szCs w:val="26"/>
        </w:rPr>
        <w:t xml:space="preserve"> лет. В 20</w:t>
      </w:r>
      <w:r w:rsidR="00013705">
        <w:rPr>
          <w:rFonts w:ascii="Times New Roman" w:hAnsi="Times New Roman"/>
          <w:sz w:val="26"/>
          <w:szCs w:val="26"/>
        </w:rPr>
        <w:t>2</w:t>
      </w:r>
      <w:r w:rsidR="002A40F4">
        <w:rPr>
          <w:rFonts w:ascii="Times New Roman" w:hAnsi="Times New Roman"/>
          <w:sz w:val="26"/>
          <w:szCs w:val="26"/>
        </w:rPr>
        <w:t>1</w:t>
      </w:r>
      <w:r w:rsidRPr="00C60F50">
        <w:rPr>
          <w:rFonts w:ascii="Times New Roman" w:hAnsi="Times New Roman"/>
          <w:sz w:val="26"/>
          <w:szCs w:val="26"/>
        </w:rPr>
        <w:t xml:space="preserve"> году в нем приняли участие </w:t>
      </w:r>
      <w:r w:rsidR="00827EC0">
        <w:rPr>
          <w:rFonts w:ascii="Times New Roman" w:hAnsi="Times New Roman"/>
          <w:sz w:val="26"/>
          <w:szCs w:val="26"/>
        </w:rPr>
        <w:t>3</w:t>
      </w:r>
      <w:r w:rsidRPr="00C60F50">
        <w:rPr>
          <w:rFonts w:ascii="Times New Roman" w:hAnsi="Times New Roman"/>
          <w:sz w:val="26"/>
          <w:szCs w:val="26"/>
        </w:rPr>
        <w:t xml:space="preserve"> замещающие семьи: </w:t>
      </w:r>
      <w:r w:rsidR="002A40F4">
        <w:rPr>
          <w:rFonts w:ascii="Times New Roman" w:hAnsi="Times New Roman"/>
          <w:sz w:val="26"/>
          <w:szCs w:val="26"/>
        </w:rPr>
        <w:t>Аносо</w:t>
      </w:r>
      <w:r w:rsidR="00A00E14">
        <w:rPr>
          <w:rFonts w:ascii="Times New Roman" w:hAnsi="Times New Roman"/>
          <w:sz w:val="26"/>
          <w:szCs w:val="26"/>
        </w:rPr>
        <w:t>в</w:t>
      </w:r>
      <w:r w:rsidR="002A40F4">
        <w:rPr>
          <w:rFonts w:ascii="Times New Roman" w:hAnsi="Times New Roman"/>
          <w:sz w:val="26"/>
          <w:szCs w:val="26"/>
        </w:rPr>
        <w:t>ых, Киселевых, Доценко.</w:t>
      </w:r>
      <w:r w:rsidRPr="00C60F50">
        <w:rPr>
          <w:rFonts w:ascii="Times New Roman" w:hAnsi="Times New Roman"/>
          <w:sz w:val="26"/>
          <w:szCs w:val="26"/>
        </w:rPr>
        <w:t xml:space="preserve"> Каждая семья была награждена </w:t>
      </w:r>
      <w:r w:rsidR="00013705">
        <w:rPr>
          <w:rFonts w:ascii="Times New Roman" w:hAnsi="Times New Roman"/>
          <w:sz w:val="26"/>
          <w:szCs w:val="26"/>
        </w:rPr>
        <w:t>главой города и главой администрации</w:t>
      </w:r>
      <w:r w:rsidR="00013705" w:rsidRPr="00C60F50">
        <w:rPr>
          <w:rFonts w:ascii="Times New Roman" w:hAnsi="Times New Roman"/>
          <w:sz w:val="26"/>
          <w:szCs w:val="26"/>
        </w:rPr>
        <w:t xml:space="preserve"> </w:t>
      </w:r>
      <w:r w:rsidRPr="00C60F50">
        <w:rPr>
          <w:rFonts w:ascii="Times New Roman" w:hAnsi="Times New Roman"/>
          <w:sz w:val="26"/>
          <w:szCs w:val="26"/>
        </w:rPr>
        <w:t>дипломами в различных номинациях, ценными подарками.</w:t>
      </w:r>
      <w:r w:rsidR="00056FA2" w:rsidRPr="00C60F50">
        <w:rPr>
          <w:rFonts w:ascii="Times New Roman" w:hAnsi="Times New Roman"/>
          <w:sz w:val="26"/>
          <w:szCs w:val="26"/>
        </w:rPr>
        <w:t xml:space="preserve"> </w:t>
      </w:r>
      <w:r w:rsidR="00013705">
        <w:rPr>
          <w:rFonts w:ascii="Times New Roman" w:hAnsi="Times New Roman"/>
          <w:sz w:val="26"/>
          <w:szCs w:val="26"/>
        </w:rPr>
        <w:t>ДК «Меридиан» подготовил для семей творческий подарок</w:t>
      </w:r>
      <w:r w:rsidR="00056FA2" w:rsidRPr="00C60F50">
        <w:rPr>
          <w:rFonts w:ascii="Times New Roman" w:hAnsi="Times New Roman"/>
          <w:sz w:val="26"/>
          <w:szCs w:val="26"/>
        </w:rPr>
        <w:t>.</w:t>
      </w:r>
    </w:p>
    <w:p w:rsidR="00056FA2" w:rsidRPr="00C60F50" w:rsidRDefault="00407AE1" w:rsidP="00407AE1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A157F">
        <w:rPr>
          <w:rFonts w:ascii="Times New Roman" w:hAnsi="Times New Roman"/>
          <w:sz w:val="26"/>
          <w:szCs w:val="26"/>
        </w:rPr>
        <w:t>Г</w:t>
      </w:r>
      <w:r w:rsidR="00056FA2" w:rsidRPr="00C60F50">
        <w:rPr>
          <w:rFonts w:ascii="Times New Roman" w:hAnsi="Times New Roman"/>
          <w:sz w:val="26"/>
          <w:szCs w:val="26"/>
        </w:rPr>
        <w:t>ородски</w:t>
      </w:r>
      <w:r w:rsidR="00DA157F">
        <w:rPr>
          <w:rFonts w:ascii="Times New Roman" w:hAnsi="Times New Roman"/>
          <w:sz w:val="26"/>
          <w:szCs w:val="26"/>
        </w:rPr>
        <w:t>е</w:t>
      </w:r>
      <w:r w:rsidR="00056FA2" w:rsidRPr="00C60F50">
        <w:rPr>
          <w:rFonts w:ascii="Times New Roman" w:hAnsi="Times New Roman"/>
          <w:sz w:val="26"/>
          <w:szCs w:val="26"/>
        </w:rPr>
        <w:t xml:space="preserve"> собрани</w:t>
      </w:r>
      <w:r w:rsidR="00DA157F">
        <w:rPr>
          <w:rFonts w:ascii="Times New Roman" w:hAnsi="Times New Roman"/>
          <w:sz w:val="26"/>
          <w:szCs w:val="26"/>
        </w:rPr>
        <w:t>я</w:t>
      </w:r>
      <w:r w:rsidR="00056FA2" w:rsidRPr="00C60F50">
        <w:rPr>
          <w:rFonts w:ascii="Times New Roman" w:hAnsi="Times New Roman"/>
          <w:sz w:val="26"/>
          <w:szCs w:val="26"/>
        </w:rPr>
        <w:t xml:space="preserve"> замещающих родителей.</w:t>
      </w:r>
    </w:p>
    <w:p w:rsidR="00056FA2" w:rsidRPr="00C60F50" w:rsidRDefault="00056FA2" w:rsidP="00056FA2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Дважды в год отдел опеки и попечительства </w:t>
      </w:r>
      <w:proofErr w:type="spellStart"/>
      <w:r w:rsidRPr="00C60F50">
        <w:rPr>
          <w:rFonts w:ascii="Times New Roman" w:hAnsi="Times New Roman"/>
          <w:sz w:val="26"/>
          <w:szCs w:val="26"/>
        </w:rPr>
        <w:t>Вилючинского</w:t>
      </w:r>
      <w:proofErr w:type="spellEnd"/>
      <w:r w:rsidRPr="00C60F50">
        <w:rPr>
          <w:rFonts w:ascii="Times New Roman" w:hAnsi="Times New Roman"/>
          <w:sz w:val="26"/>
          <w:szCs w:val="26"/>
        </w:rPr>
        <w:t xml:space="preserve"> городского округа проводит городские собрания замещающих родителей. К каждому собранию готовятся тематические памятки, буклеты для замещающих родителей. На собрания приглашаются педагоги, психологи, юристы, врачи, специалисты органов местного самоуправления, работники коммунальных служб, которые делятся с замещающими родителями интересной для них информацией. Замещающие родители имеют возможность поделиться свои опытом воспитания подопечных, определить основные проблемы в этой области и пути их решения, получить правовую и педагогическую консультацию. </w:t>
      </w:r>
      <w:r w:rsidR="00407AE1">
        <w:rPr>
          <w:rFonts w:ascii="Times New Roman" w:hAnsi="Times New Roman"/>
          <w:sz w:val="26"/>
          <w:szCs w:val="26"/>
        </w:rPr>
        <w:t xml:space="preserve"> </w:t>
      </w:r>
    </w:p>
    <w:p w:rsidR="00F43D20" w:rsidRPr="00E55508" w:rsidRDefault="00056FA2" w:rsidP="00E5550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55508">
        <w:rPr>
          <w:rFonts w:ascii="Times New Roman" w:hAnsi="Times New Roman" w:cs="Times New Roman"/>
          <w:sz w:val="26"/>
          <w:szCs w:val="26"/>
        </w:rPr>
        <w:t>В 20</w:t>
      </w:r>
      <w:r w:rsidR="00013705" w:rsidRPr="00E55508">
        <w:rPr>
          <w:rFonts w:ascii="Times New Roman" w:hAnsi="Times New Roman" w:cs="Times New Roman"/>
          <w:sz w:val="26"/>
          <w:szCs w:val="26"/>
        </w:rPr>
        <w:t>2</w:t>
      </w:r>
      <w:r w:rsidR="002A40F4" w:rsidRPr="00E55508">
        <w:rPr>
          <w:rFonts w:ascii="Times New Roman" w:hAnsi="Times New Roman" w:cs="Times New Roman"/>
          <w:sz w:val="26"/>
          <w:szCs w:val="26"/>
        </w:rPr>
        <w:t>1</w:t>
      </w:r>
      <w:r w:rsidR="006B5906" w:rsidRPr="00E55508">
        <w:rPr>
          <w:rFonts w:ascii="Times New Roman" w:hAnsi="Times New Roman" w:cs="Times New Roman"/>
          <w:sz w:val="26"/>
          <w:szCs w:val="26"/>
        </w:rPr>
        <w:t xml:space="preserve"> </w:t>
      </w:r>
      <w:r w:rsidRPr="00E55508">
        <w:rPr>
          <w:rFonts w:ascii="Times New Roman" w:hAnsi="Times New Roman" w:cs="Times New Roman"/>
          <w:sz w:val="26"/>
          <w:szCs w:val="26"/>
        </w:rPr>
        <w:t>году состоялось 2 собрания</w:t>
      </w:r>
      <w:r w:rsidR="0057116F" w:rsidRPr="00E55508">
        <w:rPr>
          <w:rFonts w:ascii="Times New Roman" w:hAnsi="Times New Roman" w:cs="Times New Roman"/>
          <w:sz w:val="26"/>
          <w:szCs w:val="26"/>
        </w:rPr>
        <w:t xml:space="preserve"> (апрель, ноябрь 20</w:t>
      </w:r>
      <w:r w:rsidR="00013705" w:rsidRPr="00E55508">
        <w:rPr>
          <w:rFonts w:ascii="Times New Roman" w:hAnsi="Times New Roman" w:cs="Times New Roman"/>
          <w:sz w:val="26"/>
          <w:szCs w:val="26"/>
        </w:rPr>
        <w:t>2</w:t>
      </w:r>
      <w:r w:rsidR="002A40F4" w:rsidRPr="00E55508">
        <w:rPr>
          <w:rFonts w:ascii="Times New Roman" w:hAnsi="Times New Roman" w:cs="Times New Roman"/>
          <w:sz w:val="26"/>
          <w:szCs w:val="26"/>
        </w:rPr>
        <w:t>1</w:t>
      </w:r>
      <w:r w:rsidR="0057116F" w:rsidRPr="00E55508">
        <w:rPr>
          <w:rFonts w:ascii="Times New Roman" w:hAnsi="Times New Roman" w:cs="Times New Roman"/>
          <w:sz w:val="26"/>
          <w:szCs w:val="26"/>
        </w:rPr>
        <w:t>)</w:t>
      </w:r>
      <w:r w:rsidRPr="00E55508">
        <w:rPr>
          <w:rFonts w:ascii="Times New Roman" w:hAnsi="Times New Roman" w:cs="Times New Roman"/>
          <w:sz w:val="26"/>
          <w:szCs w:val="26"/>
        </w:rPr>
        <w:t>, подготовлены па</w:t>
      </w:r>
      <w:r w:rsidR="00407AE1" w:rsidRPr="00E55508">
        <w:rPr>
          <w:rFonts w:ascii="Times New Roman" w:hAnsi="Times New Roman" w:cs="Times New Roman"/>
          <w:sz w:val="26"/>
          <w:szCs w:val="26"/>
        </w:rPr>
        <w:t>мятки</w:t>
      </w:r>
      <w:r w:rsidR="006B5906" w:rsidRPr="00E55508">
        <w:rPr>
          <w:rFonts w:ascii="Times New Roman" w:hAnsi="Times New Roman" w:cs="Times New Roman"/>
          <w:sz w:val="26"/>
          <w:szCs w:val="26"/>
        </w:rPr>
        <w:t xml:space="preserve">: </w:t>
      </w:r>
      <w:r w:rsidR="00F43D20" w:rsidRPr="00E55508">
        <w:rPr>
          <w:rFonts w:ascii="Times New Roman" w:hAnsi="Times New Roman" w:cs="Times New Roman"/>
          <w:sz w:val="26"/>
          <w:szCs w:val="26"/>
        </w:rPr>
        <w:t>«</w:t>
      </w:r>
      <w:r w:rsidR="00D6367C" w:rsidRPr="00E55508">
        <w:rPr>
          <w:rFonts w:ascii="Times New Roman" w:hAnsi="Times New Roman" w:cs="Times New Roman"/>
          <w:bCs/>
          <w:sz w:val="26"/>
          <w:szCs w:val="26"/>
        </w:rPr>
        <w:t>Дополнительное образование детей</w:t>
      </w:r>
      <w:r w:rsidR="00F43D20" w:rsidRPr="00E55508">
        <w:rPr>
          <w:rFonts w:ascii="Times New Roman" w:hAnsi="Times New Roman" w:cs="Times New Roman"/>
          <w:sz w:val="26"/>
          <w:szCs w:val="26"/>
        </w:rPr>
        <w:t>»,</w:t>
      </w:r>
      <w:r w:rsidR="00E55508" w:rsidRPr="00E55508">
        <w:rPr>
          <w:rFonts w:ascii="Times New Roman" w:hAnsi="Times New Roman" w:cs="Times New Roman"/>
          <w:sz w:val="26"/>
          <w:szCs w:val="26"/>
        </w:rPr>
        <w:t xml:space="preserve"> </w:t>
      </w:r>
      <w:r w:rsidR="00F43D20" w:rsidRPr="00E55508">
        <w:rPr>
          <w:rFonts w:ascii="Times New Roman" w:hAnsi="Times New Roman" w:cs="Times New Roman"/>
          <w:sz w:val="26"/>
          <w:szCs w:val="26"/>
        </w:rPr>
        <w:t>- «</w:t>
      </w:r>
      <w:r w:rsidR="00D6367C" w:rsidRPr="00E55508">
        <w:rPr>
          <w:rFonts w:ascii="Times New Roman" w:hAnsi="Times New Roman" w:cs="Times New Roman"/>
          <w:sz w:val="26"/>
          <w:szCs w:val="26"/>
        </w:rPr>
        <w:t>Детские возрастные кризисы и как их преодолеть</w:t>
      </w:r>
      <w:r w:rsidR="00F43D20" w:rsidRPr="00E55508">
        <w:rPr>
          <w:rFonts w:ascii="Times New Roman" w:hAnsi="Times New Roman" w:cs="Times New Roman"/>
          <w:sz w:val="26"/>
          <w:szCs w:val="26"/>
        </w:rPr>
        <w:t>»</w:t>
      </w:r>
      <w:r w:rsidR="00E55508" w:rsidRPr="00E55508">
        <w:rPr>
          <w:rFonts w:ascii="Times New Roman" w:hAnsi="Times New Roman" w:cs="Times New Roman"/>
          <w:sz w:val="26"/>
          <w:szCs w:val="26"/>
        </w:rPr>
        <w:t>.</w:t>
      </w:r>
    </w:p>
    <w:p w:rsidR="00D84D93" w:rsidRPr="00BF28AA" w:rsidRDefault="00D84D93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8C3B06" w:rsidRPr="00A54A9C" w:rsidRDefault="008C3B06" w:rsidP="008C3B06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54A9C">
        <w:rPr>
          <w:rFonts w:ascii="Times New Roman" w:hAnsi="Times New Roman"/>
          <w:b/>
          <w:sz w:val="26"/>
          <w:szCs w:val="26"/>
        </w:rPr>
        <w:t>Обеспечение дополнительных социальных гарантий детей-сирот и детей, оставшихся без попечения родителей</w:t>
      </w:r>
    </w:p>
    <w:p w:rsidR="000B1951" w:rsidRPr="00A54A9C" w:rsidRDefault="000B1951" w:rsidP="000B1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4A9C">
        <w:rPr>
          <w:rFonts w:ascii="Times New Roman" w:hAnsi="Times New Roman" w:cs="Times New Roman"/>
          <w:b/>
          <w:i/>
          <w:sz w:val="26"/>
          <w:szCs w:val="26"/>
        </w:rPr>
        <w:t>Оплата проезда на пригородном и общественном транспорте</w:t>
      </w:r>
    </w:p>
    <w:tbl>
      <w:tblPr>
        <w:tblStyle w:val="ac"/>
        <w:tblW w:w="10056" w:type="dxa"/>
        <w:tblInd w:w="108" w:type="dxa"/>
        <w:tblLook w:val="04A0" w:firstRow="1" w:lastRow="0" w:firstColumn="1" w:lastColumn="0" w:noHBand="0" w:noVBand="1"/>
      </w:tblPr>
      <w:tblGrid>
        <w:gridCol w:w="781"/>
        <w:gridCol w:w="1041"/>
        <w:gridCol w:w="781"/>
        <w:gridCol w:w="903"/>
        <w:gridCol w:w="791"/>
        <w:gridCol w:w="1232"/>
        <w:gridCol w:w="1134"/>
        <w:gridCol w:w="1186"/>
        <w:gridCol w:w="1037"/>
        <w:gridCol w:w="1170"/>
      </w:tblGrid>
      <w:tr w:rsidR="00022A49" w:rsidRPr="00431D74" w:rsidTr="006B2082">
        <w:tc>
          <w:tcPr>
            <w:tcW w:w="1822" w:type="dxa"/>
            <w:gridSpan w:val="2"/>
          </w:tcPr>
          <w:p w:rsidR="00022A49" w:rsidRPr="004F7825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4F7825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684" w:type="dxa"/>
            <w:gridSpan w:val="2"/>
          </w:tcPr>
          <w:p w:rsidR="00022A49" w:rsidRPr="004F7825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4F782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023" w:type="dxa"/>
            <w:gridSpan w:val="2"/>
          </w:tcPr>
          <w:p w:rsidR="00022A49" w:rsidRPr="004F7825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4F782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320" w:type="dxa"/>
            <w:gridSpan w:val="2"/>
          </w:tcPr>
          <w:p w:rsidR="00022A49" w:rsidRPr="00E12014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E1201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207" w:type="dxa"/>
            <w:gridSpan w:val="2"/>
          </w:tcPr>
          <w:p w:rsidR="00022A49" w:rsidRPr="009B6BFD" w:rsidRDefault="00022A49" w:rsidP="006B2082">
            <w:pPr>
              <w:jc w:val="center"/>
              <w:rPr>
                <w:b/>
                <w:sz w:val="22"/>
                <w:szCs w:val="22"/>
              </w:rPr>
            </w:pPr>
            <w:r w:rsidRPr="009B6BFD">
              <w:rPr>
                <w:b/>
                <w:sz w:val="22"/>
                <w:szCs w:val="22"/>
              </w:rPr>
              <w:t>2021</w:t>
            </w:r>
          </w:p>
        </w:tc>
      </w:tr>
      <w:tr w:rsidR="00022A49" w:rsidRPr="00431D74" w:rsidTr="006B2082">
        <w:tc>
          <w:tcPr>
            <w:tcW w:w="781" w:type="dxa"/>
          </w:tcPr>
          <w:p w:rsidR="00022A49" w:rsidRPr="004F7825" w:rsidRDefault="00022A49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Кол-</w:t>
            </w:r>
            <w:r w:rsidRPr="004F7825">
              <w:rPr>
                <w:sz w:val="22"/>
                <w:szCs w:val="22"/>
              </w:rPr>
              <w:lastRenderedPageBreak/>
              <w:t xml:space="preserve">во  детей </w:t>
            </w:r>
          </w:p>
        </w:tc>
        <w:tc>
          <w:tcPr>
            <w:tcW w:w="1041" w:type="dxa"/>
          </w:tcPr>
          <w:p w:rsidR="00022A49" w:rsidRPr="004F7825" w:rsidRDefault="00022A49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lastRenderedPageBreak/>
              <w:t xml:space="preserve">Сумма </w:t>
            </w:r>
          </w:p>
        </w:tc>
        <w:tc>
          <w:tcPr>
            <w:tcW w:w="781" w:type="dxa"/>
          </w:tcPr>
          <w:p w:rsidR="00022A49" w:rsidRPr="004F7825" w:rsidRDefault="00022A49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Кол-</w:t>
            </w:r>
            <w:r w:rsidRPr="004F7825">
              <w:rPr>
                <w:sz w:val="22"/>
                <w:szCs w:val="22"/>
              </w:rPr>
              <w:lastRenderedPageBreak/>
              <w:t xml:space="preserve">во  детей </w:t>
            </w:r>
          </w:p>
        </w:tc>
        <w:tc>
          <w:tcPr>
            <w:tcW w:w="903" w:type="dxa"/>
          </w:tcPr>
          <w:p w:rsidR="00022A49" w:rsidRPr="004F7825" w:rsidRDefault="00022A49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lastRenderedPageBreak/>
              <w:t xml:space="preserve">Сумма </w:t>
            </w:r>
          </w:p>
        </w:tc>
        <w:tc>
          <w:tcPr>
            <w:tcW w:w="791" w:type="dxa"/>
          </w:tcPr>
          <w:p w:rsidR="00022A49" w:rsidRPr="004F7825" w:rsidRDefault="00022A49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Кол-</w:t>
            </w:r>
            <w:r w:rsidRPr="004F7825">
              <w:rPr>
                <w:sz w:val="22"/>
                <w:szCs w:val="22"/>
              </w:rPr>
              <w:lastRenderedPageBreak/>
              <w:t xml:space="preserve">во  детей </w:t>
            </w:r>
          </w:p>
        </w:tc>
        <w:tc>
          <w:tcPr>
            <w:tcW w:w="1232" w:type="dxa"/>
          </w:tcPr>
          <w:p w:rsidR="00022A49" w:rsidRPr="004F7825" w:rsidRDefault="00022A49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lastRenderedPageBreak/>
              <w:t xml:space="preserve">Сумма </w:t>
            </w:r>
          </w:p>
        </w:tc>
        <w:tc>
          <w:tcPr>
            <w:tcW w:w="1134" w:type="dxa"/>
          </w:tcPr>
          <w:p w:rsidR="00022A49" w:rsidRPr="004F7825" w:rsidRDefault="00022A49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Кол-во  </w:t>
            </w:r>
            <w:r w:rsidRPr="004F7825">
              <w:rPr>
                <w:sz w:val="22"/>
                <w:szCs w:val="22"/>
              </w:rPr>
              <w:lastRenderedPageBreak/>
              <w:t xml:space="preserve">детей </w:t>
            </w:r>
          </w:p>
        </w:tc>
        <w:tc>
          <w:tcPr>
            <w:tcW w:w="1186" w:type="dxa"/>
          </w:tcPr>
          <w:p w:rsidR="00022A49" w:rsidRPr="004F7825" w:rsidRDefault="00022A49" w:rsidP="006B2082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lastRenderedPageBreak/>
              <w:t xml:space="preserve">Сумма </w:t>
            </w:r>
          </w:p>
        </w:tc>
        <w:tc>
          <w:tcPr>
            <w:tcW w:w="1037" w:type="dxa"/>
          </w:tcPr>
          <w:p w:rsidR="00022A49" w:rsidRPr="009B6BFD" w:rsidRDefault="00022A49" w:rsidP="006B2082">
            <w:pPr>
              <w:jc w:val="center"/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 xml:space="preserve">Кол-во  </w:t>
            </w:r>
            <w:r w:rsidRPr="009B6BFD">
              <w:rPr>
                <w:sz w:val="22"/>
                <w:szCs w:val="22"/>
              </w:rPr>
              <w:lastRenderedPageBreak/>
              <w:t xml:space="preserve">детей </w:t>
            </w:r>
          </w:p>
        </w:tc>
        <w:tc>
          <w:tcPr>
            <w:tcW w:w="1170" w:type="dxa"/>
          </w:tcPr>
          <w:p w:rsidR="00022A49" w:rsidRPr="009B6BFD" w:rsidRDefault="00022A49" w:rsidP="006B2082">
            <w:pPr>
              <w:jc w:val="center"/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lastRenderedPageBreak/>
              <w:t xml:space="preserve">Сумма </w:t>
            </w:r>
          </w:p>
        </w:tc>
      </w:tr>
      <w:tr w:rsidR="009B6BFD" w:rsidTr="006B2082">
        <w:tc>
          <w:tcPr>
            <w:tcW w:w="781" w:type="dxa"/>
          </w:tcPr>
          <w:p w:rsidR="009B6BFD" w:rsidRPr="004F7825" w:rsidRDefault="009B6BFD" w:rsidP="009853E1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</w:tcPr>
          <w:p w:rsidR="009B6BFD" w:rsidRPr="004F7825" w:rsidRDefault="009B6BFD" w:rsidP="009853E1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25 920,00</w:t>
            </w:r>
          </w:p>
        </w:tc>
        <w:tc>
          <w:tcPr>
            <w:tcW w:w="781" w:type="dxa"/>
          </w:tcPr>
          <w:p w:rsidR="009B6BFD" w:rsidRPr="004F7825" w:rsidRDefault="009B6BFD" w:rsidP="009853E1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1</w:t>
            </w:r>
          </w:p>
        </w:tc>
        <w:tc>
          <w:tcPr>
            <w:tcW w:w="903" w:type="dxa"/>
          </w:tcPr>
          <w:p w:rsidR="009B6BFD" w:rsidRPr="004F7825" w:rsidRDefault="009B6BFD" w:rsidP="009853E1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66 400,00</w:t>
            </w:r>
          </w:p>
        </w:tc>
        <w:tc>
          <w:tcPr>
            <w:tcW w:w="791" w:type="dxa"/>
          </w:tcPr>
          <w:p w:rsidR="009B6BFD" w:rsidRPr="004F7825" w:rsidRDefault="009B6BFD" w:rsidP="009853E1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2</w:t>
            </w:r>
          </w:p>
        </w:tc>
        <w:tc>
          <w:tcPr>
            <w:tcW w:w="1232" w:type="dxa"/>
          </w:tcPr>
          <w:p w:rsidR="009B6BFD" w:rsidRPr="004F7825" w:rsidRDefault="009B6BFD" w:rsidP="009853E1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31 790,00</w:t>
            </w:r>
          </w:p>
        </w:tc>
        <w:tc>
          <w:tcPr>
            <w:tcW w:w="1134" w:type="dxa"/>
          </w:tcPr>
          <w:p w:rsidR="009B6BFD" w:rsidRPr="00E12014" w:rsidRDefault="009B6BFD" w:rsidP="009853E1">
            <w:pPr>
              <w:rPr>
                <w:sz w:val="22"/>
                <w:szCs w:val="22"/>
              </w:rPr>
            </w:pPr>
            <w:r w:rsidRPr="00E12014">
              <w:rPr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:rsidR="009B6BFD" w:rsidRPr="00E12014" w:rsidRDefault="009B6BFD" w:rsidP="009853E1">
            <w:pPr>
              <w:rPr>
                <w:sz w:val="22"/>
                <w:szCs w:val="22"/>
                <w:lang w:val="en-US"/>
              </w:rPr>
            </w:pPr>
            <w:r w:rsidRPr="00E12014">
              <w:rPr>
                <w:sz w:val="22"/>
                <w:szCs w:val="22"/>
              </w:rPr>
              <w:t>3 800,00</w:t>
            </w:r>
          </w:p>
        </w:tc>
        <w:tc>
          <w:tcPr>
            <w:tcW w:w="1037" w:type="dxa"/>
          </w:tcPr>
          <w:p w:rsidR="009B6BFD" w:rsidRPr="009B6BFD" w:rsidRDefault="009B6BFD" w:rsidP="000F6851">
            <w:pPr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9B6BFD" w:rsidRPr="009B6BFD" w:rsidRDefault="009B6BFD" w:rsidP="000F6851">
            <w:pPr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12 910,00</w:t>
            </w:r>
          </w:p>
        </w:tc>
      </w:tr>
    </w:tbl>
    <w:p w:rsidR="000B1951" w:rsidRPr="0032263C" w:rsidRDefault="000B1951" w:rsidP="000B1951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4D93" w:rsidRPr="00BF28AA" w:rsidRDefault="00D84D93" w:rsidP="00BF28AA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Обеспечение дополнительных гарантий права на имущество и жилое помещение</w:t>
      </w:r>
    </w:p>
    <w:p w:rsidR="00D36E45" w:rsidRDefault="00DC4591" w:rsidP="00D3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9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254598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254598">
        <w:rPr>
          <w:rFonts w:ascii="Times New Roman" w:hAnsi="Times New Roman" w:cs="Times New Roman"/>
          <w:sz w:val="26"/>
          <w:szCs w:val="26"/>
        </w:rPr>
        <w:t xml:space="preserve"> городского округа от 15.05.2013 № 682 утвержден Порядок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</w:t>
      </w:r>
      <w:proofErr w:type="spellStart"/>
      <w:r w:rsidRPr="00254598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254598">
        <w:rPr>
          <w:rFonts w:ascii="Times New Roman" w:hAnsi="Times New Roman" w:cs="Times New Roman"/>
          <w:sz w:val="26"/>
          <w:szCs w:val="26"/>
        </w:rPr>
        <w:t xml:space="preserve"> городского округа, утвержден состав комиссии по обеспечению детей указанной категории жилыми помещениями, утверждена форма акта обследования жилого помещения, приобретаемого для детей указанной категории.</w:t>
      </w:r>
      <w:r w:rsidR="00D36E45" w:rsidRPr="00D36E4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717"/>
        <w:gridCol w:w="771"/>
        <w:gridCol w:w="731"/>
        <w:gridCol w:w="696"/>
        <w:gridCol w:w="696"/>
      </w:tblGrid>
      <w:tr w:rsidR="00022A49" w:rsidRPr="00D84D93" w:rsidTr="00EC1715">
        <w:tc>
          <w:tcPr>
            <w:tcW w:w="6392" w:type="dxa"/>
            <w:shd w:val="clear" w:color="auto" w:fill="auto"/>
          </w:tcPr>
          <w:p w:rsidR="00022A49" w:rsidRPr="00192CC5" w:rsidRDefault="00E55508" w:rsidP="00EB7028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</w:tcPr>
          <w:p w:rsidR="00022A49" w:rsidRPr="00192CC5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71" w:type="dxa"/>
          </w:tcPr>
          <w:p w:rsidR="00022A49" w:rsidRPr="00192CC5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1" w:type="dxa"/>
          </w:tcPr>
          <w:p w:rsidR="00022A49" w:rsidRPr="00192CC5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022A49" w:rsidRPr="002C17AD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BB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022A49" w:rsidRPr="00A673EC" w:rsidRDefault="00022A49" w:rsidP="00EB7028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73EC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022A49" w:rsidRPr="00D84D93" w:rsidTr="00E55508">
        <w:tc>
          <w:tcPr>
            <w:tcW w:w="6392" w:type="dxa"/>
            <w:shd w:val="clear" w:color="auto" w:fill="auto"/>
          </w:tcPr>
          <w:p w:rsidR="00022A49" w:rsidRPr="00192CC5" w:rsidRDefault="00E55508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2A49" w:rsidRPr="00192CC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A49" w:rsidRPr="00192CC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22A49" w:rsidRPr="00192CC5">
              <w:rPr>
                <w:rFonts w:ascii="Times New Roman" w:hAnsi="Times New Roman" w:cs="Times New Roman"/>
                <w:sz w:val="24"/>
                <w:szCs w:val="24"/>
              </w:rPr>
              <w:t>,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A49" w:rsidRPr="00192CC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2A49" w:rsidRPr="00192CC5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2A49" w:rsidRPr="00192CC5">
              <w:rPr>
                <w:rFonts w:ascii="Times New Roman" w:hAnsi="Times New Roman" w:cs="Times New Roman"/>
                <w:sz w:val="24"/>
                <w:szCs w:val="24"/>
              </w:rPr>
              <w:t xml:space="preserve"> из их числа в возрасте до 23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проживающие в Вилючинске на конец отчетного периода, чел.</w:t>
            </w:r>
          </w:p>
          <w:p w:rsidR="00022A49" w:rsidRPr="00192CC5" w:rsidRDefault="00E55508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17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71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31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96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6" w:type="dxa"/>
            <w:vAlign w:val="center"/>
          </w:tcPr>
          <w:p w:rsidR="00022A49" w:rsidRPr="00E55508" w:rsidRDefault="00B66FB8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22A49" w:rsidRPr="00D84D93" w:rsidTr="00E55508">
        <w:tc>
          <w:tcPr>
            <w:tcW w:w="6392" w:type="dxa"/>
            <w:shd w:val="clear" w:color="auto" w:fill="auto"/>
          </w:tcPr>
          <w:p w:rsidR="00022A49" w:rsidRPr="00BF055D" w:rsidRDefault="00022A49" w:rsidP="00915188">
            <w:pPr>
              <w:tabs>
                <w:tab w:val="left" w:pos="4500"/>
                <w:tab w:val="left" w:pos="5760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обеспеченных жилыми помещениями, </w:t>
            </w:r>
            <w:r w:rsidR="0091518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1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1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6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6" w:type="dxa"/>
            <w:vAlign w:val="center"/>
          </w:tcPr>
          <w:p w:rsidR="00022A49" w:rsidRPr="00E55508" w:rsidRDefault="00A00E14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22A49" w:rsidRPr="00D84D93" w:rsidTr="00E55508">
        <w:tc>
          <w:tcPr>
            <w:tcW w:w="6392" w:type="dxa"/>
            <w:shd w:val="clear" w:color="auto" w:fill="auto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достигших 18 лет</w:t>
            </w:r>
          </w:p>
        </w:tc>
        <w:tc>
          <w:tcPr>
            <w:tcW w:w="717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vAlign w:val="center"/>
          </w:tcPr>
          <w:p w:rsidR="00022A49" w:rsidRPr="00E55508" w:rsidRDefault="00B66FB8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2A49" w:rsidRPr="00D84D93" w:rsidTr="00E55508">
        <w:tc>
          <w:tcPr>
            <w:tcW w:w="6392" w:type="dxa"/>
            <w:shd w:val="clear" w:color="auto" w:fill="auto"/>
          </w:tcPr>
          <w:p w:rsidR="00022A49" w:rsidRPr="00BF055D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обеспечено жилыми помещениями в текущем году</w:t>
            </w:r>
          </w:p>
        </w:tc>
        <w:tc>
          <w:tcPr>
            <w:tcW w:w="717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vAlign w:val="center"/>
          </w:tcPr>
          <w:p w:rsidR="00022A49" w:rsidRPr="00E55508" w:rsidRDefault="00022A49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:rsidR="00022A49" w:rsidRPr="00E55508" w:rsidRDefault="00B66FB8" w:rsidP="00E55508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C4591" w:rsidRDefault="00DC4591" w:rsidP="00DC4591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54598">
        <w:rPr>
          <w:rFonts w:ascii="Times New Roman" w:hAnsi="Times New Roman"/>
          <w:sz w:val="26"/>
          <w:szCs w:val="26"/>
        </w:rPr>
        <w:t xml:space="preserve">Ежегодно </w:t>
      </w:r>
      <w:r>
        <w:rPr>
          <w:rFonts w:ascii="Times New Roman" w:hAnsi="Times New Roman"/>
          <w:sz w:val="26"/>
          <w:szCs w:val="26"/>
        </w:rPr>
        <w:t xml:space="preserve">Отделом </w:t>
      </w:r>
      <w:r w:rsidRPr="00254598">
        <w:rPr>
          <w:rFonts w:ascii="Times New Roman" w:hAnsi="Times New Roman"/>
          <w:sz w:val="26"/>
          <w:szCs w:val="26"/>
        </w:rPr>
        <w:t>проводится проверка сохранности жилых помещений, закрепленных за несовершеннолетними, оставшимися без попечения родителей</w:t>
      </w:r>
      <w:r>
        <w:rPr>
          <w:rFonts w:ascii="Times New Roman" w:hAnsi="Times New Roman"/>
          <w:sz w:val="26"/>
          <w:szCs w:val="26"/>
        </w:rPr>
        <w:t>, лицами из их числа</w:t>
      </w:r>
      <w:r w:rsidRPr="00254598">
        <w:rPr>
          <w:rFonts w:ascii="Times New Roman" w:hAnsi="Times New Roman"/>
          <w:sz w:val="26"/>
          <w:szCs w:val="26"/>
        </w:rPr>
        <w:t xml:space="preserve">.  </w:t>
      </w: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1"/>
        <w:gridCol w:w="739"/>
        <w:gridCol w:w="739"/>
        <w:gridCol w:w="739"/>
        <w:gridCol w:w="739"/>
        <w:gridCol w:w="739"/>
      </w:tblGrid>
      <w:tr w:rsidR="00022A49" w:rsidRPr="00D84D93" w:rsidTr="00EC1715">
        <w:tc>
          <w:tcPr>
            <w:tcW w:w="6241" w:type="dxa"/>
            <w:shd w:val="clear" w:color="auto" w:fill="auto"/>
          </w:tcPr>
          <w:p w:rsidR="00022A49" w:rsidRPr="0032263C" w:rsidRDefault="00022A49" w:rsidP="00C6701B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</w:tcPr>
          <w:p w:rsidR="00022A49" w:rsidRPr="0032263C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9" w:type="dxa"/>
          </w:tcPr>
          <w:p w:rsidR="00022A49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9" w:type="dxa"/>
          </w:tcPr>
          <w:p w:rsidR="00022A49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39" w:type="dxa"/>
          </w:tcPr>
          <w:p w:rsidR="00022A49" w:rsidRPr="008E7BB8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7BB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39" w:type="dxa"/>
          </w:tcPr>
          <w:p w:rsidR="00022A49" w:rsidRPr="00B66FB8" w:rsidRDefault="00022A49" w:rsidP="00254598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6FB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022A49" w:rsidRPr="00D84D93" w:rsidTr="00915188">
        <w:tc>
          <w:tcPr>
            <w:tcW w:w="6241" w:type="dxa"/>
            <w:shd w:val="clear" w:color="auto" w:fill="auto"/>
          </w:tcPr>
          <w:p w:rsidR="00915188" w:rsidRDefault="00022A49" w:rsidP="00254598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 xml:space="preserve">Закреплено жилых помещений за детьми-сиротами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(лицами из числа детей-сирот) </w:t>
            </w:r>
            <w:r w:rsidRPr="00254598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254598">
              <w:rPr>
                <w:rFonts w:ascii="Times New Roman" w:hAnsi="Times New Roman"/>
                <w:sz w:val="24"/>
                <w:szCs w:val="24"/>
              </w:rPr>
              <w:t>Вилючинского</w:t>
            </w:r>
            <w:proofErr w:type="spellEnd"/>
            <w:r w:rsidRPr="00254598">
              <w:rPr>
                <w:rFonts w:ascii="Times New Roman" w:hAnsi="Times New Roman"/>
                <w:sz w:val="24"/>
                <w:szCs w:val="24"/>
              </w:rPr>
              <w:t xml:space="preserve"> городского округа,</w:t>
            </w:r>
            <w:r w:rsidR="00915188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022A49" w:rsidRPr="00254598" w:rsidRDefault="00915188" w:rsidP="00254598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22A49" w:rsidRPr="00254598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739" w:type="dxa"/>
            <w:vAlign w:val="center"/>
          </w:tcPr>
          <w:p w:rsidR="00022A49" w:rsidRPr="00254598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9" w:type="dxa"/>
            <w:vAlign w:val="center"/>
          </w:tcPr>
          <w:p w:rsidR="00022A49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9" w:type="dxa"/>
            <w:vAlign w:val="center"/>
          </w:tcPr>
          <w:p w:rsidR="00022A49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9" w:type="dxa"/>
            <w:vAlign w:val="center"/>
          </w:tcPr>
          <w:p w:rsidR="00022A49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9" w:type="dxa"/>
            <w:vAlign w:val="center"/>
          </w:tcPr>
          <w:p w:rsidR="00022A49" w:rsidRDefault="0021572E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22A49" w:rsidRPr="00D84D93" w:rsidTr="00915188">
        <w:tc>
          <w:tcPr>
            <w:tcW w:w="6241" w:type="dxa"/>
            <w:shd w:val="clear" w:color="auto" w:fill="auto"/>
          </w:tcPr>
          <w:p w:rsidR="00022A49" w:rsidRPr="00254598" w:rsidRDefault="00915188" w:rsidP="00915188">
            <w:pPr>
              <w:pStyle w:val="a6"/>
              <w:spacing w:after="0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22A49" w:rsidRPr="00254598">
              <w:rPr>
                <w:rFonts w:ascii="Times New Roman" w:hAnsi="Times New Roman"/>
                <w:sz w:val="24"/>
                <w:szCs w:val="24"/>
              </w:rPr>
              <w:t xml:space="preserve">аходится в собственности </w:t>
            </w:r>
          </w:p>
        </w:tc>
        <w:tc>
          <w:tcPr>
            <w:tcW w:w="739" w:type="dxa"/>
            <w:vAlign w:val="center"/>
          </w:tcPr>
          <w:p w:rsidR="00022A49" w:rsidRPr="00254598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22A49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022A49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022A49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vAlign w:val="center"/>
          </w:tcPr>
          <w:p w:rsidR="00022A49" w:rsidRDefault="0021572E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2A49" w:rsidRPr="00D84D93" w:rsidTr="00915188">
        <w:tc>
          <w:tcPr>
            <w:tcW w:w="6241" w:type="dxa"/>
            <w:shd w:val="clear" w:color="auto" w:fill="auto"/>
          </w:tcPr>
          <w:p w:rsidR="00915188" w:rsidRDefault="00915188" w:rsidP="00915188">
            <w:pPr>
              <w:pStyle w:val="a6"/>
              <w:spacing w:after="0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22A49" w:rsidRPr="00254598">
              <w:rPr>
                <w:rFonts w:ascii="Times New Roman" w:hAnsi="Times New Roman"/>
                <w:sz w:val="24"/>
                <w:szCs w:val="24"/>
              </w:rPr>
              <w:t>аключены договоры социаль</w:t>
            </w:r>
            <w:r w:rsidR="00022A49">
              <w:rPr>
                <w:rFonts w:ascii="Times New Roman" w:hAnsi="Times New Roman"/>
                <w:sz w:val="24"/>
                <w:szCs w:val="24"/>
              </w:rPr>
              <w:t xml:space="preserve">ного найма, либо имеется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22A49" w:rsidRPr="00254598" w:rsidRDefault="00022A49" w:rsidP="00915188">
            <w:pPr>
              <w:pStyle w:val="a6"/>
              <w:spacing w:after="0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ордер</w:t>
            </w:r>
          </w:p>
        </w:tc>
        <w:tc>
          <w:tcPr>
            <w:tcW w:w="739" w:type="dxa"/>
            <w:vAlign w:val="center"/>
          </w:tcPr>
          <w:p w:rsidR="00022A49" w:rsidRPr="00254598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  <w:vAlign w:val="center"/>
          </w:tcPr>
          <w:p w:rsidR="00022A49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9" w:type="dxa"/>
            <w:vAlign w:val="center"/>
          </w:tcPr>
          <w:p w:rsidR="00022A49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  <w:vAlign w:val="center"/>
          </w:tcPr>
          <w:p w:rsidR="00022A49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  <w:vAlign w:val="center"/>
          </w:tcPr>
          <w:p w:rsidR="00022A49" w:rsidRDefault="0021572E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22A49" w:rsidRPr="00D84D93" w:rsidTr="00915188">
        <w:tc>
          <w:tcPr>
            <w:tcW w:w="6241" w:type="dxa"/>
            <w:shd w:val="clear" w:color="auto" w:fill="auto"/>
          </w:tcPr>
          <w:p w:rsidR="00022A49" w:rsidRPr="00254598" w:rsidRDefault="00915188" w:rsidP="00915188">
            <w:pPr>
              <w:pStyle w:val="a6"/>
              <w:spacing w:after="0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22A49" w:rsidRPr="00254598">
              <w:rPr>
                <w:rFonts w:ascii="Times New Roman" w:hAnsi="Times New Roman"/>
                <w:sz w:val="24"/>
                <w:szCs w:val="24"/>
              </w:rPr>
              <w:t>аключены договоры</w:t>
            </w:r>
            <w:r w:rsidR="00022A49"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найма</w:t>
            </w:r>
          </w:p>
        </w:tc>
        <w:tc>
          <w:tcPr>
            <w:tcW w:w="739" w:type="dxa"/>
            <w:vAlign w:val="center"/>
          </w:tcPr>
          <w:p w:rsidR="00022A49" w:rsidRPr="00254598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9" w:type="dxa"/>
            <w:vAlign w:val="center"/>
          </w:tcPr>
          <w:p w:rsidR="00022A49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9" w:type="dxa"/>
            <w:vAlign w:val="center"/>
          </w:tcPr>
          <w:p w:rsidR="00022A49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9" w:type="dxa"/>
            <w:vAlign w:val="center"/>
          </w:tcPr>
          <w:p w:rsidR="00022A49" w:rsidRDefault="00022A49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9" w:type="dxa"/>
            <w:vAlign w:val="center"/>
          </w:tcPr>
          <w:p w:rsidR="00022A49" w:rsidRDefault="0021572E" w:rsidP="00915188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254598" w:rsidRPr="00B20285" w:rsidRDefault="00254598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По состоянию на </w:t>
      </w:r>
      <w:proofErr w:type="gramStart"/>
      <w:r w:rsidRPr="00B20285">
        <w:rPr>
          <w:rFonts w:ascii="Times New Roman" w:hAnsi="Times New Roman"/>
          <w:sz w:val="26"/>
          <w:szCs w:val="26"/>
        </w:rPr>
        <w:t>01.</w:t>
      </w:r>
      <w:r w:rsidR="00E727FB" w:rsidRPr="00B20285">
        <w:rPr>
          <w:rFonts w:ascii="Times New Roman" w:hAnsi="Times New Roman"/>
          <w:sz w:val="26"/>
          <w:szCs w:val="26"/>
        </w:rPr>
        <w:t>01</w:t>
      </w:r>
      <w:r w:rsidRPr="00B20285">
        <w:rPr>
          <w:rFonts w:ascii="Times New Roman" w:hAnsi="Times New Roman"/>
          <w:sz w:val="26"/>
          <w:szCs w:val="26"/>
        </w:rPr>
        <w:t>.20</w:t>
      </w:r>
      <w:r w:rsidR="00A21A86">
        <w:rPr>
          <w:rFonts w:ascii="Times New Roman" w:hAnsi="Times New Roman"/>
          <w:sz w:val="26"/>
          <w:szCs w:val="26"/>
        </w:rPr>
        <w:t>2</w:t>
      </w:r>
      <w:r w:rsidR="0021572E">
        <w:rPr>
          <w:rFonts w:ascii="Times New Roman" w:hAnsi="Times New Roman"/>
          <w:sz w:val="26"/>
          <w:szCs w:val="26"/>
        </w:rPr>
        <w:t xml:space="preserve">2 </w:t>
      </w:r>
      <w:r w:rsidRPr="00B20285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B20285">
        <w:rPr>
          <w:rFonts w:ascii="Times New Roman" w:hAnsi="Times New Roman"/>
          <w:sz w:val="26"/>
          <w:szCs w:val="26"/>
        </w:rPr>
        <w:t xml:space="preserve"> Вилючинском городском округе:</w:t>
      </w:r>
    </w:p>
    <w:p w:rsidR="00E92396" w:rsidRPr="00B20285" w:rsidRDefault="00254598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- закреплено за лицами указанной категории – </w:t>
      </w:r>
      <w:r w:rsidR="00D26E46" w:rsidRPr="00D26E46">
        <w:rPr>
          <w:rFonts w:ascii="Times New Roman" w:hAnsi="Times New Roman"/>
          <w:sz w:val="26"/>
          <w:szCs w:val="26"/>
        </w:rPr>
        <w:t>6</w:t>
      </w:r>
      <w:r w:rsidR="0021572E">
        <w:rPr>
          <w:rFonts w:ascii="Times New Roman" w:hAnsi="Times New Roman"/>
          <w:sz w:val="26"/>
          <w:szCs w:val="26"/>
        </w:rPr>
        <w:t>3</w:t>
      </w:r>
      <w:r w:rsidRPr="00B20285">
        <w:rPr>
          <w:rFonts w:ascii="Times New Roman" w:hAnsi="Times New Roman"/>
          <w:sz w:val="26"/>
          <w:szCs w:val="26"/>
        </w:rPr>
        <w:t xml:space="preserve"> жилых помещений;</w:t>
      </w:r>
      <w:r w:rsidR="00DC4591" w:rsidRPr="00B20285">
        <w:rPr>
          <w:rFonts w:ascii="Times New Roman" w:hAnsi="Times New Roman"/>
          <w:sz w:val="26"/>
          <w:szCs w:val="26"/>
        </w:rPr>
        <w:t xml:space="preserve"> и</w:t>
      </w:r>
      <w:r w:rsidR="00E92396" w:rsidRPr="00B20285">
        <w:rPr>
          <w:rFonts w:ascii="Times New Roman" w:hAnsi="Times New Roman"/>
          <w:sz w:val="26"/>
          <w:szCs w:val="26"/>
        </w:rPr>
        <w:t>з них:</w:t>
      </w:r>
    </w:p>
    <w:p w:rsidR="00254598" w:rsidRPr="00B20285" w:rsidRDefault="00254598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непригодно для проживания –</w:t>
      </w:r>
      <w:r w:rsidR="00E92396" w:rsidRPr="00B20285">
        <w:rPr>
          <w:rFonts w:ascii="Times New Roman" w:hAnsi="Times New Roman"/>
          <w:sz w:val="26"/>
          <w:szCs w:val="26"/>
        </w:rPr>
        <w:t xml:space="preserve"> 0;</w:t>
      </w:r>
    </w:p>
    <w:p w:rsidR="00254598" w:rsidRPr="00B20285" w:rsidRDefault="00254598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- общая площадь жилого помещения, приходящаяся на одно лицо, проживающее в данном жилом помещении, менее учетной нормы  - </w:t>
      </w:r>
      <w:r w:rsidR="008E7BB8">
        <w:rPr>
          <w:rFonts w:ascii="Times New Roman" w:hAnsi="Times New Roman"/>
          <w:sz w:val="26"/>
          <w:szCs w:val="26"/>
        </w:rPr>
        <w:t>7</w:t>
      </w:r>
      <w:r w:rsidRPr="00B20285">
        <w:rPr>
          <w:rFonts w:ascii="Times New Roman" w:hAnsi="Times New Roman"/>
          <w:sz w:val="26"/>
          <w:szCs w:val="26"/>
        </w:rPr>
        <w:t xml:space="preserve"> помещений;</w:t>
      </w:r>
    </w:p>
    <w:p w:rsidR="00254598" w:rsidRPr="00B20285" w:rsidRDefault="00254598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проживают родственники,  страдающие хроническим алкоголизмом, наркоманией – 0;</w:t>
      </w:r>
    </w:p>
    <w:p w:rsidR="00E92396" w:rsidRPr="00B20285" w:rsidRDefault="00254598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проживают родственники, страдающие тяжелыми формами хронически</w:t>
      </w:r>
      <w:r w:rsidR="00E92396" w:rsidRPr="00B20285">
        <w:rPr>
          <w:rFonts w:ascii="Times New Roman" w:hAnsi="Times New Roman"/>
          <w:sz w:val="26"/>
          <w:szCs w:val="26"/>
        </w:rPr>
        <w:t>х</w:t>
      </w:r>
      <w:r w:rsidRPr="00B20285">
        <w:rPr>
          <w:rFonts w:ascii="Times New Roman" w:hAnsi="Times New Roman"/>
          <w:sz w:val="26"/>
          <w:szCs w:val="26"/>
        </w:rPr>
        <w:t xml:space="preserve"> заболева</w:t>
      </w:r>
      <w:r w:rsidR="00E92396" w:rsidRPr="00B20285">
        <w:rPr>
          <w:rFonts w:ascii="Times New Roman" w:hAnsi="Times New Roman"/>
          <w:sz w:val="26"/>
          <w:szCs w:val="26"/>
        </w:rPr>
        <w:t xml:space="preserve">ний – </w:t>
      </w:r>
      <w:r w:rsidR="008E7BB8">
        <w:rPr>
          <w:rFonts w:ascii="Times New Roman" w:hAnsi="Times New Roman"/>
          <w:sz w:val="26"/>
          <w:szCs w:val="26"/>
        </w:rPr>
        <w:t>3</w:t>
      </w:r>
      <w:r w:rsidR="00E92396" w:rsidRPr="00B20285">
        <w:rPr>
          <w:rFonts w:ascii="Times New Roman" w:hAnsi="Times New Roman"/>
          <w:sz w:val="26"/>
          <w:szCs w:val="26"/>
        </w:rPr>
        <w:t xml:space="preserve"> помещени</w:t>
      </w:r>
      <w:r w:rsidR="008E7BB8">
        <w:rPr>
          <w:rFonts w:ascii="Times New Roman" w:hAnsi="Times New Roman"/>
          <w:sz w:val="26"/>
          <w:szCs w:val="26"/>
        </w:rPr>
        <w:t>я</w:t>
      </w:r>
      <w:r w:rsidR="00E92396" w:rsidRPr="00B20285">
        <w:rPr>
          <w:rFonts w:ascii="Times New Roman" w:hAnsi="Times New Roman"/>
          <w:sz w:val="26"/>
          <w:szCs w:val="26"/>
        </w:rPr>
        <w:t>;</w:t>
      </w:r>
    </w:p>
    <w:p w:rsidR="00254598" w:rsidRPr="00B20285" w:rsidRDefault="00E92396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- проживают родственники, имеющие (имевшие) судимость либо подвергающихся (подвергавшиеся)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 – </w:t>
      </w:r>
      <w:r w:rsidR="008E7BB8">
        <w:rPr>
          <w:rFonts w:ascii="Times New Roman" w:hAnsi="Times New Roman"/>
          <w:sz w:val="26"/>
          <w:szCs w:val="26"/>
        </w:rPr>
        <w:t>4</w:t>
      </w:r>
      <w:r w:rsidRPr="00B20285">
        <w:rPr>
          <w:rFonts w:ascii="Times New Roman" w:hAnsi="Times New Roman"/>
          <w:sz w:val="26"/>
          <w:szCs w:val="26"/>
        </w:rPr>
        <w:t xml:space="preserve"> </w:t>
      </w:r>
      <w:r w:rsidR="00BB485D" w:rsidRPr="00B20285">
        <w:rPr>
          <w:rFonts w:ascii="Times New Roman" w:hAnsi="Times New Roman"/>
          <w:sz w:val="26"/>
          <w:szCs w:val="26"/>
        </w:rPr>
        <w:t>помещени</w:t>
      </w:r>
      <w:r w:rsidR="008E7BB8">
        <w:rPr>
          <w:rFonts w:ascii="Times New Roman" w:hAnsi="Times New Roman"/>
          <w:sz w:val="26"/>
          <w:szCs w:val="26"/>
        </w:rPr>
        <w:t>я</w:t>
      </w:r>
      <w:r w:rsidR="00BB485D" w:rsidRPr="00B20285">
        <w:rPr>
          <w:rFonts w:ascii="Times New Roman" w:hAnsi="Times New Roman"/>
          <w:sz w:val="26"/>
          <w:szCs w:val="26"/>
        </w:rPr>
        <w:t>;</w:t>
      </w:r>
    </w:p>
    <w:p w:rsidR="00BB485D" w:rsidRPr="00B20285" w:rsidRDefault="00BB485D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 - проживают родственники, ведущие асоциальный  образ жизни – </w:t>
      </w:r>
      <w:r w:rsidR="008E7BB8">
        <w:rPr>
          <w:rFonts w:ascii="Times New Roman" w:hAnsi="Times New Roman"/>
          <w:sz w:val="26"/>
          <w:szCs w:val="26"/>
        </w:rPr>
        <w:t>7</w:t>
      </w:r>
      <w:r w:rsidRPr="00B20285">
        <w:rPr>
          <w:rFonts w:ascii="Times New Roman" w:hAnsi="Times New Roman"/>
          <w:sz w:val="26"/>
          <w:szCs w:val="26"/>
        </w:rPr>
        <w:t xml:space="preserve"> помещений.</w:t>
      </w:r>
    </w:p>
    <w:p w:rsidR="00DC4591" w:rsidRPr="00254598" w:rsidRDefault="00DC4591" w:rsidP="007E2237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Однако система контроля сохранности жилых помещений, закрепленных за </w:t>
      </w:r>
      <w:r w:rsidRPr="00B20285">
        <w:rPr>
          <w:rFonts w:ascii="Times New Roman" w:hAnsi="Times New Roman"/>
          <w:sz w:val="26"/>
          <w:szCs w:val="26"/>
        </w:rPr>
        <w:lastRenderedPageBreak/>
        <w:t>несовершеннолетними, на сегодняшний день недостаточно эффективна, отсутствует нормативный правовой акт, регулирующий меры социальной поддержки детей-сирот, детей, оставшихся без попечения родителей, по оплате за жилищно-коммунальные услуги, ремонт жилых помещений.</w:t>
      </w:r>
    </w:p>
    <w:p w:rsidR="00254598" w:rsidRDefault="00254598" w:rsidP="00D84D93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84D93" w:rsidRPr="00BF28AA" w:rsidRDefault="00D84D93" w:rsidP="00B56CD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Организация летнего отдыха детей</w:t>
      </w:r>
    </w:p>
    <w:tbl>
      <w:tblPr>
        <w:tblW w:w="9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51"/>
        <w:gridCol w:w="940"/>
        <w:gridCol w:w="940"/>
      </w:tblGrid>
      <w:tr w:rsidR="00022A49" w:rsidRPr="00D84D93" w:rsidTr="00784D63">
        <w:tc>
          <w:tcPr>
            <w:tcW w:w="4962" w:type="dxa"/>
            <w:shd w:val="clear" w:color="auto" w:fill="auto"/>
          </w:tcPr>
          <w:p w:rsidR="00022A49" w:rsidRPr="0032263C" w:rsidRDefault="00784D63" w:rsidP="00F450E6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22A49" w:rsidRPr="00BF055D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022A49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51" w:type="dxa"/>
          </w:tcPr>
          <w:p w:rsidR="00022A49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40" w:type="dxa"/>
          </w:tcPr>
          <w:p w:rsidR="00022A49" w:rsidRPr="002C17AD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7A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40" w:type="dxa"/>
          </w:tcPr>
          <w:p w:rsidR="00022A49" w:rsidRPr="00A00E14" w:rsidRDefault="00022A49" w:rsidP="00F450E6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0E1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022A49" w:rsidRPr="00D84D93" w:rsidTr="00784D63">
        <w:tc>
          <w:tcPr>
            <w:tcW w:w="4962" w:type="dxa"/>
            <w:shd w:val="clear" w:color="auto" w:fill="auto"/>
          </w:tcPr>
          <w:p w:rsidR="00022A49" w:rsidRPr="0032263C" w:rsidRDefault="00784D63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2A49" w:rsidRPr="0032263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A49" w:rsidRPr="0032263C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22A49" w:rsidRPr="0032263C">
              <w:rPr>
                <w:rFonts w:ascii="Times New Roman" w:hAnsi="Times New Roman" w:cs="Times New Roman"/>
                <w:sz w:val="24"/>
                <w:szCs w:val="24"/>
              </w:rPr>
              <w:t>,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A49" w:rsidRPr="0032263C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2A49" w:rsidRPr="0032263C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2" w:type="dxa"/>
            <w:vAlign w:val="center"/>
          </w:tcPr>
          <w:p w:rsidR="00022A49" w:rsidRPr="00BF055D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51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40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0" w:type="dxa"/>
            <w:vAlign w:val="center"/>
          </w:tcPr>
          <w:p w:rsidR="00022A49" w:rsidRPr="00F450E6" w:rsidRDefault="00565E70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22A49" w:rsidRPr="00D84D93" w:rsidTr="00784D63">
        <w:trPr>
          <w:trHeight w:val="336"/>
        </w:trPr>
        <w:tc>
          <w:tcPr>
            <w:tcW w:w="4962" w:type="dxa"/>
            <w:shd w:val="clear" w:color="auto" w:fill="auto"/>
          </w:tcPr>
          <w:p w:rsidR="00022A49" w:rsidRPr="0032263C" w:rsidRDefault="00784D63" w:rsidP="00784D63">
            <w:pPr>
              <w:tabs>
                <w:tab w:val="left" w:pos="4500"/>
                <w:tab w:val="left" w:pos="57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</w:t>
            </w:r>
            <w:r w:rsidR="00022A49" w:rsidRPr="0032263C">
              <w:rPr>
                <w:rFonts w:ascii="Times New Roman" w:hAnsi="Times New Roman" w:cs="Times New Roman"/>
                <w:sz w:val="24"/>
                <w:szCs w:val="24"/>
              </w:rPr>
              <w:t>тдохнуло в летний период,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992" w:type="dxa"/>
            <w:vAlign w:val="center"/>
          </w:tcPr>
          <w:p w:rsidR="00022A49" w:rsidRPr="00BF055D" w:rsidRDefault="00784D63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1" w:type="dxa"/>
            <w:vAlign w:val="center"/>
          </w:tcPr>
          <w:p w:rsidR="00022A49" w:rsidRPr="00F450E6" w:rsidRDefault="00784D63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0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vAlign w:val="center"/>
          </w:tcPr>
          <w:p w:rsidR="00022A49" w:rsidRPr="00F450E6" w:rsidRDefault="00A00E14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2A49" w:rsidRPr="00D84D93" w:rsidTr="00784D63">
        <w:tc>
          <w:tcPr>
            <w:tcW w:w="4962" w:type="dxa"/>
            <w:shd w:val="clear" w:color="auto" w:fill="auto"/>
          </w:tcPr>
          <w:p w:rsidR="00784D63" w:rsidRDefault="00784D63" w:rsidP="00784D63">
            <w:pPr>
              <w:tabs>
                <w:tab w:val="left" w:pos="4500"/>
                <w:tab w:val="left" w:pos="57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A49" w:rsidRPr="0032263C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 xml:space="preserve">в лагерях с дневным пребыванием </w:t>
            </w:r>
            <w:proofErr w:type="spellStart"/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Вилючинского</w:t>
            </w:r>
            <w:proofErr w:type="spellEnd"/>
            <w:r w:rsidRPr="003226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2" w:type="dxa"/>
            <w:vAlign w:val="center"/>
          </w:tcPr>
          <w:p w:rsidR="00022A49" w:rsidRPr="00BF055D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22A49" w:rsidRPr="00F450E6" w:rsidRDefault="00565E70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2A49" w:rsidRPr="00D84D93" w:rsidTr="00784D63">
        <w:tc>
          <w:tcPr>
            <w:tcW w:w="4962" w:type="dxa"/>
            <w:shd w:val="clear" w:color="auto" w:fill="auto"/>
          </w:tcPr>
          <w:p w:rsidR="00022A49" w:rsidRPr="0032263C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Камчатского края</w:t>
            </w:r>
          </w:p>
        </w:tc>
        <w:tc>
          <w:tcPr>
            <w:tcW w:w="992" w:type="dxa"/>
            <w:vAlign w:val="center"/>
          </w:tcPr>
          <w:p w:rsidR="00022A49" w:rsidRPr="00BF055D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1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0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22A49" w:rsidRPr="00F450E6" w:rsidRDefault="00565E70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2A49" w:rsidRPr="00D84D93" w:rsidTr="00784D63">
        <w:tc>
          <w:tcPr>
            <w:tcW w:w="4962" w:type="dxa"/>
            <w:shd w:val="clear" w:color="auto" w:fill="auto"/>
          </w:tcPr>
          <w:p w:rsidR="00022A49" w:rsidRPr="0032263C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Черноморского и Азовского побережий России</w:t>
            </w:r>
          </w:p>
        </w:tc>
        <w:tc>
          <w:tcPr>
            <w:tcW w:w="992" w:type="dxa"/>
            <w:vAlign w:val="center"/>
          </w:tcPr>
          <w:p w:rsidR="00022A49" w:rsidRPr="00BF055D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22A49" w:rsidRPr="00F450E6" w:rsidRDefault="00565E70" w:rsidP="003775E9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A49" w:rsidRPr="00D84D93" w:rsidTr="00784D63">
        <w:tc>
          <w:tcPr>
            <w:tcW w:w="4962" w:type="dxa"/>
            <w:shd w:val="clear" w:color="auto" w:fill="auto"/>
          </w:tcPr>
          <w:p w:rsidR="00022A49" w:rsidRPr="0032263C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санаторно-курортных учреждениях</w:t>
            </w:r>
          </w:p>
        </w:tc>
        <w:tc>
          <w:tcPr>
            <w:tcW w:w="992" w:type="dxa"/>
            <w:vAlign w:val="center"/>
          </w:tcPr>
          <w:p w:rsidR="00022A49" w:rsidRPr="00BF055D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vAlign w:val="center"/>
          </w:tcPr>
          <w:p w:rsidR="00022A49" w:rsidRPr="00F450E6" w:rsidRDefault="003775E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A49" w:rsidRPr="00D84D93" w:rsidTr="00784D63">
        <w:tc>
          <w:tcPr>
            <w:tcW w:w="4962" w:type="dxa"/>
            <w:shd w:val="clear" w:color="auto" w:fill="auto"/>
          </w:tcPr>
          <w:p w:rsidR="00022A49" w:rsidRPr="0032263C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выехали в отпуск за пределы Камчатского края</w:t>
            </w:r>
          </w:p>
        </w:tc>
        <w:tc>
          <w:tcPr>
            <w:tcW w:w="992" w:type="dxa"/>
            <w:vAlign w:val="center"/>
          </w:tcPr>
          <w:p w:rsidR="00022A49" w:rsidRPr="00BF055D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1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  <w:vAlign w:val="center"/>
          </w:tcPr>
          <w:p w:rsidR="00022A49" w:rsidRPr="00F450E6" w:rsidRDefault="00022A49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  <w:vAlign w:val="center"/>
          </w:tcPr>
          <w:p w:rsidR="00022A49" w:rsidRPr="00F450E6" w:rsidRDefault="00A00E14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4D63" w:rsidRPr="00D84D93" w:rsidTr="00784D63">
        <w:tc>
          <w:tcPr>
            <w:tcW w:w="4962" w:type="dxa"/>
            <w:shd w:val="clear" w:color="auto" w:fill="auto"/>
          </w:tcPr>
          <w:p w:rsidR="00784D63" w:rsidRPr="0032263C" w:rsidRDefault="00784D63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отдохнувших от общего количества</w:t>
            </w:r>
          </w:p>
        </w:tc>
        <w:tc>
          <w:tcPr>
            <w:tcW w:w="992" w:type="dxa"/>
            <w:vAlign w:val="center"/>
          </w:tcPr>
          <w:p w:rsidR="00784D63" w:rsidRDefault="00784D63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D63" w:rsidRPr="00F450E6" w:rsidRDefault="00784D63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1" w:type="dxa"/>
            <w:vAlign w:val="center"/>
          </w:tcPr>
          <w:p w:rsidR="00784D63" w:rsidRDefault="00784D63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940" w:type="dxa"/>
            <w:vAlign w:val="center"/>
          </w:tcPr>
          <w:p w:rsidR="00784D63" w:rsidRDefault="00784D63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40" w:type="dxa"/>
            <w:vAlign w:val="center"/>
          </w:tcPr>
          <w:p w:rsidR="00784D63" w:rsidRDefault="00784D63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C17AD" w:rsidRDefault="002C17AD" w:rsidP="002C17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4D6B" w:rsidRPr="002C17AD" w:rsidRDefault="002C17AD" w:rsidP="00784D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17AD">
        <w:rPr>
          <w:rFonts w:ascii="Times New Roman" w:hAnsi="Times New Roman" w:cs="Times New Roman"/>
          <w:sz w:val="26"/>
          <w:szCs w:val="26"/>
        </w:rPr>
        <w:t>Резкое снижение числа детей, отдохнувших в летний период 2020 года, связано с пандемией коронавируса</w:t>
      </w:r>
      <w:r>
        <w:rPr>
          <w:rFonts w:ascii="Times New Roman" w:hAnsi="Times New Roman" w:cs="Times New Roman"/>
          <w:sz w:val="26"/>
          <w:szCs w:val="26"/>
        </w:rPr>
        <w:t xml:space="preserve">, отсутствием возможности вывоза организованных групп детей на отдых за пределы Камчатского края, прекращением работы детских </w:t>
      </w:r>
      <w:r w:rsidR="00784D6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здоровительных лагерей и лагерей с дневным пребыванием детей Камчатского края</w:t>
      </w:r>
      <w:r w:rsidRPr="002C17AD">
        <w:rPr>
          <w:rFonts w:ascii="Times New Roman" w:hAnsi="Times New Roman" w:cs="Times New Roman"/>
          <w:sz w:val="26"/>
          <w:szCs w:val="26"/>
        </w:rPr>
        <w:t>.</w:t>
      </w:r>
      <w:r w:rsidR="008A7581">
        <w:rPr>
          <w:rFonts w:ascii="Times New Roman" w:hAnsi="Times New Roman" w:cs="Times New Roman"/>
          <w:sz w:val="26"/>
          <w:szCs w:val="26"/>
        </w:rPr>
        <w:t xml:space="preserve"> В 2021 году ситуация несколько выровнялась.</w:t>
      </w:r>
    </w:p>
    <w:p w:rsidR="002C17AD" w:rsidRPr="002C17AD" w:rsidRDefault="002C17AD" w:rsidP="002C17A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1951" w:rsidRPr="00FE316B" w:rsidRDefault="000B1951" w:rsidP="000B1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E316B">
        <w:rPr>
          <w:rFonts w:ascii="Times New Roman" w:hAnsi="Times New Roman" w:cs="Times New Roman"/>
          <w:b/>
          <w:i/>
          <w:sz w:val="26"/>
          <w:szCs w:val="26"/>
        </w:rPr>
        <w:t xml:space="preserve">Оплата проезда к месту отдыха, лечения, оздоровления и обратно 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1"/>
        <w:gridCol w:w="992"/>
        <w:gridCol w:w="709"/>
        <w:gridCol w:w="1418"/>
        <w:gridCol w:w="992"/>
        <w:gridCol w:w="992"/>
        <w:gridCol w:w="850"/>
        <w:gridCol w:w="1134"/>
      </w:tblGrid>
      <w:tr w:rsidR="00022A49" w:rsidRPr="00FE316B" w:rsidTr="006B2082">
        <w:tc>
          <w:tcPr>
            <w:tcW w:w="2093" w:type="dxa"/>
            <w:gridSpan w:val="2"/>
          </w:tcPr>
          <w:p w:rsidR="00022A49" w:rsidRPr="005767AC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843" w:type="dxa"/>
            <w:gridSpan w:val="2"/>
          </w:tcPr>
          <w:p w:rsidR="00022A49" w:rsidRPr="005767AC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127" w:type="dxa"/>
            <w:gridSpan w:val="2"/>
          </w:tcPr>
          <w:p w:rsidR="00022A49" w:rsidRPr="005767AC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984" w:type="dxa"/>
            <w:gridSpan w:val="2"/>
          </w:tcPr>
          <w:p w:rsidR="00022A49" w:rsidRPr="000B1951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0B195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984" w:type="dxa"/>
            <w:gridSpan w:val="2"/>
          </w:tcPr>
          <w:p w:rsidR="00022A49" w:rsidRPr="009B6BFD" w:rsidRDefault="00022A49" w:rsidP="006B2082">
            <w:pPr>
              <w:jc w:val="center"/>
              <w:rPr>
                <w:b/>
                <w:sz w:val="22"/>
                <w:szCs w:val="22"/>
              </w:rPr>
            </w:pPr>
            <w:r w:rsidRPr="009B6BFD">
              <w:rPr>
                <w:b/>
                <w:sz w:val="22"/>
                <w:szCs w:val="22"/>
              </w:rPr>
              <w:t>2021</w:t>
            </w:r>
          </w:p>
        </w:tc>
      </w:tr>
      <w:tr w:rsidR="00022A49" w:rsidRPr="00FE316B" w:rsidTr="006B2082">
        <w:tc>
          <w:tcPr>
            <w:tcW w:w="959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1134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992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709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1418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992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850" w:type="dxa"/>
          </w:tcPr>
          <w:p w:rsidR="00022A49" w:rsidRPr="009B6BFD" w:rsidRDefault="00022A49" w:rsidP="006B2082">
            <w:pPr>
              <w:jc w:val="center"/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1134" w:type="dxa"/>
          </w:tcPr>
          <w:p w:rsidR="00022A49" w:rsidRPr="009B6BFD" w:rsidRDefault="00022A49" w:rsidP="006B2082">
            <w:pPr>
              <w:jc w:val="center"/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 xml:space="preserve">Сумма </w:t>
            </w:r>
          </w:p>
          <w:p w:rsidR="00022A49" w:rsidRPr="009B6BFD" w:rsidRDefault="00022A49" w:rsidP="006B2082">
            <w:pPr>
              <w:jc w:val="center"/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(руб.)</w:t>
            </w:r>
          </w:p>
        </w:tc>
      </w:tr>
      <w:tr w:rsidR="009B6BFD" w:rsidRPr="00A20ECE" w:rsidTr="006B2082">
        <w:tc>
          <w:tcPr>
            <w:tcW w:w="959" w:type="dxa"/>
          </w:tcPr>
          <w:p w:rsidR="009B6BFD" w:rsidRPr="005767AC" w:rsidRDefault="009B6BFD" w:rsidP="009853E1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9B6BFD" w:rsidRPr="005767AC" w:rsidRDefault="009B6BFD" w:rsidP="00985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  <w:r w:rsidRPr="005767AC">
              <w:rPr>
                <w:sz w:val="22"/>
                <w:szCs w:val="22"/>
              </w:rPr>
              <w:t>247,57</w:t>
            </w:r>
          </w:p>
        </w:tc>
        <w:tc>
          <w:tcPr>
            <w:tcW w:w="851" w:type="dxa"/>
          </w:tcPr>
          <w:p w:rsidR="009B6BFD" w:rsidRPr="005767AC" w:rsidRDefault="009B6BFD" w:rsidP="009853E1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9B6BFD" w:rsidRPr="005767AC" w:rsidRDefault="009B6BFD" w:rsidP="00985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</w:t>
            </w:r>
            <w:r w:rsidRPr="005767AC">
              <w:rPr>
                <w:sz w:val="22"/>
                <w:szCs w:val="22"/>
              </w:rPr>
              <w:t>028,60</w:t>
            </w:r>
          </w:p>
        </w:tc>
        <w:tc>
          <w:tcPr>
            <w:tcW w:w="709" w:type="dxa"/>
          </w:tcPr>
          <w:p w:rsidR="009B6BFD" w:rsidRPr="005767AC" w:rsidRDefault="009B6BFD" w:rsidP="009853E1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</w:tcPr>
          <w:p w:rsidR="009B6BFD" w:rsidRPr="005767AC" w:rsidRDefault="009B6BFD" w:rsidP="00985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  <w:r w:rsidRPr="005767AC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</w:tcPr>
          <w:p w:rsidR="009B6BFD" w:rsidRPr="000B1951" w:rsidRDefault="009B6BFD" w:rsidP="009853E1">
            <w:pPr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9B6BFD" w:rsidRPr="000B1951" w:rsidRDefault="009B6BFD" w:rsidP="009853E1">
            <w:pPr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>940 113,25</w:t>
            </w:r>
          </w:p>
        </w:tc>
        <w:tc>
          <w:tcPr>
            <w:tcW w:w="850" w:type="dxa"/>
          </w:tcPr>
          <w:p w:rsidR="009B6BFD" w:rsidRPr="009B6BFD" w:rsidRDefault="009B6BFD" w:rsidP="000F6851">
            <w:pPr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9B6BFD" w:rsidRPr="009B6BFD" w:rsidRDefault="009B6BFD" w:rsidP="000F6851">
            <w:pPr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660236,74</w:t>
            </w:r>
          </w:p>
        </w:tc>
      </w:tr>
    </w:tbl>
    <w:p w:rsidR="000B1951" w:rsidRDefault="000B1951" w:rsidP="000B1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B1951" w:rsidRPr="00A20ECE" w:rsidRDefault="000B1951" w:rsidP="000B1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20ECE">
        <w:rPr>
          <w:rFonts w:ascii="Times New Roman" w:hAnsi="Times New Roman" w:cs="Times New Roman"/>
          <w:b/>
          <w:i/>
          <w:sz w:val="26"/>
          <w:szCs w:val="26"/>
        </w:rPr>
        <w:t xml:space="preserve">Оплата путевок </w:t>
      </w:r>
      <w:r>
        <w:rPr>
          <w:rFonts w:ascii="Times New Roman" w:hAnsi="Times New Roman" w:cs="Times New Roman"/>
          <w:b/>
          <w:i/>
          <w:sz w:val="26"/>
          <w:szCs w:val="26"/>
        </w:rPr>
        <w:t>в детские оздоровительные лагеря</w:t>
      </w:r>
      <w:r w:rsidRPr="00A20ECE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</w:p>
    <w:p w:rsidR="000B1951" w:rsidRPr="00A20ECE" w:rsidRDefault="000B1951" w:rsidP="000B1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20ECE">
        <w:rPr>
          <w:rFonts w:ascii="Times New Roman" w:hAnsi="Times New Roman" w:cs="Times New Roman"/>
          <w:b/>
          <w:i/>
          <w:sz w:val="26"/>
          <w:szCs w:val="26"/>
        </w:rPr>
        <w:t>санаторно-курортные учреждения</w:t>
      </w: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992"/>
        <w:gridCol w:w="1134"/>
        <w:gridCol w:w="709"/>
        <w:gridCol w:w="992"/>
        <w:gridCol w:w="851"/>
        <w:gridCol w:w="992"/>
      </w:tblGrid>
      <w:tr w:rsidR="00022A49" w:rsidRPr="00FE316B" w:rsidTr="006B2082">
        <w:tc>
          <w:tcPr>
            <w:tcW w:w="2093" w:type="dxa"/>
            <w:gridSpan w:val="2"/>
          </w:tcPr>
          <w:p w:rsidR="00022A49" w:rsidRPr="005767AC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2"/>
          </w:tcPr>
          <w:p w:rsidR="00022A49" w:rsidRPr="005767AC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126" w:type="dxa"/>
            <w:gridSpan w:val="2"/>
          </w:tcPr>
          <w:p w:rsidR="00022A49" w:rsidRPr="005767AC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701" w:type="dxa"/>
            <w:gridSpan w:val="2"/>
          </w:tcPr>
          <w:p w:rsidR="00022A49" w:rsidRPr="000B1951" w:rsidRDefault="00022A49" w:rsidP="009853E1">
            <w:pPr>
              <w:jc w:val="center"/>
              <w:rPr>
                <w:b/>
                <w:sz w:val="22"/>
                <w:szCs w:val="22"/>
              </w:rPr>
            </w:pPr>
            <w:r w:rsidRPr="000B195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2"/>
          </w:tcPr>
          <w:p w:rsidR="00022A49" w:rsidRPr="009B6BFD" w:rsidRDefault="00022A49" w:rsidP="006B2082">
            <w:pPr>
              <w:jc w:val="center"/>
              <w:rPr>
                <w:b/>
                <w:sz w:val="22"/>
                <w:szCs w:val="22"/>
              </w:rPr>
            </w:pPr>
            <w:r w:rsidRPr="009B6BFD">
              <w:rPr>
                <w:b/>
                <w:sz w:val="22"/>
                <w:szCs w:val="22"/>
              </w:rPr>
              <w:t>2021</w:t>
            </w:r>
          </w:p>
        </w:tc>
      </w:tr>
      <w:tr w:rsidR="00022A49" w:rsidRPr="00FE316B" w:rsidTr="006B2082">
        <w:tc>
          <w:tcPr>
            <w:tcW w:w="959" w:type="dxa"/>
          </w:tcPr>
          <w:p w:rsidR="00022A49" w:rsidRPr="00FE316B" w:rsidRDefault="00022A49" w:rsidP="006B2082">
            <w:pPr>
              <w:jc w:val="center"/>
              <w:rPr>
                <w:sz w:val="24"/>
                <w:szCs w:val="24"/>
              </w:rPr>
            </w:pPr>
            <w:r w:rsidRPr="00FE316B">
              <w:rPr>
                <w:sz w:val="24"/>
                <w:szCs w:val="24"/>
              </w:rPr>
              <w:t xml:space="preserve">Кол-во детей </w:t>
            </w:r>
          </w:p>
        </w:tc>
        <w:tc>
          <w:tcPr>
            <w:tcW w:w="1134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1134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1134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709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992" w:type="dxa"/>
          </w:tcPr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022A49" w:rsidRPr="005767AC" w:rsidRDefault="00022A49" w:rsidP="006B2082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</w:tcPr>
          <w:p w:rsidR="00022A49" w:rsidRPr="009B6BFD" w:rsidRDefault="00022A49" w:rsidP="006B2082">
            <w:pPr>
              <w:jc w:val="center"/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992" w:type="dxa"/>
          </w:tcPr>
          <w:p w:rsidR="00022A49" w:rsidRPr="009B6BFD" w:rsidRDefault="00022A49" w:rsidP="006B2082">
            <w:pPr>
              <w:jc w:val="center"/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 xml:space="preserve">Сумма </w:t>
            </w:r>
          </w:p>
          <w:p w:rsidR="00022A49" w:rsidRPr="009B6BFD" w:rsidRDefault="00022A49" w:rsidP="006B2082">
            <w:pPr>
              <w:jc w:val="center"/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(руб.)</w:t>
            </w:r>
          </w:p>
        </w:tc>
      </w:tr>
      <w:tr w:rsidR="009B6BFD" w:rsidTr="006B2082">
        <w:trPr>
          <w:trHeight w:val="250"/>
        </w:trPr>
        <w:tc>
          <w:tcPr>
            <w:tcW w:w="959" w:type="dxa"/>
          </w:tcPr>
          <w:p w:rsidR="009B6BFD" w:rsidRPr="005767AC" w:rsidRDefault="009B6BFD" w:rsidP="009853E1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9B6BFD" w:rsidRPr="005767AC" w:rsidRDefault="009B6BFD" w:rsidP="009853E1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1 491 739,78</w:t>
            </w:r>
          </w:p>
        </w:tc>
        <w:tc>
          <w:tcPr>
            <w:tcW w:w="1134" w:type="dxa"/>
          </w:tcPr>
          <w:p w:rsidR="009B6BFD" w:rsidRPr="005767AC" w:rsidRDefault="009B6BFD" w:rsidP="009853E1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9B6BFD" w:rsidRPr="005767AC" w:rsidRDefault="009B6BFD" w:rsidP="009853E1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1 277 173,00</w:t>
            </w:r>
          </w:p>
        </w:tc>
        <w:tc>
          <w:tcPr>
            <w:tcW w:w="992" w:type="dxa"/>
          </w:tcPr>
          <w:p w:rsidR="009B6BFD" w:rsidRPr="005767AC" w:rsidRDefault="009B6BFD" w:rsidP="009853E1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9B6BFD" w:rsidRPr="005767AC" w:rsidRDefault="009B6BFD" w:rsidP="00985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</w:t>
            </w:r>
            <w:r w:rsidRPr="005767AC">
              <w:rPr>
                <w:sz w:val="22"/>
                <w:szCs w:val="22"/>
              </w:rPr>
              <w:t>511,72</w:t>
            </w:r>
          </w:p>
        </w:tc>
        <w:tc>
          <w:tcPr>
            <w:tcW w:w="709" w:type="dxa"/>
          </w:tcPr>
          <w:p w:rsidR="009B6BFD" w:rsidRPr="000B1951" w:rsidRDefault="009B6BFD" w:rsidP="009853E1">
            <w:pPr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B6BFD" w:rsidRPr="000B1951" w:rsidRDefault="009B6BFD" w:rsidP="009853E1">
            <w:pPr>
              <w:rPr>
                <w:sz w:val="22"/>
                <w:szCs w:val="22"/>
              </w:rPr>
            </w:pPr>
            <w:r w:rsidRPr="000B1951">
              <w:rPr>
                <w:sz w:val="22"/>
                <w:szCs w:val="22"/>
              </w:rPr>
              <w:t>72 762,00</w:t>
            </w:r>
          </w:p>
        </w:tc>
        <w:tc>
          <w:tcPr>
            <w:tcW w:w="851" w:type="dxa"/>
          </w:tcPr>
          <w:p w:rsidR="009B6BFD" w:rsidRPr="009B6BFD" w:rsidRDefault="009B6BFD" w:rsidP="000F6851">
            <w:pPr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B6BFD" w:rsidRPr="009B6BFD" w:rsidRDefault="009B6BFD" w:rsidP="000F6851">
            <w:pPr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157946,85</w:t>
            </w:r>
          </w:p>
        </w:tc>
      </w:tr>
    </w:tbl>
    <w:p w:rsidR="000B1951" w:rsidRDefault="000B1951" w:rsidP="000B195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FF76B1" w:rsidRPr="00B56CDF" w:rsidRDefault="00FF76B1" w:rsidP="00FF76B1">
      <w:pPr>
        <w:pStyle w:val="aa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B56CDF">
        <w:rPr>
          <w:rFonts w:ascii="Times New Roman" w:hAnsi="Times New Roman" w:cs="Times New Roman"/>
          <w:b/>
          <w:i/>
          <w:sz w:val="27"/>
          <w:szCs w:val="27"/>
        </w:rPr>
        <w:t>Обеспечение дополнительных гарантий права на труд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66"/>
        <w:gridCol w:w="766"/>
        <w:gridCol w:w="766"/>
        <w:gridCol w:w="766"/>
        <w:gridCol w:w="766"/>
      </w:tblGrid>
      <w:tr w:rsidR="00565E70" w:rsidRPr="00D84D93" w:rsidTr="002661D0">
        <w:tc>
          <w:tcPr>
            <w:tcW w:w="6204" w:type="dxa"/>
            <w:shd w:val="clear" w:color="auto" w:fill="auto"/>
          </w:tcPr>
          <w:p w:rsidR="00565E70" w:rsidRPr="0032263C" w:rsidRDefault="00565E70" w:rsidP="004329F2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565E70" w:rsidRPr="0032263C" w:rsidRDefault="00565E70" w:rsidP="00B66FB8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66" w:type="dxa"/>
          </w:tcPr>
          <w:p w:rsidR="00565E70" w:rsidRDefault="00565E70" w:rsidP="00B66FB8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6" w:type="dxa"/>
          </w:tcPr>
          <w:p w:rsidR="00565E70" w:rsidRDefault="00565E70" w:rsidP="00B66FB8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66" w:type="dxa"/>
          </w:tcPr>
          <w:p w:rsidR="00565E70" w:rsidRPr="001D6D90" w:rsidRDefault="00565E70" w:rsidP="00B66FB8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6D9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66" w:type="dxa"/>
          </w:tcPr>
          <w:p w:rsidR="00565E70" w:rsidRPr="001D6D90" w:rsidRDefault="0021572E" w:rsidP="004329F2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565E70" w:rsidRPr="00D84D93" w:rsidTr="00784D63">
        <w:tc>
          <w:tcPr>
            <w:tcW w:w="6204" w:type="dxa"/>
            <w:shd w:val="clear" w:color="auto" w:fill="auto"/>
          </w:tcPr>
          <w:p w:rsidR="00565E70" w:rsidRPr="0032263C" w:rsidRDefault="00565E70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родителей,  трудоустроенных в летний период</w:t>
            </w:r>
            <w:r w:rsidR="00784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4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66" w:type="dxa"/>
            <w:vAlign w:val="center"/>
          </w:tcPr>
          <w:p w:rsidR="00565E70" w:rsidRDefault="00565E70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6" w:type="dxa"/>
            <w:vAlign w:val="center"/>
          </w:tcPr>
          <w:p w:rsidR="00565E70" w:rsidRDefault="00565E70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vAlign w:val="center"/>
          </w:tcPr>
          <w:p w:rsidR="00565E70" w:rsidRDefault="00565E70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:rsidR="00565E70" w:rsidRDefault="00565E70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:rsidR="00565E70" w:rsidRDefault="0021572E" w:rsidP="00784D63">
            <w:pPr>
              <w:tabs>
                <w:tab w:val="left" w:pos="4500"/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0ECE" w:rsidRDefault="00A20ECE" w:rsidP="00F44D6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44D6B" w:rsidRPr="00BF28AA" w:rsidRDefault="00F44D6B" w:rsidP="00F44D6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F28AA">
        <w:rPr>
          <w:rFonts w:ascii="Times New Roman" w:hAnsi="Times New Roman"/>
          <w:b/>
          <w:sz w:val="26"/>
          <w:szCs w:val="26"/>
        </w:rPr>
        <w:t>Работа с лицами из числа детей-сирот, детей, оставшихся без попечения родителей, в возрасте от 18 до 23 лет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696"/>
        <w:gridCol w:w="734"/>
        <w:gridCol w:w="696"/>
        <w:gridCol w:w="696"/>
        <w:gridCol w:w="696"/>
      </w:tblGrid>
      <w:tr w:rsidR="00022A49" w:rsidRPr="00D84D93" w:rsidTr="00894476">
        <w:tc>
          <w:tcPr>
            <w:tcW w:w="6485" w:type="dxa"/>
            <w:shd w:val="clear" w:color="auto" w:fill="auto"/>
          </w:tcPr>
          <w:p w:rsidR="00022A49" w:rsidRPr="0032263C" w:rsidRDefault="00022A49" w:rsidP="00577FFC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022A49" w:rsidRPr="00C72E4B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4" w:type="dxa"/>
          </w:tcPr>
          <w:p w:rsidR="00022A49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022A49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022A49" w:rsidRDefault="00022A49" w:rsidP="009853E1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022A49" w:rsidRDefault="004F210A" w:rsidP="00577FFC">
            <w:pPr>
              <w:pStyle w:val="a6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022A49" w:rsidRPr="00D84D93" w:rsidTr="00784D63">
        <w:tc>
          <w:tcPr>
            <w:tcW w:w="6485" w:type="dxa"/>
            <w:shd w:val="clear" w:color="auto" w:fill="auto"/>
          </w:tcPr>
          <w:p w:rsidR="00022A49" w:rsidRPr="0032263C" w:rsidRDefault="00784D63" w:rsidP="00784D63">
            <w:pPr>
              <w:pStyle w:val="a6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22A49" w:rsidRPr="0032263C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22A49" w:rsidRPr="0032263C">
              <w:rPr>
                <w:rFonts w:ascii="Times New Roman" w:hAnsi="Times New Roman"/>
                <w:sz w:val="24"/>
                <w:szCs w:val="24"/>
              </w:rPr>
              <w:t xml:space="preserve"> из числа детей-сирот, детей, ОБПР, в возрасте от 18 до 23 лет,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  <w:vAlign w:val="center"/>
          </w:tcPr>
          <w:p w:rsidR="00022A49" w:rsidRDefault="00022A49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4" w:type="dxa"/>
            <w:vAlign w:val="center"/>
          </w:tcPr>
          <w:p w:rsidR="00022A49" w:rsidRDefault="00022A49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022A49" w:rsidRDefault="00022A49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  <w:vAlign w:val="center"/>
          </w:tcPr>
          <w:p w:rsidR="00022A49" w:rsidRDefault="00022A49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  <w:vAlign w:val="center"/>
          </w:tcPr>
          <w:p w:rsidR="00022A49" w:rsidRDefault="004F210A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22A49" w:rsidRPr="00D84D93" w:rsidTr="00784D63">
        <w:tc>
          <w:tcPr>
            <w:tcW w:w="6485" w:type="dxa"/>
            <w:shd w:val="clear" w:color="auto" w:fill="auto"/>
          </w:tcPr>
          <w:p w:rsidR="00022A49" w:rsidRPr="0032263C" w:rsidRDefault="00784D63" w:rsidP="00784D63">
            <w:pPr>
              <w:pStyle w:val="a6"/>
              <w:spacing w:after="0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="00022A49">
              <w:rPr>
                <w:rFonts w:ascii="Times New Roman" w:hAnsi="Times New Roman"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22A49">
              <w:rPr>
                <w:rFonts w:ascii="Times New Roman" w:hAnsi="Times New Roman"/>
                <w:sz w:val="24"/>
                <w:szCs w:val="24"/>
              </w:rPr>
              <w:t>ся в образовательных организациях</w:t>
            </w:r>
          </w:p>
        </w:tc>
        <w:tc>
          <w:tcPr>
            <w:tcW w:w="696" w:type="dxa"/>
            <w:vAlign w:val="center"/>
          </w:tcPr>
          <w:p w:rsidR="00022A49" w:rsidRDefault="00022A49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vAlign w:val="center"/>
          </w:tcPr>
          <w:p w:rsidR="00022A49" w:rsidRDefault="00022A49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022A49" w:rsidRDefault="00022A49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6" w:type="dxa"/>
            <w:vAlign w:val="center"/>
          </w:tcPr>
          <w:p w:rsidR="00022A49" w:rsidRDefault="00022A49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  <w:vAlign w:val="center"/>
          </w:tcPr>
          <w:p w:rsidR="00022A49" w:rsidRDefault="004F210A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22A49" w:rsidRPr="00D84D93" w:rsidTr="00784D63">
        <w:tc>
          <w:tcPr>
            <w:tcW w:w="6485" w:type="dxa"/>
            <w:shd w:val="clear" w:color="auto" w:fill="auto"/>
          </w:tcPr>
          <w:p w:rsidR="00022A49" w:rsidRPr="0032263C" w:rsidRDefault="00784D63" w:rsidP="00784D63">
            <w:pPr>
              <w:pStyle w:val="a6"/>
              <w:spacing w:after="0"/>
              <w:ind w:left="0"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обеспечены</w:t>
            </w:r>
            <w:r w:rsidR="00022A49" w:rsidRPr="0032263C">
              <w:rPr>
                <w:rFonts w:ascii="Times New Roman" w:hAnsi="Times New Roman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696" w:type="dxa"/>
            <w:vAlign w:val="center"/>
          </w:tcPr>
          <w:p w:rsidR="00022A49" w:rsidRDefault="00022A49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4" w:type="dxa"/>
            <w:vAlign w:val="center"/>
          </w:tcPr>
          <w:p w:rsidR="00022A49" w:rsidRDefault="00022A49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022A49" w:rsidRDefault="00022A49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  <w:vAlign w:val="center"/>
          </w:tcPr>
          <w:p w:rsidR="00022A49" w:rsidRDefault="00022A49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6" w:type="dxa"/>
            <w:vAlign w:val="center"/>
          </w:tcPr>
          <w:p w:rsidR="00022A49" w:rsidRDefault="004F210A" w:rsidP="00784D63">
            <w:pPr>
              <w:pStyle w:val="a6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F44D6B" w:rsidRDefault="00F44D6B" w:rsidP="00F44D6B">
      <w:pPr>
        <w:tabs>
          <w:tab w:val="num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F81E26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FF3F87">
        <w:rPr>
          <w:rFonts w:ascii="Times New Roman" w:hAnsi="Times New Roman" w:cs="Times New Roman"/>
          <w:sz w:val="26"/>
          <w:szCs w:val="26"/>
        </w:rPr>
        <w:t>Отделом</w:t>
      </w:r>
      <w:r w:rsidR="00F81E26">
        <w:rPr>
          <w:rFonts w:ascii="Times New Roman" w:hAnsi="Times New Roman" w:cs="Times New Roman"/>
          <w:sz w:val="26"/>
          <w:szCs w:val="26"/>
        </w:rPr>
        <w:t xml:space="preserve"> </w:t>
      </w:r>
      <w:r w:rsidRPr="00F81E26">
        <w:rPr>
          <w:rFonts w:ascii="Times New Roman" w:hAnsi="Times New Roman" w:cs="Times New Roman"/>
          <w:sz w:val="26"/>
          <w:szCs w:val="26"/>
        </w:rPr>
        <w:t xml:space="preserve">проводится плановая проверка условий жизни указанных лиц, в ходе которой выявляется </w:t>
      </w:r>
      <w:r w:rsidR="00F81E26">
        <w:rPr>
          <w:rFonts w:ascii="Times New Roman" w:hAnsi="Times New Roman" w:cs="Times New Roman"/>
          <w:sz w:val="26"/>
          <w:szCs w:val="26"/>
        </w:rPr>
        <w:t xml:space="preserve">фактическое </w:t>
      </w:r>
      <w:r w:rsidRPr="00F81E26">
        <w:rPr>
          <w:rFonts w:ascii="Times New Roman" w:hAnsi="Times New Roman" w:cs="Times New Roman"/>
          <w:sz w:val="26"/>
          <w:szCs w:val="26"/>
        </w:rPr>
        <w:t xml:space="preserve">место нахождения таких лиц, род занятий, условия проживания, необходимая помощь. </w:t>
      </w:r>
    </w:p>
    <w:p w:rsidR="00F44D6B" w:rsidRPr="00BF28AA" w:rsidRDefault="00F44D6B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66FB8" w:rsidRDefault="00D84D93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B0222">
        <w:rPr>
          <w:rFonts w:ascii="Times New Roman" w:hAnsi="Times New Roman"/>
          <w:b/>
          <w:sz w:val="26"/>
          <w:szCs w:val="26"/>
        </w:rPr>
        <w:t>Решение вопросов и споров по защите имущественных</w:t>
      </w:r>
    </w:p>
    <w:p w:rsidR="00D84D93" w:rsidRPr="00BB0222" w:rsidRDefault="00D84D93" w:rsidP="00D84D93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B0222">
        <w:rPr>
          <w:rFonts w:ascii="Times New Roman" w:hAnsi="Times New Roman"/>
          <w:b/>
          <w:sz w:val="26"/>
          <w:szCs w:val="26"/>
        </w:rPr>
        <w:t xml:space="preserve"> и личных неимущественных пр</w:t>
      </w:r>
      <w:r w:rsidR="00B66FB8">
        <w:rPr>
          <w:rFonts w:ascii="Times New Roman" w:hAnsi="Times New Roman"/>
          <w:b/>
          <w:sz w:val="26"/>
          <w:szCs w:val="26"/>
        </w:rPr>
        <w:t>ав несовершеннолетних детей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4F210A" w:rsidRPr="00BB0222" w:rsidTr="004E2BAE">
        <w:trPr>
          <w:trHeight w:val="306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10A" w:rsidRPr="00BB0222" w:rsidRDefault="004F210A" w:rsidP="00B66F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4F210A" w:rsidRDefault="004F210A" w:rsidP="00B66F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4F210A" w:rsidRDefault="004F210A" w:rsidP="00B66F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F210A" w:rsidRPr="000D65E6" w:rsidRDefault="004F210A" w:rsidP="00B66F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4F210A" w:rsidRPr="008A7581" w:rsidRDefault="008A7581" w:rsidP="00DE0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9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4F210A" w:rsidRPr="00BB0222" w:rsidTr="00784D63">
        <w:trPr>
          <w:trHeight w:val="415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в защиту которых предъявлен иск в суд или предоставлены в суд заключения 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851" w:type="dxa"/>
            <w:vAlign w:val="center"/>
          </w:tcPr>
          <w:p w:rsidR="004F210A" w:rsidRPr="00E6279A" w:rsidRDefault="00E6279A" w:rsidP="007F3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10A" w:rsidRPr="00BB0222" w:rsidTr="00784D63">
        <w:trPr>
          <w:trHeight w:val="518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месте жительства детей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4F210A" w:rsidRPr="006C43D1" w:rsidRDefault="006C43D1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10A" w:rsidRPr="00BB0222" w:rsidTr="00784D63">
        <w:trPr>
          <w:trHeight w:val="267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об участии в воспитании детей отдельно проживающих родителей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4F210A" w:rsidRPr="006C43D1" w:rsidRDefault="006C43D1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210A" w:rsidRPr="00BB0222" w:rsidTr="00784D63">
        <w:trPr>
          <w:trHeight w:val="104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об общении с детьми бабушек, дедушек и других родственников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6C43D1" w:rsidRDefault="006C43D1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10A" w:rsidRPr="00BB0222" w:rsidTr="00784D63">
        <w:trPr>
          <w:trHeight w:val="279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прав детей на жилое помещение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4F210A" w:rsidRPr="006C43D1" w:rsidRDefault="006C43D1" w:rsidP="00CF265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210A" w:rsidRPr="00BB0222" w:rsidTr="00784D63">
        <w:trPr>
          <w:trHeight w:val="270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детей от жестокого обращения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6C43D1" w:rsidRDefault="006C43D1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10A" w:rsidRPr="00BB0222" w:rsidTr="00784D63">
        <w:trPr>
          <w:trHeight w:val="273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других личных и имущественных прав детей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51" w:type="dxa"/>
            <w:vAlign w:val="center"/>
          </w:tcPr>
          <w:p w:rsidR="004F210A" w:rsidRPr="006C43D1" w:rsidRDefault="00051058" w:rsidP="007F3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210A" w:rsidRPr="00BB0222" w:rsidTr="00784D63">
        <w:trPr>
          <w:trHeight w:val="267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Число поступивших сообщений о нарушении прав детей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vAlign w:val="center"/>
          </w:tcPr>
          <w:p w:rsidR="004F210A" w:rsidRPr="00E6279A" w:rsidRDefault="00E6279A" w:rsidP="003775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7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10A" w:rsidRPr="00BB0222" w:rsidTr="00784D63">
        <w:trPr>
          <w:trHeight w:val="375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выявлении детей, оставшихся без попечения родителей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4F210A" w:rsidRPr="00E6279A" w:rsidRDefault="00E6279A" w:rsidP="003775E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10A" w:rsidRPr="00BB0222" w:rsidTr="00784D63">
        <w:trPr>
          <w:trHeight w:val="536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выявлении детей,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4F210A" w:rsidRPr="00E6279A" w:rsidRDefault="00E6279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210A" w:rsidRPr="00BB0222" w:rsidTr="00784D63">
        <w:trPr>
          <w:trHeight w:val="433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Число выявленных случаев жестокого обращения с детьми, в том числе: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E6279A" w:rsidRDefault="003775E9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10A" w:rsidRPr="00BB0222" w:rsidTr="00784D63">
        <w:trPr>
          <w:trHeight w:val="285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биологическими родителями;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E6279A" w:rsidRDefault="003775E9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10A" w:rsidRPr="00BB0222" w:rsidTr="00784D63">
        <w:trPr>
          <w:trHeight w:val="262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опекунами (попечителями);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E6279A" w:rsidRDefault="00E6279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10A" w:rsidRPr="00BB0222" w:rsidTr="00784D63">
        <w:trPr>
          <w:trHeight w:val="265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приёмными родителями;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E6279A" w:rsidRDefault="00E6279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10A" w:rsidRPr="00BB0222" w:rsidTr="00784D63">
        <w:trPr>
          <w:trHeight w:val="270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усыновителями.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E6279A" w:rsidRDefault="00E6279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10A" w:rsidRPr="00BB0222" w:rsidTr="00784D63">
        <w:trPr>
          <w:trHeight w:val="270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ругими лицами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E6279A" w:rsidRDefault="00E6279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10A" w:rsidRPr="00BB0222" w:rsidTr="00784D63">
        <w:trPr>
          <w:trHeight w:val="415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Численность усыновителей, опекунов, попечителей, приемных родителей, привлеченных к уголовной ответственности за совершение преступлений в отношении детей, принятых ими на воспитание в семью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E6279A" w:rsidRDefault="00E6279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10A" w:rsidRPr="00BB0222" w:rsidTr="00784D63">
        <w:trPr>
          <w:trHeight w:val="415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из них  привлеченных к уголовной ответственности за совершение преступлений, повлекших гибель либо причинение вреда здоровью детей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E6279A" w:rsidRDefault="00E6279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10A" w:rsidRPr="0032263C" w:rsidTr="00784D63">
        <w:trPr>
          <w:trHeight w:val="415"/>
        </w:trPr>
        <w:tc>
          <w:tcPr>
            <w:tcW w:w="5670" w:type="dxa"/>
            <w:vAlign w:val="bottom"/>
          </w:tcPr>
          <w:p w:rsidR="004F210A" w:rsidRPr="00BB0222" w:rsidRDefault="004F210A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здоровью которых был 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причинен вред по вине усыновителей, опекунов, попечителей, приемных родителей</w:t>
            </w:r>
          </w:p>
        </w:tc>
        <w:tc>
          <w:tcPr>
            <w:tcW w:w="851" w:type="dxa"/>
            <w:vAlign w:val="center"/>
          </w:tcPr>
          <w:p w:rsidR="004F210A" w:rsidRPr="00BB0222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9A204E" w:rsidRDefault="004F210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4F210A" w:rsidRPr="00E6279A" w:rsidRDefault="00E6279A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32263C" w:rsidTr="00784D63">
        <w:trPr>
          <w:trHeight w:val="415"/>
        </w:trPr>
        <w:tc>
          <w:tcPr>
            <w:tcW w:w="5670" w:type="dxa"/>
            <w:vAlign w:val="bottom"/>
          </w:tcPr>
          <w:p w:rsidR="00B66FB8" w:rsidRPr="00BB0222" w:rsidRDefault="00B66FB8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предварительных разрешений на совершение сделок с имуществом несовершеннолетних</w:t>
            </w:r>
          </w:p>
        </w:tc>
        <w:tc>
          <w:tcPr>
            <w:tcW w:w="851" w:type="dxa"/>
            <w:vAlign w:val="center"/>
          </w:tcPr>
          <w:p w:rsidR="00B66FB8" w:rsidRDefault="00B66FB8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vAlign w:val="center"/>
          </w:tcPr>
          <w:p w:rsidR="00B66FB8" w:rsidRDefault="00B66FB8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vAlign w:val="center"/>
          </w:tcPr>
          <w:p w:rsidR="00B66FB8" w:rsidRDefault="00A673EC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vAlign w:val="center"/>
          </w:tcPr>
          <w:p w:rsidR="00B66FB8" w:rsidRPr="00B66FB8" w:rsidRDefault="00A673EC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vAlign w:val="center"/>
          </w:tcPr>
          <w:p w:rsidR="00B66FB8" w:rsidRPr="00B66FB8" w:rsidRDefault="007048A1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673EC" w:rsidRPr="0032263C" w:rsidTr="00784D63">
        <w:trPr>
          <w:trHeight w:val="316"/>
        </w:trPr>
        <w:tc>
          <w:tcPr>
            <w:tcW w:w="5670" w:type="dxa"/>
            <w:vAlign w:val="bottom"/>
          </w:tcPr>
          <w:p w:rsidR="00A673EC" w:rsidRDefault="00A673EC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изменение ФИО</w:t>
            </w:r>
          </w:p>
        </w:tc>
        <w:tc>
          <w:tcPr>
            <w:tcW w:w="851" w:type="dxa"/>
            <w:vAlign w:val="center"/>
          </w:tcPr>
          <w:p w:rsidR="00A673EC" w:rsidRDefault="00A673EC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673EC" w:rsidRDefault="00A673EC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673EC" w:rsidRDefault="00A673EC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673EC" w:rsidRDefault="00A673EC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A673EC" w:rsidRPr="00A673EC" w:rsidRDefault="00A673EC" w:rsidP="00784D6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0F25" w:rsidRDefault="00A673EC" w:rsidP="00A673EC">
      <w:pPr>
        <w:pStyle w:val="a6"/>
        <w:spacing w:after="0"/>
        <w:ind w:left="0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7431D" w:rsidRDefault="00E7431D" w:rsidP="00E7431D">
      <w:pPr>
        <w:pStyle w:val="a6"/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C73647">
        <w:rPr>
          <w:rFonts w:ascii="Times New Roman" w:hAnsi="Times New Roman"/>
          <w:b/>
          <w:sz w:val="26"/>
          <w:szCs w:val="26"/>
        </w:rPr>
        <w:t>Деятельность по опеке и попечительству в отношении недееспособных, ограниченно дееспособных граждан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93"/>
        <w:gridCol w:w="959"/>
        <w:gridCol w:w="850"/>
        <w:gridCol w:w="850"/>
        <w:gridCol w:w="850"/>
      </w:tblGrid>
      <w:tr w:rsidR="0021572E" w:rsidRPr="00BB0222" w:rsidTr="00E12014">
        <w:tc>
          <w:tcPr>
            <w:tcW w:w="5637" w:type="dxa"/>
            <w:shd w:val="clear" w:color="auto" w:fill="auto"/>
          </w:tcPr>
          <w:p w:rsidR="0021572E" w:rsidRPr="00BB0222" w:rsidRDefault="0021572E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21572E" w:rsidRPr="00BB0222" w:rsidRDefault="0021572E" w:rsidP="00B66FB8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9" w:type="dxa"/>
            <w:shd w:val="clear" w:color="auto" w:fill="auto"/>
          </w:tcPr>
          <w:p w:rsidR="0021572E" w:rsidRPr="00BB0222" w:rsidRDefault="0021572E" w:rsidP="00B66FB8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21572E" w:rsidRDefault="0021572E" w:rsidP="00B66FB8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1572E" w:rsidRPr="00E12014" w:rsidRDefault="0021572E" w:rsidP="00B66FB8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1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21572E" w:rsidRPr="00E12014" w:rsidRDefault="0021572E" w:rsidP="006B2082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B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784D63" w:rsidP="00784D63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ся в очереди для устройства в учреждения социального обслуживания на отчетную дату, всего</w:t>
            </w:r>
            <w:r w:rsidR="004B7367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rPr>
          <w:trHeight w:val="262"/>
        </w:trPr>
        <w:tc>
          <w:tcPr>
            <w:tcW w:w="5637" w:type="dxa"/>
            <w:shd w:val="clear" w:color="auto" w:fill="auto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обслуживания общесоматического профиля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обслуживания психоневрологического профиля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учреждения полустационарного обслуживания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социальное обслуживание на дому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rPr>
          <w:trHeight w:val="217"/>
        </w:trPr>
        <w:tc>
          <w:tcPr>
            <w:tcW w:w="5637" w:type="dxa"/>
            <w:shd w:val="clear" w:color="auto" w:fill="auto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другие учреждения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4B7367" w:rsidP="004B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едееспособны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4B7367" w:rsidP="004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едееспособны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с опекунами, на отчетную дату,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4B7367" w:rsidP="004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е полностью дееспособны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с попечителями, на отчетную дату,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4B7367" w:rsidP="004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пекун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) совершеннолетних недееспособных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получение вознаграждения на отчетную дату,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4B7367" w:rsidP="004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органах опеки и попечительства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, над которыми необходимо установление опеки (попечительства), на отчетную дату,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FB8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4B7367" w:rsidP="004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новь выявленны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опеки и попечительства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, над которыми необходимо установление опеки (попечительства) на отчетную дату,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4B7367" w:rsidP="004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органах опеки и попечительства граждан, желающи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стать опекунами (попечителями), на отчетную дату,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4B7367" w:rsidP="004B7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в суд в части деятельности по опеке и попечительству в отношении совершеннолетних недееспособных или не полностью дееспособных граждан на отчетную дату,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B66FB8" w:rsidP="004B736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B66FB8" w:rsidP="004B736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недееспособным, всего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B66FB8" w:rsidP="004B736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- с заявлением о признании гражданина не 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 дееспособным, всего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B66FB8" w:rsidP="004B736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дееспособным, всего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B66FB8" w:rsidP="004B736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по вопросам защиты прав и интересов подопечных, обеспечения сохранности их имущества, всего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4B7367" w:rsidP="004B7367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оложительны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судебны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 органов опеки и попечительства в суд в части деятельности по опеке и попечительству в отношении совершеннолетних недееспособных или не полностью дееспособных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на отчетную дату, всего, ед.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4B7367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, над которыми установлены:</w:t>
            </w:r>
          </w:p>
          <w:p w:rsidR="00B66FB8" w:rsidRPr="00A54A9C" w:rsidRDefault="00B66FB8" w:rsidP="006A4A38">
            <w:pPr>
              <w:tabs>
                <w:tab w:val="left" w:pos="3630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опека на отчетную дату, всего</w:t>
            </w:r>
            <w:r w:rsidR="006A4A38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B66FB8" w:rsidP="006A4A38">
            <w:pPr>
              <w:tabs>
                <w:tab w:val="left" w:pos="3630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попечительство на отчетную дату, всего</w:t>
            </w:r>
            <w:r w:rsidR="006A4A38"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B66FB8" w:rsidP="006A4A38">
            <w:pPr>
              <w:tabs>
                <w:tab w:val="left" w:pos="3630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патронаж на отчетную дату, всего</w:t>
            </w:r>
            <w:r w:rsidR="006A4A38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6A4A38" w:rsidP="006A4A38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отстраненны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опеки и попечительства от исполнения обязанностей опекуна (попечителя) на отчетную дату,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6A4A38" w:rsidP="006A4A38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опеки и попечительства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на сделки с имуществом подопечных на отчетную дату,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6A4A38" w:rsidP="006A4A38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ыданны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на снятие денежных средств с личных счетов недееспособных граждан на отчетную дату,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6A4A38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66FB8"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 исполнения опекуном своих обязанностей и условий жизни подопечных, проживающих с опекунами (попечителями) на отчетную дату,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B66FB8" w:rsidRPr="00A54A9C" w:rsidRDefault="00B66FB8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6FB8" w:rsidRPr="00BB0222" w:rsidTr="004B7367">
        <w:tc>
          <w:tcPr>
            <w:tcW w:w="5637" w:type="dxa"/>
            <w:shd w:val="clear" w:color="auto" w:fill="auto"/>
          </w:tcPr>
          <w:p w:rsidR="00B66FB8" w:rsidRPr="00A54A9C" w:rsidRDefault="00B66FB8" w:rsidP="006A4A38">
            <w:pPr>
              <w:tabs>
                <w:tab w:val="left" w:pos="3630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плановых проверок, всего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6FB8" w:rsidTr="004B7367">
        <w:tc>
          <w:tcPr>
            <w:tcW w:w="5637" w:type="dxa"/>
            <w:shd w:val="clear" w:color="auto" w:fill="auto"/>
          </w:tcPr>
          <w:p w:rsidR="00B66FB8" w:rsidRPr="00A54A9C" w:rsidRDefault="00B66FB8" w:rsidP="006A4A38">
            <w:pPr>
              <w:tabs>
                <w:tab w:val="left" w:pos="3630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внеплановых проверок, всего</w:t>
            </w:r>
          </w:p>
        </w:tc>
        <w:tc>
          <w:tcPr>
            <w:tcW w:w="993" w:type="dxa"/>
            <w:vAlign w:val="center"/>
          </w:tcPr>
          <w:p w:rsidR="00B66FB8" w:rsidRPr="00A54A9C" w:rsidRDefault="00B66FB8" w:rsidP="004B7367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66FB8" w:rsidRPr="00A54A9C" w:rsidRDefault="00B66FB8" w:rsidP="004B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2CCD" w:rsidRDefault="00C73647" w:rsidP="00C7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Число недееспособных граждан </w:t>
      </w:r>
      <w:r w:rsidR="00761DB0">
        <w:rPr>
          <w:rFonts w:ascii="Times New Roman" w:hAnsi="Times New Roman" w:cs="Times New Roman"/>
          <w:sz w:val="26"/>
          <w:szCs w:val="26"/>
        </w:rPr>
        <w:t>в 20</w:t>
      </w:r>
      <w:r w:rsidR="00E6279A">
        <w:rPr>
          <w:rFonts w:ascii="Times New Roman" w:hAnsi="Times New Roman" w:cs="Times New Roman"/>
          <w:sz w:val="26"/>
          <w:szCs w:val="26"/>
        </w:rPr>
        <w:t xml:space="preserve">21 </w:t>
      </w:r>
      <w:r w:rsidR="00761DB0">
        <w:rPr>
          <w:rFonts w:ascii="Times New Roman" w:hAnsi="Times New Roman" w:cs="Times New Roman"/>
          <w:sz w:val="26"/>
          <w:szCs w:val="26"/>
        </w:rPr>
        <w:t>году снизилось</w:t>
      </w:r>
      <w:r w:rsidR="00BF28AA">
        <w:rPr>
          <w:rFonts w:ascii="Times New Roman" w:hAnsi="Times New Roman" w:cs="Times New Roman"/>
          <w:sz w:val="26"/>
          <w:szCs w:val="26"/>
        </w:rPr>
        <w:t>, что связано с</w:t>
      </w:r>
      <w:r w:rsidR="00761DB0">
        <w:rPr>
          <w:rFonts w:ascii="Times New Roman" w:hAnsi="Times New Roman" w:cs="Times New Roman"/>
          <w:sz w:val="26"/>
          <w:szCs w:val="26"/>
        </w:rPr>
        <w:t xml:space="preserve"> естественной смертностью, характерной для лиц данной категории</w:t>
      </w:r>
      <w:r w:rsidR="00BF28AA">
        <w:rPr>
          <w:rFonts w:ascii="Times New Roman" w:hAnsi="Times New Roman" w:cs="Times New Roman"/>
          <w:sz w:val="26"/>
          <w:szCs w:val="26"/>
        </w:rPr>
        <w:t>.</w:t>
      </w:r>
    </w:p>
    <w:p w:rsidR="00C73647" w:rsidRDefault="00C73647" w:rsidP="00C7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038FE" w:rsidRPr="006B57AA" w:rsidRDefault="00A038FE" w:rsidP="00A038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57AA">
        <w:rPr>
          <w:rFonts w:ascii="Times New Roman" w:hAnsi="Times New Roman" w:cs="Times New Roman"/>
          <w:b/>
          <w:i/>
          <w:sz w:val="26"/>
          <w:szCs w:val="26"/>
        </w:rPr>
        <w:t>Выплата денежного вознаграждения опекунам совершеннолетних недееспособных лиц</w:t>
      </w:r>
    </w:p>
    <w:tbl>
      <w:tblPr>
        <w:tblStyle w:val="ac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1275"/>
        <w:gridCol w:w="993"/>
        <w:gridCol w:w="992"/>
        <w:gridCol w:w="993"/>
        <w:gridCol w:w="992"/>
        <w:gridCol w:w="851"/>
        <w:gridCol w:w="992"/>
      </w:tblGrid>
      <w:tr w:rsidR="0021572E" w:rsidRPr="00F9684E" w:rsidTr="006B2082">
        <w:tc>
          <w:tcPr>
            <w:tcW w:w="1951" w:type="dxa"/>
            <w:gridSpan w:val="2"/>
          </w:tcPr>
          <w:p w:rsidR="0021572E" w:rsidRPr="00A038FE" w:rsidRDefault="0021572E" w:rsidP="00B66FB8">
            <w:pPr>
              <w:jc w:val="center"/>
              <w:rPr>
                <w:b/>
                <w:sz w:val="22"/>
                <w:szCs w:val="22"/>
              </w:rPr>
            </w:pPr>
            <w:r w:rsidRPr="00A038F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126" w:type="dxa"/>
            <w:gridSpan w:val="2"/>
          </w:tcPr>
          <w:p w:rsidR="0021572E" w:rsidRPr="00A038FE" w:rsidRDefault="0021572E" w:rsidP="00B66FB8">
            <w:pPr>
              <w:jc w:val="center"/>
              <w:rPr>
                <w:b/>
                <w:sz w:val="22"/>
                <w:szCs w:val="22"/>
              </w:rPr>
            </w:pPr>
            <w:r w:rsidRPr="00A038F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85" w:type="dxa"/>
            <w:gridSpan w:val="2"/>
          </w:tcPr>
          <w:p w:rsidR="0021572E" w:rsidRPr="00A038FE" w:rsidRDefault="0021572E" w:rsidP="00B66FB8">
            <w:pPr>
              <w:jc w:val="center"/>
              <w:rPr>
                <w:b/>
                <w:sz w:val="22"/>
                <w:szCs w:val="22"/>
              </w:rPr>
            </w:pPr>
            <w:r w:rsidRPr="00A038F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985" w:type="dxa"/>
            <w:gridSpan w:val="2"/>
          </w:tcPr>
          <w:p w:rsidR="0021572E" w:rsidRPr="00A038FE" w:rsidRDefault="0021572E" w:rsidP="00B66FB8">
            <w:pPr>
              <w:jc w:val="center"/>
              <w:rPr>
                <w:b/>
                <w:sz w:val="22"/>
                <w:szCs w:val="22"/>
              </w:rPr>
            </w:pPr>
            <w:r w:rsidRPr="00A038F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843" w:type="dxa"/>
            <w:gridSpan w:val="2"/>
          </w:tcPr>
          <w:p w:rsidR="0021572E" w:rsidRPr="009B6BFD" w:rsidRDefault="0021572E" w:rsidP="006B2082">
            <w:pPr>
              <w:jc w:val="center"/>
              <w:rPr>
                <w:b/>
                <w:sz w:val="22"/>
                <w:szCs w:val="22"/>
              </w:rPr>
            </w:pPr>
            <w:r w:rsidRPr="009B6BFD">
              <w:rPr>
                <w:b/>
                <w:sz w:val="22"/>
                <w:szCs w:val="22"/>
              </w:rPr>
              <w:t>2021</w:t>
            </w:r>
          </w:p>
        </w:tc>
      </w:tr>
      <w:tr w:rsidR="00F5227D" w:rsidRPr="00F9684E" w:rsidTr="006B2082">
        <w:tc>
          <w:tcPr>
            <w:tcW w:w="959" w:type="dxa"/>
          </w:tcPr>
          <w:p w:rsidR="00F5227D" w:rsidRPr="00A038FE" w:rsidRDefault="00F5227D" w:rsidP="00B66FB8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 xml:space="preserve">Кол-во  опекунов </w:t>
            </w:r>
          </w:p>
        </w:tc>
        <w:tc>
          <w:tcPr>
            <w:tcW w:w="992" w:type="dxa"/>
          </w:tcPr>
          <w:p w:rsidR="00F5227D" w:rsidRPr="00A038FE" w:rsidRDefault="00F5227D" w:rsidP="00B66FB8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Сумма за 2017 год</w:t>
            </w:r>
          </w:p>
        </w:tc>
        <w:tc>
          <w:tcPr>
            <w:tcW w:w="851" w:type="dxa"/>
          </w:tcPr>
          <w:p w:rsidR="00F5227D" w:rsidRPr="00A038FE" w:rsidRDefault="00F5227D" w:rsidP="00B66FB8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Кол-во  опекунов</w:t>
            </w:r>
          </w:p>
        </w:tc>
        <w:tc>
          <w:tcPr>
            <w:tcW w:w="1275" w:type="dxa"/>
          </w:tcPr>
          <w:p w:rsidR="00F5227D" w:rsidRPr="00A038FE" w:rsidRDefault="00F5227D" w:rsidP="00B66FB8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Сумма за 2018 год</w:t>
            </w:r>
          </w:p>
        </w:tc>
        <w:tc>
          <w:tcPr>
            <w:tcW w:w="993" w:type="dxa"/>
          </w:tcPr>
          <w:p w:rsidR="00F5227D" w:rsidRPr="00A038FE" w:rsidRDefault="00F5227D" w:rsidP="00B66FB8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Кол-во  опекунов</w:t>
            </w:r>
          </w:p>
        </w:tc>
        <w:tc>
          <w:tcPr>
            <w:tcW w:w="992" w:type="dxa"/>
          </w:tcPr>
          <w:p w:rsidR="00F5227D" w:rsidRPr="00A038FE" w:rsidRDefault="00F5227D" w:rsidP="00B66FB8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Сумма за 2019 год</w:t>
            </w:r>
          </w:p>
        </w:tc>
        <w:tc>
          <w:tcPr>
            <w:tcW w:w="993" w:type="dxa"/>
          </w:tcPr>
          <w:p w:rsidR="00F5227D" w:rsidRPr="00A038FE" w:rsidRDefault="00F5227D" w:rsidP="00B66FB8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Кол-во  опекунов</w:t>
            </w:r>
          </w:p>
        </w:tc>
        <w:tc>
          <w:tcPr>
            <w:tcW w:w="992" w:type="dxa"/>
          </w:tcPr>
          <w:p w:rsidR="00F5227D" w:rsidRPr="00A038FE" w:rsidRDefault="00F5227D" w:rsidP="00B66FB8">
            <w:pPr>
              <w:jc w:val="center"/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Сумма за 2020 год</w:t>
            </w:r>
          </w:p>
        </w:tc>
        <w:tc>
          <w:tcPr>
            <w:tcW w:w="851" w:type="dxa"/>
          </w:tcPr>
          <w:p w:rsidR="00F5227D" w:rsidRPr="009B6BFD" w:rsidRDefault="00F5227D" w:rsidP="001E0621">
            <w:pPr>
              <w:jc w:val="center"/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Кол-во  опекунов</w:t>
            </w:r>
          </w:p>
        </w:tc>
        <w:tc>
          <w:tcPr>
            <w:tcW w:w="992" w:type="dxa"/>
          </w:tcPr>
          <w:p w:rsidR="00F5227D" w:rsidRPr="009B6BFD" w:rsidRDefault="00F5227D" w:rsidP="00F5227D">
            <w:pPr>
              <w:jc w:val="center"/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Сумма за 2021 год</w:t>
            </w:r>
          </w:p>
        </w:tc>
      </w:tr>
      <w:tr w:rsidR="009B6BFD" w:rsidRPr="003A7DD5" w:rsidTr="006B2082">
        <w:tc>
          <w:tcPr>
            <w:tcW w:w="959" w:type="dxa"/>
          </w:tcPr>
          <w:p w:rsidR="009B6BFD" w:rsidRPr="00A038FE" w:rsidRDefault="009B6BFD" w:rsidP="00B66FB8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B6BFD" w:rsidRPr="00A038FE" w:rsidRDefault="009B6BFD" w:rsidP="00B66FB8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450092,64</w:t>
            </w:r>
          </w:p>
        </w:tc>
        <w:tc>
          <w:tcPr>
            <w:tcW w:w="851" w:type="dxa"/>
          </w:tcPr>
          <w:p w:rsidR="009B6BFD" w:rsidRPr="00A038FE" w:rsidRDefault="009B6BFD" w:rsidP="00B66FB8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B6BFD" w:rsidRPr="00A038FE" w:rsidRDefault="009B6BFD" w:rsidP="00B66FB8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450 092,60</w:t>
            </w:r>
          </w:p>
        </w:tc>
        <w:tc>
          <w:tcPr>
            <w:tcW w:w="993" w:type="dxa"/>
          </w:tcPr>
          <w:p w:rsidR="009B6BFD" w:rsidRPr="00A038FE" w:rsidRDefault="009B6BFD" w:rsidP="00B66FB8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B6BFD" w:rsidRPr="00A038FE" w:rsidRDefault="009B6BFD" w:rsidP="00B66FB8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666 024,44</w:t>
            </w:r>
          </w:p>
        </w:tc>
        <w:tc>
          <w:tcPr>
            <w:tcW w:w="993" w:type="dxa"/>
          </w:tcPr>
          <w:p w:rsidR="009B6BFD" w:rsidRPr="00A038FE" w:rsidRDefault="009B6BFD" w:rsidP="00B66FB8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B6BFD" w:rsidRPr="00A038FE" w:rsidRDefault="009B6BFD" w:rsidP="00B66FB8">
            <w:pPr>
              <w:rPr>
                <w:sz w:val="22"/>
                <w:szCs w:val="22"/>
              </w:rPr>
            </w:pPr>
            <w:r w:rsidRPr="00A038FE">
              <w:rPr>
                <w:sz w:val="22"/>
                <w:szCs w:val="22"/>
              </w:rPr>
              <w:t>733210,31</w:t>
            </w:r>
          </w:p>
        </w:tc>
        <w:tc>
          <w:tcPr>
            <w:tcW w:w="851" w:type="dxa"/>
          </w:tcPr>
          <w:p w:rsidR="009B6BFD" w:rsidRPr="009B6BFD" w:rsidRDefault="009B6BFD" w:rsidP="000F6851">
            <w:pPr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9B6BFD" w:rsidRPr="009B6BFD" w:rsidRDefault="009B6BFD" w:rsidP="000F6851">
            <w:pPr>
              <w:rPr>
                <w:sz w:val="22"/>
                <w:szCs w:val="22"/>
              </w:rPr>
            </w:pPr>
            <w:r w:rsidRPr="009B6BFD">
              <w:rPr>
                <w:sz w:val="22"/>
                <w:szCs w:val="22"/>
              </w:rPr>
              <w:t>708525,77</w:t>
            </w:r>
          </w:p>
        </w:tc>
      </w:tr>
    </w:tbl>
    <w:p w:rsidR="00A038FE" w:rsidRDefault="00A038FE" w:rsidP="00A038FE">
      <w:pPr>
        <w:pStyle w:val="a6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D84D93" w:rsidRPr="00C73647" w:rsidRDefault="00D84D93" w:rsidP="00D84D93">
      <w:pPr>
        <w:pStyle w:val="a6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C73647">
        <w:rPr>
          <w:rFonts w:ascii="Times New Roman" w:hAnsi="Times New Roman"/>
          <w:sz w:val="26"/>
          <w:szCs w:val="26"/>
        </w:rPr>
        <w:t>Начальник отдела по работе</w:t>
      </w:r>
    </w:p>
    <w:p w:rsidR="00D84D93" w:rsidRPr="00C73647" w:rsidRDefault="00D84D93" w:rsidP="00BB0222">
      <w:pPr>
        <w:pStyle w:val="a6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C73647">
        <w:rPr>
          <w:rFonts w:ascii="Times New Roman" w:hAnsi="Times New Roman"/>
          <w:sz w:val="26"/>
          <w:szCs w:val="26"/>
        </w:rPr>
        <w:t xml:space="preserve">с отдельными категориями граждан                      </w:t>
      </w:r>
      <w:r w:rsidR="0032263C" w:rsidRPr="00C73647">
        <w:rPr>
          <w:rFonts w:ascii="Times New Roman" w:hAnsi="Times New Roman"/>
          <w:sz w:val="26"/>
          <w:szCs w:val="26"/>
        </w:rPr>
        <w:t xml:space="preserve">                 </w:t>
      </w:r>
      <w:r w:rsidR="00231CC8" w:rsidRPr="00C73647">
        <w:rPr>
          <w:rFonts w:ascii="Times New Roman" w:hAnsi="Times New Roman"/>
          <w:sz w:val="26"/>
          <w:szCs w:val="26"/>
        </w:rPr>
        <w:t xml:space="preserve"> </w:t>
      </w:r>
      <w:r w:rsidR="00BF28AA">
        <w:rPr>
          <w:rFonts w:ascii="Times New Roman" w:hAnsi="Times New Roman"/>
          <w:sz w:val="26"/>
          <w:szCs w:val="26"/>
        </w:rPr>
        <w:t xml:space="preserve">          </w:t>
      </w:r>
      <w:r w:rsidR="00231CC8" w:rsidRPr="00C73647">
        <w:rPr>
          <w:rFonts w:ascii="Times New Roman" w:hAnsi="Times New Roman"/>
          <w:sz w:val="26"/>
          <w:szCs w:val="26"/>
        </w:rPr>
        <w:t xml:space="preserve">   </w:t>
      </w:r>
      <w:r w:rsidR="0032263C" w:rsidRPr="00C73647">
        <w:rPr>
          <w:rFonts w:ascii="Times New Roman" w:hAnsi="Times New Roman"/>
          <w:sz w:val="26"/>
          <w:szCs w:val="26"/>
        </w:rPr>
        <w:t xml:space="preserve">  </w:t>
      </w:r>
      <w:r w:rsidRPr="00C73647">
        <w:rPr>
          <w:rFonts w:ascii="Times New Roman" w:hAnsi="Times New Roman"/>
          <w:sz w:val="26"/>
          <w:szCs w:val="26"/>
        </w:rPr>
        <w:t xml:space="preserve">       </w:t>
      </w:r>
      <w:r w:rsidR="00B6426B" w:rsidRPr="00C73647">
        <w:rPr>
          <w:rFonts w:ascii="Times New Roman" w:hAnsi="Times New Roman"/>
          <w:sz w:val="26"/>
          <w:szCs w:val="26"/>
        </w:rPr>
        <w:t xml:space="preserve"> </w:t>
      </w:r>
      <w:r w:rsidRPr="00C73647">
        <w:rPr>
          <w:rFonts w:ascii="Times New Roman" w:hAnsi="Times New Roman"/>
          <w:sz w:val="26"/>
          <w:szCs w:val="26"/>
        </w:rPr>
        <w:t xml:space="preserve">   В.Ю. Фролова</w:t>
      </w:r>
    </w:p>
    <w:sectPr w:rsidR="00D84D93" w:rsidRPr="00C73647" w:rsidSect="007F5D31">
      <w:pgSz w:w="11906" w:h="16838"/>
      <w:pgMar w:top="964" w:right="70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175"/>
    <w:multiLevelType w:val="hybridMultilevel"/>
    <w:tmpl w:val="43EAC11C"/>
    <w:lvl w:ilvl="0" w:tplc="C0F875B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180939"/>
    <w:multiLevelType w:val="hybridMultilevel"/>
    <w:tmpl w:val="FA00654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6754982"/>
    <w:multiLevelType w:val="hybridMultilevel"/>
    <w:tmpl w:val="3DCE7828"/>
    <w:lvl w:ilvl="0" w:tplc="01E2A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DA03C9"/>
    <w:multiLevelType w:val="hybridMultilevel"/>
    <w:tmpl w:val="372AD8AC"/>
    <w:lvl w:ilvl="0" w:tplc="4DFAE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4916C6B"/>
    <w:multiLevelType w:val="hybridMultilevel"/>
    <w:tmpl w:val="048E310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B2D7BA7"/>
    <w:multiLevelType w:val="hybridMultilevel"/>
    <w:tmpl w:val="6852A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D4DFF"/>
    <w:multiLevelType w:val="hybridMultilevel"/>
    <w:tmpl w:val="EE12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0DE9"/>
    <w:multiLevelType w:val="hybridMultilevel"/>
    <w:tmpl w:val="1D5E085E"/>
    <w:lvl w:ilvl="0" w:tplc="9DEAB0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E100EB9"/>
    <w:multiLevelType w:val="hybridMultilevel"/>
    <w:tmpl w:val="FE28DFBE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66E535B9"/>
    <w:multiLevelType w:val="hybridMultilevel"/>
    <w:tmpl w:val="7A766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012CF0"/>
    <w:multiLevelType w:val="hybridMultilevel"/>
    <w:tmpl w:val="DB9A56F6"/>
    <w:lvl w:ilvl="0" w:tplc="1FC401C2">
      <w:start w:val="1"/>
      <w:numFmt w:val="decimal"/>
      <w:lvlText w:val="%1."/>
      <w:lvlJc w:val="left"/>
      <w:pPr>
        <w:ind w:left="1943" w:hanging="1092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2D75FC4"/>
    <w:multiLevelType w:val="hybridMultilevel"/>
    <w:tmpl w:val="3C52A7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51B2D"/>
    <w:multiLevelType w:val="multilevel"/>
    <w:tmpl w:val="942CE1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30"/>
    <w:rsid w:val="00000044"/>
    <w:rsid w:val="000020CC"/>
    <w:rsid w:val="00003E67"/>
    <w:rsid w:val="00004318"/>
    <w:rsid w:val="0000733A"/>
    <w:rsid w:val="000131D0"/>
    <w:rsid w:val="00013705"/>
    <w:rsid w:val="000211DB"/>
    <w:rsid w:val="00022A49"/>
    <w:rsid w:val="00026530"/>
    <w:rsid w:val="0004081A"/>
    <w:rsid w:val="00044759"/>
    <w:rsid w:val="00046449"/>
    <w:rsid w:val="00050BDB"/>
    <w:rsid w:val="00051058"/>
    <w:rsid w:val="000530AD"/>
    <w:rsid w:val="00053CEA"/>
    <w:rsid w:val="00055090"/>
    <w:rsid w:val="00056FA2"/>
    <w:rsid w:val="00062A38"/>
    <w:rsid w:val="0006675F"/>
    <w:rsid w:val="00076C16"/>
    <w:rsid w:val="00077872"/>
    <w:rsid w:val="00081A4A"/>
    <w:rsid w:val="00083E47"/>
    <w:rsid w:val="000844BC"/>
    <w:rsid w:val="00092074"/>
    <w:rsid w:val="00093726"/>
    <w:rsid w:val="0009401D"/>
    <w:rsid w:val="000A0276"/>
    <w:rsid w:val="000A30B4"/>
    <w:rsid w:val="000A61F3"/>
    <w:rsid w:val="000A7657"/>
    <w:rsid w:val="000B0C30"/>
    <w:rsid w:val="000B1951"/>
    <w:rsid w:val="000B2174"/>
    <w:rsid w:val="000B3ED7"/>
    <w:rsid w:val="000B4C2E"/>
    <w:rsid w:val="000C298F"/>
    <w:rsid w:val="000C576F"/>
    <w:rsid w:val="000C669A"/>
    <w:rsid w:val="000C7168"/>
    <w:rsid w:val="000D15C9"/>
    <w:rsid w:val="000D3696"/>
    <w:rsid w:val="000D47AD"/>
    <w:rsid w:val="000D65E6"/>
    <w:rsid w:val="000E292C"/>
    <w:rsid w:val="000E3E29"/>
    <w:rsid w:val="000E55AC"/>
    <w:rsid w:val="000E6515"/>
    <w:rsid w:val="000F0C9E"/>
    <w:rsid w:val="000F0E82"/>
    <w:rsid w:val="000F4AAE"/>
    <w:rsid w:val="000F6851"/>
    <w:rsid w:val="00100962"/>
    <w:rsid w:val="00104436"/>
    <w:rsid w:val="001138D5"/>
    <w:rsid w:val="00114914"/>
    <w:rsid w:val="00115229"/>
    <w:rsid w:val="0011703D"/>
    <w:rsid w:val="001204D9"/>
    <w:rsid w:val="0012185C"/>
    <w:rsid w:val="00123B19"/>
    <w:rsid w:val="00126A6A"/>
    <w:rsid w:val="0012717B"/>
    <w:rsid w:val="0013445F"/>
    <w:rsid w:val="001370EC"/>
    <w:rsid w:val="00137FDB"/>
    <w:rsid w:val="0014180B"/>
    <w:rsid w:val="00146C17"/>
    <w:rsid w:val="00146F69"/>
    <w:rsid w:val="001575E3"/>
    <w:rsid w:val="00166367"/>
    <w:rsid w:val="00167F46"/>
    <w:rsid w:val="00172F4E"/>
    <w:rsid w:val="00173395"/>
    <w:rsid w:val="0017405F"/>
    <w:rsid w:val="00176A62"/>
    <w:rsid w:val="00177503"/>
    <w:rsid w:val="00185123"/>
    <w:rsid w:val="00190CF4"/>
    <w:rsid w:val="001914C2"/>
    <w:rsid w:val="00191546"/>
    <w:rsid w:val="00191B10"/>
    <w:rsid w:val="0019267B"/>
    <w:rsid w:val="00192879"/>
    <w:rsid w:val="00192CC5"/>
    <w:rsid w:val="00195C3C"/>
    <w:rsid w:val="001960AB"/>
    <w:rsid w:val="001B084E"/>
    <w:rsid w:val="001B3E3A"/>
    <w:rsid w:val="001B4C19"/>
    <w:rsid w:val="001C223F"/>
    <w:rsid w:val="001C37B1"/>
    <w:rsid w:val="001C68E5"/>
    <w:rsid w:val="001D0626"/>
    <w:rsid w:val="001D0A8D"/>
    <w:rsid w:val="001D6D90"/>
    <w:rsid w:val="001E0621"/>
    <w:rsid w:val="001E2ADB"/>
    <w:rsid w:val="001E34B8"/>
    <w:rsid w:val="001F1FE0"/>
    <w:rsid w:val="001F41D6"/>
    <w:rsid w:val="001F4FD2"/>
    <w:rsid w:val="001F4FF7"/>
    <w:rsid w:val="001F56F4"/>
    <w:rsid w:val="00200C7C"/>
    <w:rsid w:val="00204DDE"/>
    <w:rsid w:val="00206923"/>
    <w:rsid w:val="00210728"/>
    <w:rsid w:val="00210C6F"/>
    <w:rsid w:val="00211993"/>
    <w:rsid w:val="0021423A"/>
    <w:rsid w:val="0021572E"/>
    <w:rsid w:val="0022055E"/>
    <w:rsid w:val="002244BA"/>
    <w:rsid w:val="00231CC8"/>
    <w:rsid w:val="00232B2D"/>
    <w:rsid w:val="0024281E"/>
    <w:rsid w:val="00244147"/>
    <w:rsid w:val="00245A64"/>
    <w:rsid w:val="002537A1"/>
    <w:rsid w:val="00253834"/>
    <w:rsid w:val="00254598"/>
    <w:rsid w:val="0025509F"/>
    <w:rsid w:val="00255C44"/>
    <w:rsid w:val="00257A08"/>
    <w:rsid w:val="002661D0"/>
    <w:rsid w:val="00266CCE"/>
    <w:rsid w:val="00272E98"/>
    <w:rsid w:val="002751C9"/>
    <w:rsid w:val="00275839"/>
    <w:rsid w:val="0028195D"/>
    <w:rsid w:val="002908B2"/>
    <w:rsid w:val="002909D1"/>
    <w:rsid w:val="00294149"/>
    <w:rsid w:val="00296AF5"/>
    <w:rsid w:val="00297375"/>
    <w:rsid w:val="002A40F4"/>
    <w:rsid w:val="002A53F8"/>
    <w:rsid w:val="002A5703"/>
    <w:rsid w:val="002B1CBE"/>
    <w:rsid w:val="002B5A57"/>
    <w:rsid w:val="002C0CE9"/>
    <w:rsid w:val="002C17AD"/>
    <w:rsid w:val="002D28BC"/>
    <w:rsid w:val="002D5DB8"/>
    <w:rsid w:val="002E0BD8"/>
    <w:rsid w:val="002E53B5"/>
    <w:rsid w:val="002E72EB"/>
    <w:rsid w:val="002E7CE8"/>
    <w:rsid w:val="002F1C47"/>
    <w:rsid w:val="002F2862"/>
    <w:rsid w:val="002F7D5B"/>
    <w:rsid w:val="003028C6"/>
    <w:rsid w:val="00315082"/>
    <w:rsid w:val="00317C74"/>
    <w:rsid w:val="00320F45"/>
    <w:rsid w:val="0032263C"/>
    <w:rsid w:val="00336321"/>
    <w:rsid w:val="00336B22"/>
    <w:rsid w:val="00340B0A"/>
    <w:rsid w:val="00344BE1"/>
    <w:rsid w:val="00344BF4"/>
    <w:rsid w:val="0034691C"/>
    <w:rsid w:val="003510DC"/>
    <w:rsid w:val="00351190"/>
    <w:rsid w:val="00351B86"/>
    <w:rsid w:val="00353F36"/>
    <w:rsid w:val="00354FFC"/>
    <w:rsid w:val="003572D5"/>
    <w:rsid w:val="003579B0"/>
    <w:rsid w:val="00361C83"/>
    <w:rsid w:val="003674D0"/>
    <w:rsid w:val="00376EE3"/>
    <w:rsid w:val="003775E9"/>
    <w:rsid w:val="0038664D"/>
    <w:rsid w:val="00390434"/>
    <w:rsid w:val="00391A30"/>
    <w:rsid w:val="00397733"/>
    <w:rsid w:val="00397871"/>
    <w:rsid w:val="003A7548"/>
    <w:rsid w:val="003A7DD5"/>
    <w:rsid w:val="003B03A6"/>
    <w:rsid w:val="003B3E7F"/>
    <w:rsid w:val="003B6186"/>
    <w:rsid w:val="003C502E"/>
    <w:rsid w:val="003C64E9"/>
    <w:rsid w:val="003C765D"/>
    <w:rsid w:val="003D1C7C"/>
    <w:rsid w:val="003E2273"/>
    <w:rsid w:val="003E3666"/>
    <w:rsid w:val="003E3DEB"/>
    <w:rsid w:val="003E47A8"/>
    <w:rsid w:val="003E693A"/>
    <w:rsid w:val="003F0165"/>
    <w:rsid w:val="0040181A"/>
    <w:rsid w:val="00401BB4"/>
    <w:rsid w:val="00406E8A"/>
    <w:rsid w:val="00406FF6"/>
    <w:rsid w:val="00407974"/>
    <w:rsid w:val="00407AE1"/>
    <w:rsid w:val="00416767"/>
    <w:rsid w:val="0042352E"/>
    <w:rsid w:val="0042521B"/>
    <w:rsid w:val="00431B12"/>
    <w:rsid w:val="004329F2"/>
    <w:rsid w:val="00433B79"/>
    <w:rsid w:val="0043480F"/>
    <w:rsid w:val="00434F3D"/>
    <w:rsid w:val="0043505B"/>
    <w:rsid w:val="00436684"/>
    <w:rsid w:val="00440252"/>
    <w:rsid w:val="00440447"/>
    <w:rsid w:val="00446666"/>
    <w:rsid w:val="00446BDE"/>
    <w:rsid w:val="004536C8"/>
    <w:rsid w:val="0046051C"/>
    <w:rsid w:val="00477D8B"/>
    <w:rsid w:val="00480B95"/>
    <w:rsid w:val="004847E1"/>
    <w:rsid w:val="004913B9"/>
    <w:rsid w:val="00491B41"/>
    <w:rsid w:val="00493791"/>
    <w:rsid w:val="004A2447"/>
    <w:rsid w:val="004A37F8"/>
    <w:rsid w:val="004A492A"/>
    <w:rsid w:val="004A5718"/>
    <w:rsid w:val="004A5CF2"/>
    <w:rsid w:val="004B0069"/>
    <w:rsid w:val="004B388B"/>
    <w:rsid w:val="004B7367"/>
    <w:rsid w:val="004C1E67"/>
    <w:rsid w:val="004D24DF"/>
    <w:rsid w:val="004E0C2C"/>
    <w:rsid w:val="004E2BAE"/>
    <w:rsid w:val="004E2CEE"/>
    <w:rsid w:val="004E3B2C"/>
    <w:rsid w:val="004E5294"/>
    <w:rsid w:val="004E6872"/>
    <w:rsid w:val="004F210A"/>
    <w:rsid w:val="004F3EE0"/>
    <w:rsid w:val="004F7825"/>
    <w:rsid w:val="0050467C"/>
    <w:rsid w:val="0052309F"/>
    <w:rsid w:val="00523166"/>
    <w:rsid w:val="00523F37"/>
    <w:rsid w:val="0052501C"/>
    <w:rsid w:val="00530CED"/>
    <w:rsid w:val="00532C8F"/>
    <w:rsid w:val="0053450D"/>
    <w:rsid w:val="005407A5"/>
    <w:rsid w:val="0054245A"/>
    <w:rsid w:val="00545D0A"/>
    <w:rsid w:val="00550A4C"/>
    <w:rsid w:val="00551577"/>
    <w:rsid w:val="00551D97"/>
    <w:rsid w:val="00552387"/>
    <w:rsid w:val="00552C07"/>
    <w:rsid w:val="00565E70"/>
    <w:rsid w:val="0057116F"/>
    <w:rsid w:val="005742EC"/>
    <w:rsid w:val="00575532"/>
    <w:rsid w:val="005767AC"/>
    <w:rsid w:val="00577EA9"/>
    <w:rsid w:val="00577FFC"/>
    <w:rsid w:val="00582BBF"/>
    <w:rsid w:val="00583760"/>
    <w:rsid w:val="00585F28"/>
    <w:rsid w:val="00590586"/>
    <w:rsid w:val="00596642"/>
    <w:rsid w:val="005979B6"/>
    <w:rsid w:val="005A5CB6"/>
    <w:rsid w:val="005A7FCC"/>
    <w:rsid w:val="005B3294"/>
    <w:rsid w:val="005B3BE5"/>
    <w:rsid w:val="005B4512"/>
    <w:rsid w:val="005B51B6"/>
    <w:rsid w:val="005B7F6B"/>
    <w:rsid w:val="005C4F2E"/>
    <w:rsid w:val="005C7FF1"/>
    <w:rsid w:val="005D6908"/>
    <w:rsid w:val="005D6AAC"/>
    <w:rsid w:val="005D7B0B"/>
    <w:rsid w:val="005E03F7"/>
    <w:rsid w:val="005E130D"/>
    <w:rsid w:val="005E1356"/>
    <w:rsid w:val="005E218C"/>
    <w:rsid w:val="005E36E9"/>
    <w:rsid w:val="005E4443"/>
    <w:rsid w:val="005E6CCD"/>
    <w:rsid w:val="005F0999"/>
    <w:rsid w:val="005F460F"/>
    <w:rsid w:val="00610E74"/>
    <w:rsid w:val="00620D0F"/>
    <w:rsid w:val="00626677"/>
    <w:rsid w:val="00635B05"/>
    <w:rsid w:val="00641598"/>
    <w:rsid w:val="006506E0"/>
    <w:rsid w:val="006569E9"/>
    <w:rsid w:val="00660CED"/>
    <w:rsid w:val="0066100E"/>
    <w:rsid w:val="00661C5C"/>
    <w:rsid w:val="00667E69"/>
    <w:rsid w:val="00674143"/>
    <w:rsid w:val="006751D2"/>
    <w:rsid w:val="00675FBB"/>
    <w:rsid w:val="00676CFB"/>
    <w:rsid w:val="00692063"/>
    <w:rsid w:val="0069300F"/>
    <w:rsid w:val="006945C9"/>
    <w:rsid w:val="00697746"/>
    <w:rsid w:val="00697CB4"/>
    <w:rsid w:val="006A07F1"/>
    <w:rsid w:val="006A34CE"/>
    <w:rsid w:val="006A38B8"/>
    <w:rsid w:val="006A4A38"/>
    <w:rsid w:val="006A63B7"/>
    <w:rsid w:val="006B2082"/>
    <w:rsid w:val="006B3276"/>
    <w:rsid w:val="006B57AA"/>
    <w:rsid w:val="006B5906"/>
    <w:rsid w:val="006B6489"/>
    <w:rsid w:val="006B7458"/>
    <w:rsid w:val="006C43D1"/>
    <w:rsid w:val="006C5529"/>
    <w:rsid w:val="006C7D43"/>
    <w:rsid w:val="006D39E6"/>
    <w:rsid w:val="006D4DBD"/>
    <w:rsid w:val="006D78F8"/>
    <w:rsid w:val="006E21CF"/>
    <w:rsid w:val="006E36B2"/>
    <w:rsid w:val="006E64DB"/>
    <w:rsid w:val="006E704D"/>
    <w:rsid w:val="006F5195"/>
    <w:rsid w:val="007035EB"/>
    <w:rsid w:val="007048A1"/>
    <w:rsid w:val="0070554C"/>
    <w:rsid w:val="00707BF1"/>
    <w:rsid w:val="00712A58"/>
    <w:rsid w:val="00714700"/>
    <w:rsid w:val="0071527B"/>
    <w:rsid w:val="007253BB"/>
    <w:rsid w:val="00730842"/>
    <w:rsid w:val="00750327"/>
    <w:rsid w:val="007546E5"/>
    <w:rsid w:val="00756494"/>
    <w:rsid w:val="00756B4C"/>
    <w:rsid w:val="00761DB0"/>
    <w:rsid w:val="00765739"/>
    <w:rsid w:val="00765BF4"/>
    <w:rsid w:val="00767869"/>
    <w:rsid w:val="0077415A"/>
    <w:rsid w:val="0078188B"/>
    <w:rsid w:val="007834F4"/>
    <w:rsid w:val="00784D63"/>
    <w:rsid w:val="00786E2A"/>
    <w:rsid w:val="007903B6"/>
    <w:rsid w:val="00791DEF"/>
    <w:rsid w:val="0079586C"/>
    <w:rsid w:val="00796005"/>
    <w:rsid w:val="007A530A"/>
    <w:rsid w:val="007B0CE6"/>
    <w:rsid w:val="007B5D90"/>
    <w:rsid w:val="007C0DDB"/>
    <w:rsid w:val="007C6064"/>
    <w:rsid w:val="007D66AF"/>
    <w:rsid w:val="007E2237"/>
    <w:rsid w:val="007E7556"/>
    <w:rsid w:val="007F365D"/>
    <w:rsid w:val="007F3F47"/>
    <w:rsid w:val="007F47FC"/>
    <w:rsid w:val="007F4A47"/>
    <w:rsid w:val="007F556B"/>
    <w:rsid w:val="007F5D31"/>
    <w:rsid w:val="007F7FBC"/>
    <w:rsid w:val="00811B28"/>
    <w:rsid w:val="008131A4"/>
    <w:rsid w:val="008136EF"/>
    <w:rsid w:val="008215B7"/>
    <w:rsid w:val="008266F5"/>
    <w:rsid w:val="00827EC0"/>
    <w:rsid w:val="00845AA6"/>
    <w:rsid w:val="00851A4D"/>
    <w:rsid w:val="00852964"/>
    <w:rsid w:val="008533B3"/>
    <w:rsid w:val="008568AC"/>
    <w:rsid w:val="00863B2D"/>
    <w:rsid w:val="008641F1"/>
    <w:rsid w:val="00872D80"/>
    <w:rsid w:val="0087391D"/>
    <w:rsid w:val="00875413"/>
    <w:rsid w:val="008761C2"/>
    <w:rsid w:val="0089015B"/>
    <w:rsid w:val="00890F4A"/>
    <w:rsid w:val="00893F31"/>
    <w:rsid w:val="00894476"/>
    <w:rsid w:val="00894A91"/>
    <w:rsid w:val="008A2314"/>
    <w:rsid w:val="008A5B8E"/>
    <w:rsid w:val="008A5D58"/>
    <w:rsid w:val="008A7581"/>
    <w:rsid w:val="008B2BCB"/>
    <w:rsid w:val="008B32DB"/>
    <w:rsid w:val="008B47A5"/>
    <w:rsid w:val="008B5BA5"/>
    <w:rsid w:val="008B6986"/>
    <w:rsid w:val="008C198F"/>
    <w:rsid w:val="008C2125"/>
    <w:rsid w:val="008C231E"/>
    <w:rsid w:val="008C2419"/>
    <w:rsid w:val="008C3422"/>
    <w:rsid w:val="008C3B06"/>
    <w:rsid w:val="008C5389"/>
    <w:rsid w:val="008C7EE6"/>
    <w:rsid w:val="008D1B27"/>
    <w:rsid w:val="008D38DE"/>
    <w:rsid w:val="008D5DF1"/>
    <w:rsid w:val="008E143F"/>
    <w:rsid w:val="008E7BB8"/>
    <w:rsid w:val="008F194A"/>
    <w:rsid w:val="008F6597"/>
    <w:rsid w:val="00901B6C"/>
    <w:rsid w:val="00901D9F"/>
    <w:rsid w:val="00906B5D"/>
    <w:rsid w:val="009103FC"/>
    <w:rsid w:val="00912DA4"/>
    <w:rsid w:val="00915188"/>
    <w:rsid w:val="009230D8"/>
    <w:rsid w:val="009265D7"/>
    <w:rsid w:val="009319DE"/>
    <w:rsid w:val="00932ADA"/>
    <w:rsid w:val="00934411"/>
    <w:rsid w:val="00936169"/>
    <w:rsid w:val="0093773F"/>
    <w:rsid w:val="009409F2"/>
    <w:rsid w:val="0094559C"/>
    <w:rsid w:val="00947F51"/>
    <w:rsid w:val="00955664"/>
    <w:rsid w:val="00957A1F"/>
    <w:rsid w:val="009853E1"/>
    <w:rsid w:val="0099134D"/>
    <w:rsid w:val="00997AF8"/>
    <w:rsid w:val="00997CF5"/>
    <w:rsid w:val="009A097F"/>
    <w:rsid w:val="009A204E"/>
    <w:rsid w:val="009A557B"/>
    <w:rsid w:val="009A677F"/>
    <w:rsid w:val="009A689B"/>
    <w:rsid w:val="009A6D40"/>
    <w:rsid w:val="009A7520"/>
    <w:rsid w:val="009B35D9"/>
    <w:rsid w:val="009B5505"/>
    <w:rsid w:val="009B6BFD"/>
    <w:rsid w:val="009C0636"/>
    <w:rsid w:val="009C2567"/>
    <w:rsid w:val="009C2E30"/>
    <w:rsid w:val="009C3DC5"/>
    <w:rsid w:val="009D1539"/>
    <w:rsid w:val="009D19EE"/>
    <w:rsid w:val="009D4C69"/>
    <w:rsid w:val="009D50AE"/>
    <w:rsid w:val="009E09D9"/>
    <w:rsid w:val="009E43FA"/>
    <w:rsid w:val="009E7AFF"/>
    <w:rsid w:val="009F2BD4"/>
    <w:rsid w:val="009F51D6"/>
    <w:rsid w:val="00A00E14"/>
    <w:rsid w:val="00A0336E"/>
    <w:rsid w:val="00A038FE"/>
    <w:rsid w:val="00A062D8"/>
    <w:rsid w:val="00A20ECE"/>
    <w:rsid w:val="00A21A86"/>
    <w:rsid w:val="00A24336"/>
    <w:rsid w:val="00A2437B"/>
    <w:rsid w:val="00A25860"/>
    <w:rsid w:val="00A2658F"/>
    <w:rsid w:val="00A3018F"/>
    <w:rsid w:val="00A36667"/>
    <w:rsid w:val="00A402A8"/>
    <w:rsid w:val="00A409A9"/>
    <w:rsid w:val="00A41FA3"/>
    <w:rsid w:val="00A443F7"/>
    <w:rsid w:val="00A47A4D"/>
    <w:rsid w:val="00A5344F"/>
    <w:rsid w:val="00A54A9C"/>
    <w:rsid w:val="00A55518"/>
    <w:rsid w:val="00A556E2"/>
    <w:rsid w:val="00A6137D"/>
    <w:rsid w:val="00A65BA7"/>
    <w:rsid w:val="00A673EC"/>
    <w:rsid w:val="00A73050"/>
    <w:rsid w:val="00A739B1"/>
    <w:rsid w:val="00A74ED3"/>
    <w:rsid w:val="00A75C32"/>
    <w:rsid w:val="00A775F9"/>
    <w:rsid w:val="00A8303F"/>
    <w:rsid w:val="00A84E33"/>
    <w:rsid w:val="00A84E4A"/>
    <w:rsid w:val="00A9135C"/>
    <w:rsid w:val="00A9561D"/>
    <w:rsid w:val="00A97072"/>
    <w:rsid w:val="00AA3554"/>
    <w:rsid w:val="00AB2CCD"/>
    <w:rsid w:val="00AB3330"/>
    <w:rsid w:val="00AB7BA5"/>
    <w:rsid w:val="00AC0206"/>
    <w:rsid w:val="00AD0F74"/>
    <w:rsid w:val="00AD25FF"/>
    <w:rsid w:val="00AD44C2"/>
    <w:rsid w:val="00AD5B04"/>
    <w:rsid w:val="00AE1FDF"/>
    <w:rsid w:val="00B03D51"/>
    <w:rsid w:val="00B05292"/>
    <w:rsid w:val="00B06B2A"/>
    <w:rsid w:val="00B12A60"/>
    <w:rsid w:val="00B20285"/>
    <w:rsid w:val="00B2070C"/>
    <w:rsid w:val="00B20995"/>
    <w:rsid w:val="00B27587"/>
    <w:rsid w:val="00B34467"/>
    <w:rsid w:val="00B34782"/>
    <w:rsid w:val="00B37835"/>
    <w:rsid w:val="00B40FE5"/>
    <w:rsid w:val="00B41626"/>
    <w:rsid w:val="00B45BF7"/>
    <w:rsid w:val="00B524E6"/>
    <w:rsid w:val="00B526CC"/>
    <w:rsid w:val="00B546D1"/>
    <w:rsid w:val="00B5556C"/>
    <w:rsid w:val="00B56CDF"/>
    <w:rsid w:val="00B6008D"/>
    <w:rsid w:val="00B604C7"/>
    <w:rsid w:val="00B61F1F"/>
    <w:rsid w:val="00B6426B"/>
    <w:rsid w:val="00B64909"/>
    <w:rsid w:val="00B66618"/>
    <w:rsid w:val="00B66FB8"/>
    <w:rsid w:val="00B66FBD"/>
    <w:rsid w:val="00B67A06"/>
    <w:rsid w:val="00B74F13"/>
    <w:rsid w:val="00B7514C"/>
    <w:rsid w:val="00B751D8"/>
    <w:rsid w:val="00B7648C"/>
    <w:rsid w:val="00B772DA"/>
    <w:rsid w:val="00B77595"/>
    <w:rsid w:val="00B77BA9"/>
    <w:rsid w:val="00B77D11"/>
    <w:rsid w:val="00B82F8F"/>
    <w:rsid w:val="00B921D3"/>
    <w:rsid w:val="00B92A86"/>
    <w:rsid w:val="00B9334D"/>
    <w:rsid w:val="00B942B4"/>
    <w:rsid w:val="00B94E56"/>
    <w:rsid w:val="00B97685"/>
    <w:rsid w:val="00BB0222"/>
    <w:rsid w:val="00BB485D"/>
    <w:rsid w:val="00BD546C"/>
    <w:rsid w:val="00BD6222"/>
    <w:rsid w:val="00BE403D"/>
    <w:rsid w:val="00BE5852"/>
    <w:rsid w:val="00BE6D44"/>
    <w:rsid w:val="00BE7A0F"/>
    <w:rsid w:val="00BF055D"/>
    <w:rsid w:val="00BF28AA"/>
    <w:rsid w:val="00C01129"/>
    <w:rsid w:val="00C05444"/>
    <w:rsid w:val="00C06475"/>
    <w:rsid w:val="00C1073E"/>
    <w:rsid w:val="00C11B29"/>
    <w:rsid w:val="00C13D86"/>
    <w:rsid w:val="00C14EF5"/>
    <w:rsid w:val="00C1559D"/>
    <w:rsid w:val="00C20804"/>
    <w:rsid w:val="00C22227"/>
    <w:rsid w:val="00C227DB"/>
    <w:rsid w:val="00C23600"/>
    <w:rsid w:val="00C24885"/>
    <w:rsid w:val="00C31986"/>
    <w:rsid w:val="00C32A89"/>
    <w:rsid w:val="00C37B68"/>
    <w:rsid w:val="00C43CED"/>
    <w:rsid w:val="00C444EF"/>
    <w:rsid w:val="00C44EAF"/>
    <w:rsid w:val="00C52DDF"/>
    <w:rsid w:val="00C534EA"/>
    <w:rsid w:val="00C56D64"/>
    <w:rsid w:val="00C60F50"/>
    <w:rsid w:val="00C65003"/>
    <w:rsid w:val="00C6701B"/>
    <w:rsid w:val="00C6778E"/>
    <w:rsid w:val="00C72E4B"/>
    <w:rsid w:val="00C73647"/>
    <w:rsid w:val="00C74CC9"/>
    <w:rsid w:val="00C75180"/>
    <w:rsid w:val="00C75FFC"/>
    <w:rsid w:val="00C813CE"/>
    <w:rsid w:val="00C84332"/>
    <w:rsid w:val="00C90230"/>
    <w:rsid w:val="00C90791"/>
    <w:rsid w:val="00C90B3F"/>
    <w:rsid w:val="00C92AF3"/>
    <w:rsid w:val="00CA0256"/>
    <w:rsid w:val="00CA14D6"/>
    <w:rsid w:val="00CA4EF9"/>
    <w:rsid w:val="00CA50C8"/>
    <w:rsid w:val="00CB5078"/>
    <w:rsid w:val="00CB56E7"/>
    <w:rsid w:val="00CB7055"/>
    <w:rsid w:val="00CC00B6"/>
    <w:rsid w:val="00CD0AED"/>
    <w:rsid w:val="00CD1085"/>
    <w:rsid w:val="00CD2D3F"/>
    <w:rsid w:val="00CE0595"/>
    <w:rsid w:val="00CE05DD"/>
    <w:rsid w:val="00CE06F0"/>
    <w:rsid w:val="00CE15BE"/>
    <w:rsid w:val="00CE74FF"/>
    <w:rsid w:val="00CF2652"/>
    <w:rsid w:val="00CF2C46"/>
    <w:rsid w:val="00CF3C91"/>
    <w:rsid w:val="00CF3D15"/>
    <w:rsid w:val="00CF6679"/>
    <w:rsid w:val="00CF6E74"/>
    <w:rsid w:val="00D0395D"/>
    <w:rsid w:val="00D050AA"/>
    <w:rsid w:val="00D056D3"/>
    <w:rsid w:val="00D0739A"/>
    <w:rsid w:val="00D20763"/>
    <w:rsid w:val="00D22B8A"/>
    <w:rsid w:val="00D25C06"/>
    <w:rsid w:val="00D25FA4"/>
    <w:rsid w:val="00D26E46"/>
    <w:rsid w:val="00D27000"/>
    <w:rsid w:val="00D30ED8"/>
    <w:rsid w:val="00D36E45"/>
    <w:rsid w:val="00D4402D"/>
    <w:rsid w:val="00D47BBD"/>
    <w:rsid w:val="00D5177B"/>
    <w:rsid w:val="00D5265B"/>
    <w:rsid w:val="00D55DC3"/>
    <w:rsid w:val="00D61BE9"/>
    <w:rsid w:val="00D6367C"/>
    <w:rsid w:val="00D63FE4"/>
    <w:rsid w:val="00D64FF4"/>
    <w:rsid w:val="00D65E45"/>
    <w:rsid w:val="00D75AE8"/>
    <w:rsid w:val="00D77561"/>
    <w:rsid w:val="00D80D8F"/>
    <w:rsid w:val="00D818EC"/>
    <w:rsid w:val="00D84D93"/>
    <w:rsid w:val="00D96C53"/>
    <w:rsid w:val="00D97A48"/>
    <w:rsid w:val="00DA157F"/>
    <w:rsid w:val="00DA7A39"/>
    <w:rsid w:val="00DB50D2"/>
    <w:rsid w:val="00DB5CB8"/>
    <w:rsid w:val="00DB6B92"/>
    <w:rsid w:val="00DC4591"/>
    <w:rsid w:val="00DD53AB"/>
    <w:rsid w:val="00DD54BC"/>
    <w:rsid w:val="00DD61C8"/>
    <w:rsid w:val="00DD70F2"/>
    <w:rsid w:val="00DD7A9B"/>
    <w:rsid w:val="00DE0F25"/>
    <w:rsid w:val="00DE14CD"/>
    <w:rsid w:val="00DE762D"/>
    <w:rsid w:val="00DF5CB0"/>
    <w:rsid w:val="00E001EF"/>
    <w:rsid w:val="00E007D4"/>
    <w:rsid w:val="00E0105F"/>
    <w:rsid w:val="00E02881"/>
    <w:rsid w:val="00E036CC"/>
    <w:rsid w:val="00E04362"/>
    <w:rsid w:val="00E05BEB"/>
    <w:rsid w:val="00E11187"/>
    <w:rsid w:val="00E12014"/>
    <w:rsid w:val="00E12FBC"/>
    <w:rsid w:val="00E14077"/>
    <w:rsid w:val="00E16CBB"/>
    <w:rsid w:val="00E21A54"/>
    <w:rsid w:val="00E22293"/>
    <w:rsid w:val="00E264C5"/>
    <w:rsid w:val="00E267BB"/>
    <w:rsid w:val="00E27E76"/>
    <w:rsid w:val="00E342E6"/>
    <w:rsid w:val="00E344FD"/>
    <w:rsid w:val="00E35276"/>
    <w:rsid w:val="00E42183"/>
    <w:rsid w:val="00E52A31"/>
    <w:rsid w:val="00E55508"/>
    <w:rsid w:val="00E6279A"/>
    <w:rsid w:val="00E66DBF"/>
    <w:rsid w:val="00E727FB"/>
    <w:rsid w:val="00E72BAF"/>
    <w:rsid w:val="00E7431D"/>
    <w:rsid w:val="00E765FD"/>
    <w:rsid w:val="00E816F4"/>
    <w:rsid w:val="00E8330C"/>
    <w:rsid w:val="00E83ECF"/>
    <w:rsid w:val="00E8458B"/>
    <w:rsid w:val="00E848CB"/>
    <w:rsid w:val="00E8590C"/>
    <w:rsid w:val="00E86C1D"/>
    <w:rsid w:val="00E9029B"/>
    <w:rsid w:val="00E92396"/>
    <w:rsid w:val="00E92735"/>
    <w:rsid w:val="00EA1A2A"/>
    <w:rsid w:val="00EA3C8E"/>
    <w:rsid w:val="00EA42E4"/>
    <w:rsid w:val="00EA4C41"/>
    <w:rsid w:val="00EA7562"/>
    <w:rsid w:val="00EB1041"/>
    <w:rsid w:val="00EB251E"/>
    <w:rsid w:val="00EB7028"/>
    <w:rsid w:val="00EC03BF"/>
    <w:rsid w:val="00EC1715"/>
    <w:rsid w:val="00EC4B96"/>
    <w:rsid w:val="00EC7A42"/>
    <w:rsid w:val="00ED0182"/>
    <w:rsid w:val="00ED6E03"/>
    <w:rsid w:val="00ED7D6E"/>
    <w:rsid w:val="00ED7E8A"/>
    <w:rsid w:val="00EE5F2B"/>
    <w:rsid w:val="00EE72E6"/>
    <w:rsid w:val="00EF27A5"/>
    <w:rsid w:val="00EF3BF4"/>
    <w:rsid w:val="00EF7258"/>
    <w:rsid w:val="00F01F0E"/>
    <w:rsid w:val="00F04428"/>
    <w:rsid w:val="00F05B95"/>
    <w:rsid w:val="00F13541"/>
    <w:rsid w:val="00F15D3B"/>
    <w:rsid w:val="00F223D1"/>
    <w:rsid w:val="00F22AFE"/>
    <w:rsid w:val="00F25678"/>
    <w:rsid w:val="00F26E32"/>
    <w:rsid w:val="00F31E2C"/>
    <w:rsid w:val="00F32275"/>
    <w:rsid w:val="00F34BB9"/>
    <w:rsid w:val="00F35577"/>
    <w:rsid w:val="00F36EC3"/>
    <w:rsid w:val="00F4327F"/>
    <w:rsid w:val="00F43D20"/>
    <w:rsid w:val="00F44D6B"/>
    <w:rsid w:val="00F450E6"/>
    <w:rsid w:val="00F4510F"/>
    <w:rsid w:val="00F47B3E"/>
    <w:rsid w:val="00F50050"/>
    <w:rsid w:val="00F5227D"/>
    <w:rsid w:val="00F55A8E"/>
    <w:rsid w:val="00F608A1"/>
    <w:rsid w:val="00F61802"/>
    <w:rsid w:val="00F6462D"/>
    <w:rsid w:val="00F64D74"/>
    <w:rsid w:val="00F6550D"/>
    <w:rsid w:val="00F66D97"/>
    <w:rsid w:val="00F7487F"/>
    <w:rsid w:val="00F76E89"/>
    <w:rsid w:val="00F81E26"/>
    <w:rsid w:val="00F87578"/>
    <w:rsid w:val="00FA224B"/>
    <w:rsid w:val="00FA23F8"/>
    <w:rsid w:val="00FA6C56"/>
    <w:rsid w:val="00FA7AA8"/>
    <w:rsid w:val="00FA7B56"/>
    <w:rsid w:val="00FB44A2"/>
    <w:rsid w:val="00FB607D"/>
    <w:rsid w:val="00FC173E"/>
    <w:rsid w:val="00FC6E2F"/>
    <w:rsid w:val="00FD2329"/>
    <w:rsid w:val="00FD3BAE"/>
    <w:rsid w:val="00FD574A"/>
    <w:rsid w:val="00FD5C9A"/>
    <w:rsid w:val="00FD6BDC"/>
    <w:rsid w:val="00FE02DB"/>
    <w:rsid w:val="00FE316B"/>
    <w:rsid w:val="00FE69D1"/>
    <w:rsid w:val="00FF0390"/>
    <w:rsid w:val="00FF1C3C"/>
    <w:rsid w:val="00FF3F87"/>
    <w:rsid w:val="00FF4902"/>
    <w:rsid w:val="00FF4D14"/>
    <w:rsid w:val="00FF5B97"/>
    <w:rsid w:val="00FF76B1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0EC4-A2C3-49D2-8ADB-2BD06C42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F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uiPriority w:val="9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EF7258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43CED"/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1E6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D84D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Заголовок Знак"/>
    <w:basedOn w:val="a0"/>
    <w:link w:val="ad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unhideWhenUsed/>
    <w:rsid w:val="005F460F"/>
    <w:rPr>
      <w:color w:val="0000FF"/>
      <w:u w:val="single"/>
    </w:rPr>
  </w:style>
  <w:style w:type="paragraph" w:customStyle="1" w:styleId="c2">
    <w:name w:val="c2"/>
    <w:basedOn w:val="a"/>
    <w:rsid w:val="009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1"/>
    <w:qFormat/>
    <w:rsid w:val="00940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3">
    <w:name w:val="Normal (Web)"/>
    <w:basedOn w:val="a"/>
    <w:uiPriority w:val="99"/>
    <w:unhideWhenUsed/>
    <w:rsid w:val="002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FF4D14"/>
    <w:rPr>
      <w:i/>
      <w:iCs/>
    </w:rPr>
  </w:style>
  <w:style w:type="character" w:customStyle="1" w:styleId="bold">
    <w:name w:val="bold"/>
    <w:rsid w:val="005E4443"/>
  </w:style>
  <w:style w:type="character" w:customStyle="1" w:styleId="10">
    <w:name w:val="Заголовок 1 Знак"/>
    <w:basedOn w:val="a0"/>
    <w:link w:val="1"/>
    <w:uiPriority w:val="9"/>
    <w:rsid w:val="00056FA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rsid w:val="005E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exposedshow">
    <w:name w:val="text_exposed_show"/>
    <w:basedOn w:val="a0"/>
    <w:rsid w:val="00EA1A2A"/>
  </w:style>
  <w:style w:type="paragraph" w:customStyle="1" w:styleId="Iauiue">
    <w:name w:val="Iau?iue"/>
    <w:rsid w:val="00FD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tagline">
    <w:name w:val="msotagline"/>
    <w:rsid w:val="0004081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</w:rPr>
  </w:style>
  <w:style w:type="character" w:customStyle="1" w:styleId="s1">
    <w:name w:val="s1"/>
    <w:basedOn w:val="a0"/>
    <w:rsid w:val="0004081A"/>
  </w:style>
  <w:style w:type="character" w:customStyle="1" w:styleId="af2">
    <w:name w:val="Без интервала Знак"/>
    <w:link w:val="af1"/>
    <w:uiPriority w:val="1"/>
    <w:rsid w:val="000844BC"/>
    <w:rPr>
      <w:rFonts w:ascii="Calibri" w:eastAsia="Calibri" w:hAnsi="Calibri" w:cs="Times New Roman"/>
      <w:lang w:eastAsia="en-US"/>
    </w:rPr>
  </w:style>
  <w:style w:type="character" w:customStyle="1" w:styleId="11">
    <w:name w:val="Заголовок №1_"/>
    <w:link w:val="12"/>
    <w:rsid w:val="006B5906"/>
    <w:rPr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6B5906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40"/>
      <w:szCs w:val="40"/>
    </w:rPr>
  </w:style>
  <w:style w:type="paragraph" w:customStyle="1" w:styleId="210">
    <w:name w:val="Основной текст 21"/>
    <w:basedOn w:val="a"/>
    <w:rsid w:val="000020C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2E7CE8"/>
  </w:style>
  <w:style w:type="character" w:customStyle="1" w:styleId="jv7aj">
    <w:name w:val="jv7aj"/>
    <w:basedOn w:val="a0"/>
    <w:rsid w:val="000E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6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6112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8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9390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5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cson_vgo/" TargetMode="External"/><Relationship Id="rId13" Type="http://schemas.openxmlformats.org/officeDocument/2006/relationships/hyperlink" Target="https://www.instagram.com/vilfootball/" TargetMode="External"/><Relationship Id="rId18" Type="http://schemas.openxmlformats.org/officeDocument/2006/relationships/hyperlink" Target="https://www.instagram.com/explore/tags/%D1%89%D0%B5%D0%B4%D1%80%D1%8B%D0%B9%D0%B2%D1%82%D0%BE%D1%80%D0%BD%D0%B8%D0%B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instagram.com/kcson_vgo/" TargetMode="External"/><Relationship Id="rId7" Type="http://schemas.openxmlformats.org/officeDocument/2006/relationships/hyperlink" Target="https://www.instagram.com/otdel_okg/" TargetMode="External"/><Relationship Id="rId12" Type="http://schemas.openxmlformats.org/officeDocument/2006/relationships/hyperlink" Target="https://www.instagram.com/vilschool1/" TargetMode="External"/><Relationship Id="rId17" Type="http://schemas.openxmlformats.org/officeDocument/2006/relationships/hyperlink" Target="https://www.instagram.com/_rovesnik_vil_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villib.ru/" TargetMode="External"/><Relationship Id="rId20" Type="http://schemas.openxmlformats.org/officeDocument/2006/relationships/hyperlink" Target="https://www.instagram.com/otdel_ok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luchinsk-city.ru/social/centr-sonko.php" TargetMode="External"/><Relationship Id="rId11" Type="http://schemas.openxmlformats.org/officeDocument/2006/relationships/hyperlink" Target="https://www.instagram.com/vil_school_3/" TargetMode="External"/><Relationship Id="rId24" Type="http://schemas.openxmlformats.org/officeDocument/2006/relationships/hyperlink" Target="https://www.facebook.com/&#1042;&#1080;&#1083;&#1102;&#1095;&#1080;&#1085;&#1089;&#1082;-&#1075;&#1086;&#1088;&#1086;&#1076;-&#1076;&#1083;&#1103;-&#1076;&#1077;&#1090;&#1077;&#1081;-4907643111083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.l.e.s/" TargetMode="External"/><Relationship Id="rId23" Type="http://schemas.openxmlformats.org/officeDocument/2006/relationships/hyperlink" Target="https://www.instagram.com/dogs_kam/" TargetMode="External"/><Relationship Id="rId10" Type="http://schemas.openxmlformats.org/officeDocument/2006/relationships/hyperlink" Target="https://www.instagram.com/school9_vil/" TargetMode="External"/><Relationship Id="rId19" Type="http://schemas.openxmlformats.org/officeDocument/2006/relationships/hyperlink" Target="https://www.givingtuesd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school.n2.official/" TargetMode="External"/><Relationship Id="rId14" Type="http://schemas.openxmlformats.org/officeDocument/2006/relationships/hyperlink" Target="https://www.instagram.com/vil.kit/" TargetMode="External"/><Relationship Id="rId22" Type="http://schemas.openxmlformats.org/officeDocument/2006/relationships/hyperlink" Target="https://www.instagram.com/vil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5F37-6757-4B99-A2C4-BFC286FE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8925</Words>
  <Characters>50874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Ольга</cp:lastModifiedBy>
  <cp:revision>2</cp:revision>
  <cp:lastPrinted>2021-12-15T05:53:00Z</cp:lastPrinted>
  <dcterms:created xsi:type="dcterms:W3CDTF">2022-07-22T00:51:00Z</dcterms:created>
  <dcterms:modified xsi:type="dcterms:W3CDTF">2022-07-22T00:51:00Z</dcterms:modified>
</cp:coreProperties>
</file>