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88" w:rsidRDefault="00781B88" w:rsidP="00E8535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проведенных контрольных мероприятий Отделом муниципального контроля </w:t>
      </w:r>
      <w:proofErr w:type="spellStart"/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</w:t>
      </w:r>
      <w:r w:rsidR="002A1B0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6817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1B0A">
        <w:rPr>
          <w:rFonts w:ascii="Times New Roman" w:eastAsia="Times New Roman" w:hAnsi="Times New Roman" w:cs="Times New Roman"/>
          <w:b/>
          <w:sz w:val="28"/>
          <w:szCs w:val="28"/>
        </w:rPr>
        <w:t>9 месяцев</w:t>
      </w:r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Pr="00F701D1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01D1">
        <w:rPr>
          <w:rFonts w:ascii="Times New Roman" w:eastAsia="Times New Roman" w:hAnsi="Times New Roman" w:cs="Times New Roman"/>
          <w:b/>
          <w:sz w:val="28"/>
          <w:szCs w:val="28"/>
        </w:rPr>
        <w:t>Вилючинско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proofErr w:type="spellEnd"/>
      <w:r w:rsidRPr="00F701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 округу</w:t>
      </w:r>
    </w:p>
    <w:p w:rsidR="00D71C55" w:rsidRDefault="00D71C55" w:rsidP="00D71C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C55" w:rsidRPr="00D71C55" w:rsidRDefault="00D71C55" w:rsidP="00D71C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17.1</w:t>
      </w:r>
      <w:r w:rsidRPr="00D71C5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71C55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(далее – Закон № 131-ФЗ)</w:t>
      </w:r>
    </w:p>
    <w:p w:rsidR="00D71C55" w:rsidRPr="00D71C55" w:rsidRDefault="00D71C55" w:rsidP="00D71C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C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27E65">
        <w:rPr>
          <w:rFonts w:ascii="Times New Roman" w:eastAsia="Times New Roman" w:hAnsi="Times New Roman" w:cs="Times New Roman"/>
          <w:sz w:val="28"/>
          <w:szCs w:val="28"/>
          <w:u w:val="single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</w:t>
      </w:r>
      <w:r w:rsidRPr="00D71C55">
        <w:rPr>
          <w:rFonts w:ascii="Times New Roman" w:eastAsia="Times New Roman" w:hAnsi="Times New Roman" w:cs="Times New Roman"/>
          <w:sz w:val="28"/>
          <w:szCs w:val="28"/>
        </w:rPr>
        <w:t>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EC1154" w:rsidRPr="00D71C55" w:rsidRDefault="00D71C55" w:rsidP="00D71C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C55">
        <w:rPr>
          <w:rFonts w:ascii="Times New Roman" w:eastAsia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D71C55">
        <w:rPr>
          <w:rFonts w:ascii="Times New Roman" w:eastAsia="Times New Roman" w:hAnsi="Times New Roman" w:cs="Times New Roman"/>
          <w:sz w:val="28"/>
          <w:szCs w:val="28"/>
        </w:rPr>
        <w:t>2008 </w:t>
      </w:r>
      <w:r>
        <w:rPr>
          <w:rFonts w:ascii="Times New Roman" w:eastAsia="Times New Roman" w:hAnsi="Times New Roman" w:cs="Times New Roman"/>
          <w:sz w:val="28"/>
          <w:szCs w:val="28"/>
        </w:rPr>
        <w:t>№ 294-ФЗ «</w:t>
      </w:r>
      <w:r w:rsidRPr="00D71C55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</w:rPr>
        <w:t>зора) и муниципального контроля»</w:t>
      </w:r>
      <w:r w:rsidRPr="00D71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12A" w:rsidRPr="003A25FF" w:rsidRDefault="00CB412A" w:rsidP="00CB412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1B0A">
        <w:rPr>
          <w:rFonts w:ascii="Times New Roman" w:hAnsi="Times New Roman" w:cs="Times New Roman"/>
          <w:sz w:val="28"/>
          <w:szCs w:val="28"/>
        </w:rPr>
        <w:t xml:space="preserve">За </w:t>
      </w:r>
      <w:r w:rsidR="002A1B0A" w:rsidRPr="002A1B0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2A1B0A" w:rsidRPr="00832B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235A1">
        <w:rPr>
          <w:rFonts w:ascii="Times New Roman" w:hAnsi="Times New Roman" w:cs="Times New Roman"/>
          <w:sz w:val="28"/>
          <w:szCs w:val="28"/>
        </w:rPr>
        <w:t xml:space="preserve"> года О</w:t>
      </w:r>
      <w:r w:rsidRPr="00CE7342">
        <w:rPr>
          <w:rFonts w:ascii="Times New Roman" w:hAnsi="Times New Roman" w:cs="Times New Roman"/>
          <w:sz w:val="28"/>
          <w:szCs w:val="28"/>
        </w:rPr>
        <w:t xml:space="preserve">тделом муниципального контроля администрации </w:t>
      </w:r>
      <w:proofErr w:type="spellStart"/>
      <w:r w:rsidRPr="00CE734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E734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235A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235A1" w:rsidRPr="002B3519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proofErr w:type="spellStart"/>
      <w:r w:rsidR="002235A1" w:rsidRPr="002B3519">
        <w:rPr>
          <w:rFonts w:ascii="Times New Roman" w:eastAsia="Times New Roman" w:hAnsi="Times New Roman" w:cs="Times New Roman"/>
          <w:sz w:val="28"/>
          <w:szCs w:val="28"/>
        </w:rPr>
        <w:t>мунконтроля</w:t>
      </w:r>
      <w:proofErr w:type="spellEnd"/>
      <w:r w:rsidR="002235A1" w:rsidRPr="002B3519">
        <w:rPr>
          <w:rFonts w:ascii="Times New Roman" w:eastAsia="Times New Roman" w:hAnsi="Times New Roman" w:cs="Times New Roman"/>
          <w:sz w:val="28"/>
          <w:szCs w:val="28"/>
        </w:rPr>
        <w:t xml:space="preserve"> ВГО</w:t>
      </w:r>
      <w:r w:rsidR="002235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35A1" w:rsidRPr="002B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342">
        <w:rPr>
          <w:rFonts w:ascii="Times New Roman" w:hAnsi="Times New Roman" w:cs="Times New Roman"/>
          <w:sz w:val="28"/>
          <w:szCs w:val="28"/>
        </w:rPr>
        <w:t xml:space="preserve">по обращениям граждан и юридических лиц проведено </w:t>
      </w:r>
      <w:r w:rsidR="005767B4" w:rsidRPr="003A25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199</w:t>
      </w:r>
      <w:r w:rsidRPr="003A25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внеплановых провер</w:t>
      </w:r>
      <w:r w:rsidR="00B26A96" w:rsidRPr="003A25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ок</w:t>
      </w:r>
      <w:r w:rsidRPr="003A25FF">
        <w:rPr>
          <w:rFonts w:ascii="Times New Roman" w:hAnsi="Times New Roman" w:cs="Times New Roman"/>
          <w:color w:val="auto"/>
          <w:sz w:val="28"/>
          <w:szCs w:val="28"/>
        </w:rPr>
        <w:t>, из них:</w:t>
      </w:r>
    </w:p>
    <w:p w:rsidR="003D400E" w:rsidRPr="003A25FF" w:rsidRDefault="003D400E" w:rsidP="00CB412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25FF">
        <w:rPr>
          <w:rFonts w:ascii="Times New Roman" w:hAnsi="Times New Roman" w:cs="Times New Roman"/>
          <w:color w:val="auto"/>
          <w:sz w:val="28"/>
          <w:szCs w:val="28"/>
        </w:rPr>
        <w:t xml:space="preserve">- в рамках проведения проверок соблюдения объектом контроля законодательства Российской Федерации в сфере закупок товаров, работ, услуг для обеспечения муниципальных нужд (ч. 5 ст. 99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нужд») - </w:t>
      </w:r>
      <w:r w:rsidRPr="003A25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5 проверок</w:t>
      </w:r>
      <w:r w:rsidRPr="003A25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B79">
        <w:rPr>
          <w:rFonts w:ascii="Times New Roman" w:hAnsi="Times New Roman" w:cs="Times New Roman"/>
          <w:color w:val="auto"/>
          <w:sz w:val="28"/>
          <w:szCs w:val="28"/>
        </w:rPr>
        <w:t xml:space="preserve">(муниципальный финансовый контроль) </w:t>
      </w:r>
      <w:r w:rsidRPr="003A25FF">
        <w:rPr>
          <w:rFonts w:ascii="Times New Roman" w:hAnsi="Times New Roman" w:cs="Times New Roman"/>
          <w:color w:val="auto"/>
          <w:sz w:val="28"/>
          <w:szCs w:val="28"/>
        </w:rPr>
        <w:t>в отношении 2-х муниципальных казенных учреждений;</w:t>
      </w:r>
      <w:proofErr w:type="gramEnd"/>
    </w:p>
    <w:p w:rsidR="00CB412A" w:rsidRPr="003A25FF" w:rsidRDefault="00CB412A" w:rsidP="00B26A9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25FF">
        <w:rPr>
          <w:rFonts w:ascii="Times New Roman" w:hAnsi="Times New Roman" w:cs="Times New Roman"/>
          <w:color w:val="auto"/>
          <w:sz w:val="28"/>
          <w:szCs w:val="28"/>
        </w:rPr>
        <w:t xml:space="preserve">- в рамках проведения регионального государственного жилищного контроля (надзора), муниципального жилищного контроля и при осуществлении лицензионного контроля в отношении управляющих организаций, осуществляющих деятельность по управлению многоквартирными домами на основании лицензии – </w:t>
      </w:r>
      <w:r w:rsidR="00B26A96" w:rsidRPr="003A25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2A1B0A" w:rsidRPr="003A25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94 </w:t>
      </w:r>
      <w:r w:rsidRPr="003A25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провер</w:t>
      </w:r>
      <w:r w:rsidR="002A1B0A" w:rsidRPr="003A25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ки</w:t>
      </w:r>
      <w:r w:rsidR="00B26A96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 </w:t>
      </w:r>
      <w:proofErr w:type="gramStart"/>
      <w:r w:rsidR="00B26A96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="00B26A96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предписаний, выданных по результатам ранее проведенных проверок – </w:t>
      </w:r>
      <w:r w:rsidR="002A1B0A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8357E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26A96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– </w:t>
      </w:r>
      <w:r w:rsidR="002A1B0A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8357E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>59</w:t>
      </w:r>
      <w:r w:rsidR="00B26A96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>; на основании приказа Государственной жилищной инспекции Камчатского края – 1</w:t>
      </w:r>
      <w:r w:rsidR="003D400E" w:rsidRPr="003A25F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3D400E" w:rsidRPr="003A25FF" w:rsidRDefault="003D400E" w:rsidP="003D400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25FF">
        <w:rPr>
          <w:rFonts w:ascii="Times New Roman" w:hAnsi="Times New Roman" w:cs="Times New Roman"/>
          <w:color w:val="auto"/>
          <w:sz w:val="28"/>
          <w:szCs w:val="28"/>
        </w:rPr>
        <w:t xml:space="preserve">Согласно ч. 1, 2, 3 ст. 196 Жилищного кодекса Российской Федерации (далее – ЖК РФ) к отношениям, связанным с осуществлением лицензионного контроля, применяются положения Федерального закона от 26.12.2008                 </w:t>
      </w:r>
      <w:r w:rsidRPr="003A25FF">
        <w:rPr>
          <w:rFonts w:ascii="Times New Roman" w:hAnsi="Times New Roman" w:cs="Times New Roman"/>
          <w:color w:val="auto"/>
          <w:sz w:val="28"/>
          <w:szCs w:val="28"/>
        </w:rPr>
        <w:lastRenderedPageBreak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и положения Федерального закона от 04.05.2011 № 99-ФЗ «О лицензировании отдельных видов деятельности» (далее</w:t>
      </w:r>
      <w:proofErr w:type="gramEnd"/>
      <w:r w:rsidRPr="003A25F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gramStart"/>
      <w:r w:rsidRPr="003A25FF">
        <w:rPr>
          <w:rFonts w:ascii="Times New Roman" w:hAnsi="Times New Roman" w:cs="Times New Roman"/>
          <w:color w:val="auto"/>
          <w:sz w:val="28"/>
          <w:szCs w:val="28"/>
        </w:rPr>
        <w:t>Закон № 99-ФЗ)  с учетом особенности проведения внеплановой проверки, установленной ч. 3 ст. 196 ЖК РФ.</w:t>
      </w:r>
      <w:proofErr w:type="gramEnd"/>
    </w:p>
    <w:p w:rsidR="003D400E" w:rsidRPr="003A25FF" w:rsidRDefault="003D400E" w:rsidP="003D400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25FF">
        <w:rPr>
          <w:rFonts w:ascii="Times New Roman" w:hAnsi="Times New Roman" w:cs="Times New Roman"/>
          <w:color w:val="auto"/>
          <w:sz w:val="28"/>
          <w:szCs w:val="28"/>
        </w:rPr>
        <w:t>В соответствии с ч. 3 ст. 196 ЖК РФ  внеплановая проверка по основаниям, предусмотренным п. 1, 4, 5 ч. 10 ст. 19 Закона № 99-ФЗ, а также в связи с поступлением в орган государственного жилищного надзора обращений, заявлений граждан, в том числе индивидуальных предпринимателей, юридических лиц, приказа (распоряжения) главного государственного жилищного инспектора Российской Федерации о назначении внеплановой проверки, выданного в соответствии</w:t>
      </w:r>
      <w:proofErr w:type="gramEnd"/>
      <w:r w:rsidRPr="003A25FF">
        <w:rPr>
          <w:rFonts w:ascii="Times New Roman" w:hAnsi="Times New Roman" w:cs="Times New Roman"/>
          <w:color w:val="auto"/>
          <w:sz w:val="28"/>
          <w:szCs w:val="28"/>
        </w:rPr>
        <w:t xml:space="preserve"> с ч. 4.2 ст. 20 ЖК РФ, информации от органов государственной власти, органов местного самоуправления,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проверки.</w:t>
      </w:r>
    </w:p>
    <w:p w:rsidR="005767B4" w:rsidRPr="005767B4" w:rsidRDefault="005767B4" w:rsidP="00576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E7342">
        <w:rPr>
          <w:rFonts w:ascii="Times New Roman" w:hAnsi="Times New Roman" w:cs="Times New Roman"/>
          <w:sz w:val="28"/>
          <w:szCs w:val="28"/>
        </w:rPr>
        <w:t xml:space="preserve"> рамках проведения муниципального земельного контроля</w:t>
      </w:r>
      <w:r w:rsidRPr="00DB6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Pr="00DB6671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земельного контроля на территории </w:t>
      </w:r>
      <w:proofErr w:type="spellStart"/>
      <w:r w:rsidRPr="00DB66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DB66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B730A" w:rsidRPr="00AB730A">
        <w:rPr>
          <w:rFonts w:ascii="Times New Roman" w:hAnsi="Times New Roman" w:cs="Times New Roman"/>
          <w:sz w:val="28"/>
          <w:szCs w:val="28"/>
        </w:rPr>
        <w:t xml:space="preserve"> </w:t>
      </w:r>
      <w:r w:rsidR="00AB730A">
        <w:rPr>
          <w:rFonts w:ascii="Times New Roman" w:hAnsi="Times New Roman" w:cs="Times New Roman"/>
          <w:sz w:val="28"/>
          <w:szCs w:val="28"/>
        </w:rPr>
        <w:t>(</w:t>
      </w:r>
      <w:r w:rsidR="00AB730A" w:rsidRPr="00AB730A">
        <w:rPr>
          <w:rFonts w:ascii="Times New Roman" w:hAnsi="Times New Roman" w:cs="Times New Roman"/>
          <w:sz w:val="28"/>
          <w:szCs w:val="28"/>
        </w:rPr>
        <w:t xml:space="preserve">соблюдения на территории </w:t>
      </w:r>
      <w:proofErr w:type="spellStart"/>
      <w:r w:rsidR="00AB730A" w:rsidRPr="00AB730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AB730A" w:rsidRPr="00AB730A">
        <w:rPr>
          <w:rFonts w:ascii="Times New Roman" w:hAnsi="Times New Roman" w:cs="Times New Roman"/>
          <w:sz w:val="28"/>
          <w:szCs w:val="28"/>
        </w:rPr>
        <w:t xml:space="preserve"> городского округа земельного законодательства, а также правовых актов городского округа в сфере земельных отношений</w:t>
      </w:r>
      <w:r w:rsidR="00AB73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DB66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DB66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DB6671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 xml:space="preserve">19.09.2014 № 1197, проведено </w:t>
      </w:r>
      <w:r w:rsidRPr="00AB73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рейдовых мероприятий</w:t>
      </w:r>
      <w:r w:rsidR="00AB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5377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209">
        <w:rPr>
          <w:rFonts w:ascii="Times New Roman" w:hAnsi="Times New Roman" w:cs="Times New Roman"/>
          <w:sz w:val="28"/>
          <w:szCs w:val="28"/>
        </w:rPr>
        <w:t>самовольно размещенных</w:t>
      </w:r>
      <w:r w:rsidR="00617209" w:rsidRPr="0061720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17209">
        <w:rPr>
          <w:rFonts w:ascii="Times New Roman" w:hAnsi="Times New Roman" w:cs="Times New Roman"/>
          <w:sz w:val="28"/>
          <w:szCs w:val="28"/>
        </w:rPr>
        <w:t>ов,</w:t>
      </w:r>
      <w:r w:rsidR="00617209" w:rsidRPr="00617209">
        <w:t xml:space="preserve"> </w:t>
      </w:r>
      <w:r w:rsidR="00617209" w:rsidRPr="00617209">
        <w:rPr>
          <w:rFonts w:ascii="Times New Roman" w:hAnsi="Times New Roman" w:cs="Times New Roman"/>
          <w:sz w:val="28"/>
          <w:szCs w:val="28"/>
        </w:rPr>
        <w:t>не являющ</w:t>
      </w:r>
      <w:r w:rsidR="00617209">
        <w:rPr>
          <w:rFonts w:ascii="Times New Roman" w:hAnsi="Times New Roman" w:cs="Times New Roman"/>
          <w:sz w:val="28"/>
          <w:szCs w:val="28"/>
        </w:rPr>
        <w:t>ихся</w:t>
      </w:r>
      <w:r w:rsidR="00617209" w:rsidRPr="0061720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17209">
        <w:rPr>
          <w:rFonts w:ascii="Times New Roman" w:hAnsi="Times New Roman" w:cs="Times New Roman"/>
          <w:sz w:val="28"/>
          <w:szCs w:val="28"/>
        </w:rPr>
        <w:t>ами</w:t>
      </w:r>
      <w:r w:rsidR="00617209" w:rsidRPr="00617209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proofErr w:type="gramEnd"/>
      <w:r w:rsidR="00617209" w:rsidRPr="00617209">
        <w:rPr>
          <w:rFonts w:ascii="Times New Roman" w:hAnsi="Times New Roman" w:cs="Times New Roman"/>
          <w:sz w:val="28"/>
          <w:szCs w:val="28"/>
        </w:rPr>
        <w:t xml:space="preserve"> строительства (временные сооружения),</w:t>
      </w:r>
      <w:r w:rsidR="00617209">
        <w:rPr>
          <w:rFonts w:ascii="Times New Roman" w:hAnsi="Times New Roman" w:cs="Times New Roman"/>
          <w:sz w:val="28"/>
          <w:szCs w:val="28"/>
        </w:rPr>
        <w:t xml:space="preserve"> </w:t>
      </w:r>
      <w:r w:rsidR="00B5377B">
        <w:rPr>
          <w:rFonts w:ascii="Times New Roman" w:hAnsi="Times New Roman" w:cs="Times New Roman"/>
          <w:sz w:val="28"/>
          <w:szCs w:val="28"/>
        </w:rPr>
        <w:t>6</w:t>
      </w:r>
      <w:r w:rsidR="00617209">
        <w:rPr>
          <w:rFonts w:ascii="Times New Roman" w:hAnsi="Times New Roman" w:cs="Times New Roman"/>
          <w:sz w:val="28"/>
          <w:szCs w:val="28"/>
        </w:rPr>
        <w:t xml:space="preserve"> объектов демонтированы и</w:t>
      </w:r>
      <w:r w:rsidR="004A3E38">
        <w:rPr>
          <w:rFonts w:ascii="Times New Roman" w:hAnsi="Times New Roman" w:cs="Times New Roman"/>
          <w:sz w:val="28"/>
          <w:szCs w:val="28"/>
        </w:rPr>
        <w:t xml:space="preserve"> вывезены их правообладателями, по 3 объектам </w:t>
      </w:r>
      <w:r w:rsidR="004A3E38" w:rsidRPr="00617209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4A3E38">
        <w:rPr>
          <w:rFonts w:ascii="Times New Roman" w:hAnsi="Times New Roman" w:cs="Times New Roman"/>
          <w:sz w:val="28"/>
          <w:szCs w:val="28"/>
        </w:rPr>
        <w:t>подтвердился факт их нахождения на земельных участках, предоставленных в пользование на праве аренды, а также находящихся в собственности граждан.</w:t>
      </w:r>
    </w:p>
    <w:p w:rsidR="00CB412A" w:rsidRDefault="00CB412A" w:rsidP="00CB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FC8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контролю в сфере соблюдения Правил благоустройства территории </w:t>
      </w:r>
      <w:proofErr w:type="spellStart"/>
      <w:r w:rsidRPr="007A4FC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A4FC8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утвержденных Решением Думы </w:t>
      </w:r>
      <w:proofErr w:type="spellStart"/>
      <w:r w:rsidRPr="007A4FC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A4FC8">
        <w:rPr>
          <w:rFonts w:ascii="Times New Roman" w:hAnsi="Times New Roman" w:cs="Times New Roman"/>
          <w:sz w:val="28"/>
          <w:szCs w:val="28"/>
        </w:rPr>
        <w:t xml:space="preserve"> городского округа от 18.10.2017 № 173/58-6, проводилось в виде </w:t>
      </w:r>
      <w:r w:rsidR="00F10D44">
        <w:rPr>
          <w:rFonts w:ascii="Times New Roman" w:hAnsi="Times New Roman" w:cs="Times New Roman"/>
          <w:sz w:val="28"/>
          <w:szCs w:val="28"/>
        </w:rPr>
        <w:t>3</w:t>
      </w:r>
      <w:r w:rsidR="0061145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C8">
        <w:rPr>
          <w:rFonts w:ascii="Times New Roman" w:hAnsi="Times New Roman" w:cs="Times New Roman"/>
          <w:sz w:val="28"/>
          <w:szCs w:val="28"/>
        </w:rPr>
        <w:t>обследовани</w:t>
      </w:r>
      <w:r w:rsidR="00F10D44">
        <w:rPr>
          <w:rFonts w:ascii="Times New Roman" w:hAnsi="Times New Roman" w:cs="Times New Roman"/>
          <w:sz w:val="28"/>
          <w:szCs w:val="28"/>
        </w:rPr>
        <w:t>й</w:t>
      </w:r>
      <w:r w:rsidRPr="007A4FC8">
        <w:rPr>
          <w:rFonts w:ascii="Times New Roman" w:hAnsi="Times New Roman" w:cs="Times New Roman"/>
          <w:sz w:val="28"/>
          <w:szCs w:val="28"/>
        </w:rPr>
        <w:t xml:space="preserve"> (рейдовых мероприятий), связанных с выявлением нарушений Правил благоустройства территории </w:t>
      </w:r>
      <w:proofErr w:type="spellStart"/>
      <w:r w:rsidRPr="007A4FC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A4FC8">
        <w:rPr>
          <w:rFonts w:ascii="Times New Roman" w:hAnsi="Times New Roman" w:cs="Times New Roman"/>
          <w:sz w:val="28"/>
          <w:szCs w:val="28"/>
        </w:rPr>
        <w:t xml:space="preserve"> городского округа, принятием мер по устранению выявленных нарушений, их предупреждению, составлением актов и протоколов об административных правонарушениях и передаче для рассмотрения в</w:t>
      </w:r>
      <w:proofErr w:type="gramEnd"/>
      <w:r w:rsidRPr="007A4FC8">
        <w:rPr>
          <w:rFonts w:ascii="Times New Roman" w:hAnsi="Times New Roman" w:cs="Times New Roman"/>
          <w:sz w:val="28"/>
          <w:szCs w:val="28"/>
        </w:rPr>
        <w:t xml:space="preserve"> административную комиссию при администрации </w:t>
      </w:r>
      <w:proofErr w:type="spellStart"/>
      <w:r w:rsidRPr="007A4FC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A4FC8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767D4F" w:rsidRDefault="00767D4F" w:rsidP="00767D4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 отчетный период в Отдел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мунконтроля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ВГО поступило 34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804DF0"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земляных работ, связанных</w:t>
      </w:r>
      <w:r w:rsidRPr="00804DF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прокладкой, переустройством и ремонтом подземных и наземных сооружений, проведением благоустройства и озеленения территории городского округа,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иных работ, влекущих</w:t>
      </w:r>
      <w:r w:rsidRPr="00804DF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нарушение благоустройства территории городского округа.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67D4F" w:rsidRDefault="00767D4F" w:rsidP="00767D4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4D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804DF0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804DF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804DF0">
        <w:rPr>
          <w:rFonts w:ascii="Times New Roman" w:hAnsi="Times New Roman" w:cs="Times New Roman"/>
          <w:sz w:val="28"/>
          <w:szCs w:val="28"/>
        </w:rPr>
        <w:t>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Вилючинского</w:t>
      </w:r>
      <w:proofErr w:type="spellEnd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городского округа,</w:t>
      </w:r>
      <w:r w:rsidRPr="00804DF0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804DF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от 19.06.2018 № 591, 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отрудниками Отдела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7A5B">
        <w:rPr>
          <w:rFonts w:ascii="Times New Roman" w:hAnsi="Times New Roman" w:cs="Times New Roman"/>
          <w:sz w:val="28"/>
          <w:szCs w:val="28"/>
        </w:rPr>
        <w:t xml:space="preserve">о каждому </w:t>
      </w:r>
      <w:r>
        <w:rPr>
          <w:rFonts w:ascii="Times New Roman" w:hAnsi="Times New Roman" w:cs="Times New Roman"/>
          <w:sz w:val="28"/>
          <w:szCs w:val="28"/>
        </w:rPr>
        <w:t>конкретному случаю п</w:t>
      </w:r>
      <w:r w:rsidRPr="004B6279">
        <w:rPr>
          <w:rFonts w:ascii="Times New Roman" w:hAnsi="Times New Roman" w:cs="Times New Roman"/>
          <w:sz w:val="28"/>
          <w:szCs w:val="28"/>
        </w:rPr>
        <w:t xml:space="preserve">еред началом и после проведения земляных работ </w:t>
      </w:r>
      <w:r w:rsidRPr="00077A5B">
        <w:rPr>
          <w:rFonts w:ascii="Times New Roman" w:hAnsi="Times New Roman" w:cs="Times New Roman"/>
          <w:sz w:val="28"/>
          <w:szCs w:val="28"/>
        </w:rPr>
        <w:t xml:space="preserve">был осуществлен выезд на место проведения земляных работ до начала вышеуказанных работ </w:t>
      </w:r>
      <w:r w:rsidRPr="004B6279">
        <w:rPr>
          <w:rFonts w:ascii="Times New Roman" w:hAnsi="Times New Roman" w:cs="Times New Roman"/>
          <w:sz w:val="28"/>
          <w:szCs w:val="28"/>
        </w:rPr>
        <w:t>для составления акта состояния территории до начала и после завершения земляных работ.</w:t>
      </w:r>
      <w:proofErr w:type="gramEnd"/>
    </w:p>
    <w:p w:rsidR="00767D4F" w:rsidRDefault="00767D4F" w:rsidP="00767D4F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рамках рассмотрения представления</w:t>
      </w:r>
      <w:r w:rsidRPr="00B676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прокурора ЗАТО г. </w:t>
      </w:r>
      <w:proofErr w:type="spellStart"/>
      <w:r w:rsidRPr="00B676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Вилючинска</w:t>
      </w:r>
      <w:proofErr w:type="spellEnd"/>
      <w:r w:rsidRPr="00B676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об устранении нарушений федерального законодательства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Отдел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ом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мунконтроля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ВГО совместно с сотрудниками ГИБДД </w:t>
      </w:r>
      <w:proofErr w:type="spellStart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proofErr w:type="gramStart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.В</w:t>
      </w:r>
      <w:proofErr w:type="gramEnd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илючинска</w:t>
      </w:r>
      <w:proofErr w:type="spellEnd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B676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августе-сентябре 2019 года </w:t>
      </w:r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проведены обследования мест нахождения 74 </w:t>
      </w:r>
      <w:r w:rsidRPr="00B67629">
        <w:rPr>
          <w:rFonts w:ascii="Times New Roman" w:hAnsi="Times New Roman" w:cs="Times New Roman"/>
          <w:sz w:val="28"/>
          <w:szCs w:val="28"/>
        </w:rPr>
        <w:t>(разукомплектованных</w:t>
      </w:r>
      <w:r>
        <w:rPr>
          <w:rFonts w:ascii="Times New Roman" w:hAnsi="Times New Roman" w:cs="Times New Roman"/>
          <w:sz w:val="28"/>
          <w:szCs w:val="28"/>
        </w:rPr>
        <w:t xml:space="preserve">, размещенных </w:t>
      </w:r>
      <w:r w:rsidRPr="00B67629">
        <w:rPr>
          <w:rFonts w:ascii="Times New Roman" w:hAnsi="Times New Roman" w:cs="Times New Roman"/>
          <w:sz w:val="28"/>
          <w:szCs w:val="28"/>
        </w:rPr>
        <w:t>на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(газонах, клумбах))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автотранспортных средств </w:t>
      </w:r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территории </w:t>
      </w:r>
      <w:proofErr w:type="spellStart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Вилючинского</w:t>
      </w:r>
      <w:proofErr w:type="spellEnd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городского округа, по результатам которых выявлены 46 из 74 заявленных, в том числе без государственных регистрационных знаков – 11 автомашин.</w:t>
      </w:r>
    </w:p>
    <w:p w:rsidR="00767D4F" w:rsidRPr="00B67629" w:rsidRDefault="00767D4F" w:rsidP="00767D4F">
      <w:pPr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Сотрудниками Отдела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мунконтроля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ВГО в рамках предоставленных полномочий проведен ряд мероприятий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767D4F" w:rsidRPr="00F10D44" w:rsidRDefault="00767D4F" w:rsidP="00767D4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 размещению уведомлений о необходимости перемещения автотранспортных средств собственником в места, позволяющие хранить транспортные средства без создания помех в организации благоустройства территории, а также негативно влияющих на охрану окружающей среды, создания повышенной пожарной и террористической опасности на 11 разукомплектованных (брошенных) автотранспортных средствах;</w:t>
      </w:r>
    </w:p>
    <w:p w:rsidR="00767D4F" w:rsidRPr="009F3857" w:rsidRDefault="00767D4F" w:rsidP="00767D4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– размещению информации об 11 разукомплектованных (брошенных) автотранспортных средств (фотографий с указанием мест нахождения) на официальном сайте органов местного самоуправления </w:t>
      </w:r>
      <w:proofErr w:type="spellStart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Вилючинского</w:t>
      </w:r>
      <w:proofErr w:type="spellEnd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городского округа, в ближайшем номере «</w:t>
      </w:r>
      <w:proofErr w:type="spellStart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Вилючинской</w:t>
      </w:r>
      <w:proofErr w:type="spellEnd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газете. Официальных известиях администрации </w:t>
      </w:r>
      <w:proofErr w:type="spellStart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Вилючинского</w:t>
      </w:r>
      <w:proofErr w:type="spellEnd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городского </w:t>
      </w:r>
      <w:proofErr w:type="gramStart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округа</w:t>
      </w:r>
      <w:proofErr w:type="gramEnd"/>
      <w:r w:rsidRPr="00F10D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F38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ЗАТО г. </w:t>
      </w:r>
      <w:proofErr w:type="spellStart"/>
      <w:r w:rsidRPr="009F38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Вилючинска</w:t>
      </w:r>
      <w:proofErr w:type="spellEnd"/>
      <w:r w:rsidRPr="009F38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Камчатского края» (от 03.09.2019 № 33(1364)).</w:t>
      </w:r>
    </w:p>
    <w:p w:rsidR="007A6333" w:rsidRDefault="00CB412A" w:rsidP="007A6333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 xml:space="preserve">По результатам проведенных внеплановых </w:t>
      </w:r>
      <w:r w:rsidR="008A090B">
        <w:rPr>
          <w:rFonts w:ascii="Times New Roman" w:hAnsi="Times New Roman" w:cs="Times New Roman"/>
          <w:sz w:val="28"/>
          <w:szCs w:val="28"/>
        </w:rPr>
        <w:t xml:space="preserve">документарных (выездных) </w:t>
      </w:r>
      <w:r w:rsidRPr="00CE7342">
        <w:rPr>
          <w:rFonts w:ascii="Times New Roman" w:hAnsi="Times New Roman" w:cs="Times New Roman"/>
          <w:sz w:val="28"/>
          <w:szCs w:val="28"/>
        </w:rPr>
        <w:t>проверок</w:t>
      </w:r>
      <w:r w:rsidR="002235A1">
        <w:rPr>
          <w:rFonts w:ascii="Times New Roman" w:hAnsi="Times New Roman" w:cs="Times New Roman"/>
          <w:sz w:val="28"/>
          <w:szCs w:val="28"/>
        </w:rPr>
        <w:t>, рейдовых мероприятий</w:t>
      </w:r>
      <w:r w:rsidRPr="00CE7342">
        <w:rPr>
          <w:rFonts w:ascii="Times New Roman" w:hAnsi="Times New Roman" w:cs="Times New Roman"/>
          <w:sz w:val="28"/>
          <w:szCs w:val="28"/>
        </w:rPr>
        <w:t xml:space="preserve"> </w:t>
      </w:r>
      <w:r w:rsidR="008A090B">
        <w:rPr>
          <w:rFonts w:ascii="Times New Roman" w:hAnsi="Times New Roman" w:cs="Times New Roman"/>
          <w:sz w:val="28"/>
          <w:szCs w:val="28"/>
        </w:rPr>
        <w:t xml:space="preserve">(обследований) </w:t>
      </w:r>
      <w:r w:rsidRPr="00CE7342">
        <w:rPr>
          <w:rFonts w:ascii="Times New Roman" w:hAnsi="Times New Roman" w:cs="Times New Roman"/>
          <w:sz w:val="28"/>
          <w:szCs w:val="28"/>
        </w:rPr>
        <w:t xml:space="preserve">за </w:t>
      </w:r>
      <w:r w:rsidR="00804DF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2235A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CE7342">
        <w:rPr>
          <w:rFonts w:ascii="Times New Roman" w:hAnsi="Times New Roman" w:cs="Times New Roman"/>
          <w:sz w:val="28"/>
          <w:szCs w:val="28"/>
        </w:rPr>
        <w:t>вы</w:t>
      </w:r>
      <w:r w:rsidR="00767D4F">
        <w:rPr>
          <w:rFonts w:ascii="Times New Roman" w:hAnsi="Times New Roman" w:cs="Times New Roman"/>
          <w:sz w:val="28"/>
          <w:szCs w:val="28"/>
        </w:rPr>
        <w:t>несено</w:t>
      </w:r>
      <w:r w:rsidR="007A6333">
        <w:rPr>
          <w:rFonts w:ascii="Times New Roman" w:hAnsi="Times New Roman" w:cs="Times New Roman"/>
          <w:sz w:val="28"/>
          <w:szCs w:val="28"/>
        </w:rPr>
        <w:t>:</w:t>
      </w:r>
    </w:p>
    <w:p w:rsidR="007A6333" w:rsidRPr="002B3519" w:rsidRDefault="00804DF0" w:rsidP="007A6333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B412A" w:rsidRPr="00CE7342">
        <w:rPr>
          <w:rFonts w:ascii="Times New Roman" w:hAnsi="Times New Roman" w:cs="Times New Roman"/>
          <w:sz w:val="28"/>
          <w:szCs w:val="28"/>
        </w:rPr>
        <w:t xml:space="preserve"> предписаний на устранение нарушений жилищного законодательства Российской Федерации</w:t>
      </w:r>
      <w:r w:rsidR="007A6333" w:rsidRPr="007A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33">
        <w:rPr>
          <w:rFonts w:ascii="Times New Roman" w:eastAsia="Times New Roman" w:hAnsi="Times New Roman" w:cs="Times New Roman"/>
          <w:sz w:val="28"/>
          <w:szCs w:val="28"/>
        </w:rPr>
        <w:t>(несвоевременная окраска фасадов и герметизация межпанельных швов фасадов; ремонт подъездов многоквартирного дома; отсутствие теплоизоляции на трубопроводах горячего и холодного водоснабжения, теплоснабжения; отсутствие мест первичного сбора отработанных ртутьсодержащих ламп и др.)</w:t>
      </w:r>
      <w:r>
        <w:rPr>
          <w:rFonts w:ascii="Times New Roman" w:eastAsia="Times New Roman" w:hAnsi="Times New Roman" w:cs="Times New Roman"/>
          <w:sz w:val="28"/>
          <w:szCs w:val="28"/>
        </w:rPr>
        <w:t>, или 38,7% от количества проведенных контрольных мероприятий</w:t>
      </w:r>
      <w:r w:rsidR="007A6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6333" w:rsidRDefault="003D400E" w:rsidP="00CB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0B">
        <w:rPr>
          <w:rFonts w:ascii="Times New Roman" w:hAnsi="Times New Roman" w:cs="Times New Roman"/>
          <w:sz w:val="28"/>
          <w:szCs w:val="28"/>
        </w:rPr>
        <w:t>2 предписания</w:t>
      </w:r>
      <w:r w:rsidR="00CB412A" w:rsidRPr="008A090B">
        <w:rPr>
          <w:rFonts w:ascii="Times New Roman" w:hAnsi="Times New Roman" w:cs="Times New Roman"/>
          <w:sz w:val="28"/>
          <w:szCs w:val="28"/>
        </w:rPr>
        <w:t xml:space="preserve"> – на устранение нарушений земельного законодательства</w:t>
      </w:r>
      <w:r w:rsidR="00251118">
        <w:rPr>
          <w:rFonts w:ascii="Times New Roman" w:hAnsi="Times New Roman" w:cs="Times New Roman"/>
          <w:sz w:val="28"/>
          <w:szCs w:val="28"/>
        </w:rPr>
        <w:t xml:space="preserve"> (размещение гаражей)</w:t>
      </w:r>
      <w:r w:rsidR="00CB412A" w:rsidRPr="008A090B">
        <w:rPr>
          <w:rFonts w:ascii="Times New Roman" w:hAnsi="Times New Roman" w:cs="Times New Roman"/>
          <w:sz w:val="28"/>
          <w:szCs w:val="28"/>
        </w:rPr>
        <w:t>;</w:t>
      </w:r>
      <w:r w:rsidR="00CB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B6" w:rsidRDefault="00B5377B" w:rsidP="00CB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144</w:t>
      </w:r>
      <w:r w:rsidR="00CB412A" w:rsidRPr="00CE7342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412A" w:rsidRPr="00CE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(143-юридическим лицам, 1</w:t>
      </w:r>
      <w:r w:rsidR="00FF3DB6">
        <w:rPr>
          <w:rFonts w:ascii="Times New Roman" w:hAnsi="Times New Roman" w:cs="Times New Roman"/>
          <w:sz w:val="28"/>
          <w:szCs w:val="28"/>
        </w:rPr>
        <w:t>-физическ</w:t>
      </w:r>
      <w:r w:rsidR="00251118">
        <w:rPr>
          <w:rFonts w:ascii="Times New Roman" w:hAnsi="Times New Roman" w:cs="Times New Roman"/>
          <w:sz w:val="28"/>
          <w:szCs w:val="28"/>
        </w:rPr>
        <w:t>ому</w:t>
      </w:r>
      <w:r w:rsidR="00FF3DB6">
        <w:rPr>
          <w:rFonts w:ascii="Times New Roman" w:hAnsi="Times New Roman" w:cs="Times New Roman"/>
          <w:sz w:val="28"/>
          <w:szCs w:val="28"/>
        </w:rPr>
        <w:t xml:space="preserve"> лиц</w:t>
      </w:r>
      <w:r w:rsidR="00251118">
        <w:rPr>
          <w:rFonts w:ascii="Times New Roman" w:hAnsi="Times New Roman" w:cs="Times New Roman"/>
          <w:sz w:val="28"/>
          <w:szCs w:val="28"/>
        </w:rPr>
        <w:t xml:space="preserve">у </w:t>
      </w:r>
      <w:r w:rsidR="00251118">
        <w:rPr>
          <w:rFonts w:ascii="Times New Roman" w:hAnsi="Times New Roman" w:cs="Times New Roman"/>
          <w:sz w:val="28"/>
          <w:szCs w:val="28"/>
        </w:rPr>
        <w:lastRenderedPageBreak/>
        <w:t>(строительный мусор</w:t>
      </w:r>
      <w:r w:rsidR="00FF3DB6">
        <w:rPr>
          <w:rFonts w:ascii="Times New Roman" w:hAnsi="Times New Roman" w:cs="Times New Roman"/>
          <w:sz w:val="28"/>
          <w:szCs w:val="28"/>
        </w:rPr>
        <w:t xml:space="preserve">) </w:t>
      </w:r>
      <w:r w:rsidR="00CB412A" w:rsidRPr="00CE7342">
        <w:rPr>
          <w:rFonts w:ascii="Times New Roman" w:hAnsi="Times New Roman" w:cs="Times New Roman"/>
          <w:sz w:val="28"/>
          <w:szCs w:val="28"/>
        </w:rPr>
        <w:t xml:space="preserve">– на устранение нарушений Правил благоустройства территорий </w:t>
      </w:r>
      <w:proofErr w:type="spellStart"/>
      <w:r w:rsidR="00CB412A" w:rsidRPr="00CE734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CB412A" w:rsidRPr="00CE7342">
        <w:rPr>
          <w:rFonts w:ascii="Times New Roman" w:hAnsi="Times New Roman" w:cs="Times New Roman"/>
          <w:sz w:val="28"/>
          <w:szCs w:val="28"/>
        </w:rPr>
        <w:t xml:space="preserve"> городского округа, включая: </w:t>
      </w:r>
      <w:proofErr w:type="gramEnd"/>
    </w:p>
    <w:p w:rsidR="00FF3DB6" w:rsidRPr="00003F28" w:rsidRDefault="00DE76EC" w:rsidP="00003F28">
      <w:pPr>
        <w:pStyle w:val="a5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03F28">
        <w:rPr>
          <w:rFonts w:ascii="Times New Roman" w:hAnsi="Times New Roman" w:cs="Times New Roman"/>
          <w:sz w:val="28"/>
          <w:szCs w:val="28"/>
        </w:rPr>
        <w:t>не</w:t>
      </w:r>
      <w:r w:rsidR="00FF3DB6" w:rsidRPr="00003F28">
        <w:rPr>
          <w:rFonts w:ascii="Times New Roman" w:hAnsi="Times New Roman" w:cs="Times New Roman"/>
          <w:sz w:val="28"/>
          <w:szCs w:val="28"/>
        </w:rPr>
        <w:t xml:space="preserve">своевременное скашивание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>хозяйствующими субъектами</w:t>
      </w:r>
      <w:r w:rsidRPr="00003F28">
        <w:rPr>
          <w:rFonts w:ascii="Times New Roman" w:hAnsi="Times New Roman" w:cs="Times New Roman"/>
          <w:sz w:val="28"/>
          <w:szCs w:val="28"/>
        </w:rPr>
        <w:t xml:space="preserve"> </w:t>
      </w:r>
      <w:r w:rsidR="00903745"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(владельцами зданий, строений, сооружений) </w:t>
      </w:r>
      <w:r w:rsidR="00FF3DB6" w:rsidRPr="00003F28">
        <w:rPr>
          <w:rFonts w:ascii="Times New Roman" w:hAnsi="Times New Roman" w:cs="Times New Roman"/>
          <w:sz w:val="28"/>
          <w:szCs w:val="28"/>
        </w:rPr>
        <w:t>травяного покрова при достижении высоты травостоя 20 сантиметров с обязательным удалением скошенной травы в течение 3 суток - 39;</w:t>
      </w:r>
    </w:p>
    <w:p w:rsidR="00FF3DB6" w:rsidRDefault="00DE76EC" w:rsidP="00003F28">
      <w:pPr>
        <w:pStyle w:val="a5"/>
        <w:numPr>
          <w:ilvl w:val="0"/>
          <w:numId w:val="1"/>
        </w:numPr>
        <w:ind w:left="0" w:firstLine="1069"/>
        <w:jc w:val="both"/>
      </w:pPr>
      <w:r w:rsidRPr="00003F28">
        <w:rPr>
          <w:rFonts w:ascii="Times New Roman" w:hAnsi="Times New Roman" w:cs="Times New Roman"/>
          <w:sz w:val="28"/>
          <w:szCs w:val="28"/>
        </w:rPr>
        <w:t xml:space="preserve">несвоевременная очистка крыш, крылец, подъездных дорожек от снега, наледи, обледенелого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наката хозяйствующими субъектами </w:t>
      </w:r>
      <w:r w:rsidR="00903745"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(владельцами зданий, строений, сооружений)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>– 37;</w:t>
      </w:r>
      <w:r w:rsidRPr="00DE76EC">
        <w:t xml:space="preserve"> </w:t>
      </w:r>
    </w:p>
    <w:p w:rsidR="007B0781" w:rsidRPr="00003F28" w:rsidRDefault="007B0781" w:rsidP="00003F28">
      <w:pPr>
        <w:pStyle w:val="a5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03F28">
        <w:rPr>
          <w:rFonts w:ascii="Times New Roman" w:hAnsi="Times New Roman" w:cs="Times New Roman"/>
          <w:sz w:val="28"/>
          <w:szCs w:val="28"/>
        </w:rPr>
        <w:t xml:space="preserve">несвоевременная очистка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хозяйствующими субъектами (владельцами зданий, строений, сооружений) </w:t>
      </w:r>
      <w:r w:rsidRPr="00003F28">
        <w:rPr>
          <w:rFonts w:ascii="Times New Roman" w:hAnsi="Times New Roman" w:cs="Times New Roman"/>
          <w:sz w:val="28"/>
          <w:szCs w:val="28"/>
        </w:rPr>
        <w:t>крыш от ледяных наростов</w:t>
      </w:r>
      <w:r w:rsidR="005C4421">
        <w:rPr>
          <w:rFonts w:ascii="Times New Roman" w:hAnsi="Times New Roman" w:cs="Times New Roman"/>
          <w:sz w:val="28"/>
          <w:szCs w:val="28"/>
        </w:rPr>
        <w:t xml:space="preserve">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502F1" w:rsidRPr="00003F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00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F2" w:rsidRPr="00003F28" w:rsidRDefault="005375F2" w:rsidP="00003F28">
      <w:pPr>
        <w:pStyle w:val="a5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03F28">
        <w:rPr>
          <w:rFonts w:ascii="Times New Roman" w:hAnsi="Times New Roman" w:cs="Times New Roman"/>
          <w:sz w:val="28"/>
          <w:szCs w:val="28"/>
        </w:rPr>
        <w:t>размещение использованных автопокрышек на территории городского округа, а также использование автопокрышек в виде отдельных элементов благоустройства – 18;</w:t>
      </w:r>
    </w:p>
    <w:p w:rsidR="00D10C59" w:rsidRPr="00003F28" w:rsidRDefault="00D10C59" w:rsidP="00003F28">
      <w:pPr>
        <w:pStyle w:val="a5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F28">
        <w:rPr>
          <w:rFonts w:ascii="Times New Roman" w:hAnsi="Times New Roman" w:cs="Times New Roman"/>
          <w:color w:val="auto"/>
          <w:sz w:val="28"/>
          <w:szCs w:val="28"/>
        </w:rPr>
        <w:t>ненадлежащее содержание отведенной и прилегающей территории юридическими лицами, осуществляющими управление многоквартирными домами - 16;</w:t>
      </w:r>
    </w:p>
    <w:p w:rsidR="004321E8" w:rsidRPr="00003F28" w:rsidRDefault="00D10C59" w:rsidP="004321DD">
      <w:pPr>
        <w:pStyle w:val="a5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F28">
        <w:rPr>
          <w:rFonts w:ascii="Times New Roman" w:hAnsi="Times New Roman" w:cs="Times New Roman"/>
          <w:sz w:val="28"/>
          <w:szCs w:val="28"/>
        </w:rPr>
        <w:t xml:space="preserve">свалочные очаги в местах общего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пользования </w:t>
      </w:r>
      <w:r w:rsidR="004321DD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proofErr w:type="spellStart"/>
      <w:r w:rsidR="004321DD" w:rsidRPr="00CE734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4321DD" w:rsidRPr="00CE73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321DD"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>-10;</w:t>
      </w:r>
    </w:p>
    <w:p w:rsidR="004321E8" w:rsidRPr="00003F28" w:rsidRDefault="004321E8" w:rsidP="00003F28">
      <w:pPr>
        <w:pStyle w:val="a5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03F28">
        <w:rPr>
          <w:rFonts w:ascii="Times New Roman" w:hAnsi="Times New Roman" w:cs="Times New Roman"/>
          <w:color w:val="auto"/>
          <w:sz w:val="28"/>
          <w:szCs w:val="28"/>
        </w:rPr>
        <w:t>несвоевременный сбор и вывоз отходов</w:t>
      </w:r>
      <w:r w:rsidRPr="004321E8">
        <w:t xml:space="preserve">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производства и потребления, крупногабаритных отходов </w:t>
      </w:r>
      <w:r w:rsidR="00105F98">
        <w:rPr>
          <w:rFonts w:ascii="Times New Roman" w:hAnsi="Times New Roman" w:cs="Times New Roman"/>
          <w:color w:val="auto"/>
          <w:sz w:val="28"/>
          <w:szCs w:val="28"/>
        </w:rPr>
        <w:t xml:space="preserve">с территории </w:t>
      </w:r>
      <w:proofErr w:type="spellStart"/>
      <w:r w:rsidR="00105F98" w:rsidRPr="00CE734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105F98" w:rsidRPr="00CE73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05F98"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>– 7;</w:t>
      </w:r>
      <w:r w:rsidR="00D10C59" w:rsidRPr="00003F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A0C0D" w:rsidRPr="00003F28">
        <w:rPr>
          <w:rFonts w:ascii="Times New Roman" w:hAnsi="Times New Roman" w:cs="Times New Roman"/>
          <w:sz w:val="28"/>
          <w:szCs w:val="28"/>
        </w:rPr>
        <w:tab/>
      </w:r>
      <w:r w:rsidR="004A0C0D" w:rsidRPr="00003F28">
        <w:rPr>
          <w:rFonts w:ascii="Times New Roman" w:hAnsi="Times New Roman" w:cs="Times New Roman"/>
          <w:sz w:val="28"/>
          <w:szCs w:val="28"/>
        </w:rPr>
        <w:tab/>
      </w:r>
      <w:r w:rsidR="004A0C0D" w:rsidRPr="00003F28">
        <w:rPr>
          <w:rFonts w:ascii="Times New Roman" w:hAnsi="Times New Roman" w:cs="Times New Roman"/>
          <w:sz w:val="28"/>
          <w:szCs w:val="28"/>
        </w:rPr>
        <w:tab/>
      </w:r>
      <w:r w:rsidR="004A0C0D" w:rsidRPr="00003F28">
        <w:rPr>
          <w:rFonts w:ascii="Times New Roman" w:hAnsi="Times New Roman" w:cs="Times New Roman"/>
          <w:sz w:val="28"/>
          <w:szCs w:val="28"/>
        </w:rPr>
        <w:tab/>
      </w:r>
    </w:p>
    <w:p w:rsidR="004321E8" w:rsidRPr="00003F28" w:rsidRDefault="004321E8" w:rsidP="00003F28">
      <w:pPr>
        <w:pStyle w:val="a5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03F28">
        <w:rPr>
          <w:rFonts w:ascii="Times New Roman" w:hAnsi="Times New Roman" w:cs="Times New Roman"/>
          <w:sz w:val="28"/>
          <w:szCs w:val="28"/>
        </w:rPr>
        <w:t>ненадлежащее содержание детских</w:t>
      </w:r>
      <w:r w:rsidR="00D10C59" w:rsidRPr="00003F28">
        <w:rPr>
          <w:rFonts w:ascii="Times New Roman" w:hAnsi="Times New Roman" w:cs="Times New Roman"/>
          <w:sz w:val="28"/>
          <w:szCs w:val="28"/>
        </w:rPr>
        <w:t xml:space="preserve"> площадок и игрового оборудования </w:t>
      </w:r>
      <w:r w:rsidR="00105F98">
        <w:rPr>
          <w:rFonts w:ascii="Times New Roman" w:hAnsi="Times New Roman" w:cs="Times New Roman"/>
          <w:sz w:val="28"/>
          <w:szCs w:val="28"/>
        </w:rPr>
        <w:t xml:space="preserve">в местах общего пользования и в границах придомовых территорий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10C59" w:rsidRPr="00003F28">
        <w:rPr>
          <w:rFonts w:ascii="Times New Roman" w:hAnsi="Times New Roman" w:cs="Times New Roman"/>
          <w:color w:val="auto"/>
          <w:sz w:val="28"/>
          <w:szCs w:val="28"/>
        </w:rPr>
        <w:t>6;</w:t>
      </w:r>
      <w:r w:rsidR="00D10C59" w:rsidRPr="00003F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0C59" w:rsidRPr="00003F28">
        <w:rPr>
          <w:rFonts w:ascii="Times New Roman" w:hAnsi="Times New Roman" w:cs="Times New Roman"/>
          <w:sz w:val="28"/>
          <w:szCs w:val="28"/>
        </w:rPr>
        <w:tab/>
      </w:r>
      <w:r w:rsidR="00D10C59" w:rsidRPr="00003F28">
        <w:rPr>
          <w:rFonts w:ascii="Times New Roman" w:hAnsi="Times New Roman" w:cs="Times New Roman"/>
          <w:sz w:val="28"/>
          <w:szCs w:val="28"/>
        </w:rPr>
        <w:tab/>
      </w:r>
      <w:r w:rsidR="00D10C59" w:rsidRPr="00003F28">
        <w:rPr>
          <w:rFonts w:ascii="Times New Roman" w:hAnsi="Times New Roman" w:cs="Times New Roman"/>
          <w:sz w:val="28"/>
          <w:szCs w:val="28"/>
        </w:rPr>
        <w:tab/>
      </w:r>
      <w:r w:rsidR="00D10C59" w:rsidRPr="00003F28">
        <w:rPr>
          <w:rFonts w:ascii="Times New Roman" w:hAnsi="Times New Roman" w:cs="Times New Roman"/>
          <w:sz w:val="28"/>
          <w:szCs w:val="28"/>
        </w:rPr>
        <w:tab/>
      </w:r>
      <w:r w:rsidR="00D10C59" w:rsidRPr="00003F2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0C59" w:rsidRPr="005C4421" w:rsidRDefault="00D10C59" w:rsidP="00003F28">
      <w:pPr>
        <w:pStyle w:val="a5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03F28">
        <w:rPr>
          <w:rFonts w:ascii="Times New Roman" w:hAnsi="Times New Roman" w:cs="Times New Roman"/>
          <w:sz w:val="28"/>
          <w:szCs w:val="28"/>
        </w:rPr>
        <w:t>ненадлежащее содержание линей</w:t>
      </w:r>
      <w:r w:rsidR="000672FC" w:rsidRPr="00003F28">
        <w:rPr>
          <w:rFonts w:ascii="Times New Roman" w:hAnsi="Times New Roman" w:cs="Times New Roman"/>
          <w:sz w:val="28"/>
          <w:szCs w:val="28"/>
        </w:rPr>
        <w:t>ных объектов и прилегающих к ним</w:t>
      </w:r>
      <w:r w:rsidRPr="00003F28">
        <w:rPr>
          <w:rFonts w:ascii="Times New Roman" w:hAnsi="Times New Roman" w:cs="Times New Roman"/>
          <w:sz w:val="28"/>
          <w:szCs w:val="28"/>
        </w:rPr>
        <w:t xml:space="preserve"> 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>территорий</w:t>
      </w:r>
      <w:r w:rsidR="00AB79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672FC"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928">
        <w:rPr>
          <w:rFonts w:ascii="Times New Roman" w:hAnsi="Times New Roman" w:cs="Times New Roman"/>
          <w:sz w:val="28"/>
          <w:szCs w:val="28"/>
        </w:rPr>
        <w:t>н</w:t>
      </w:r>
      <w:r w:rsidR="00AB7928" w:rsidRPr="003557F0">
        <w:rPr>
          <w:rFonts w:ascii="Times New Roman" w:hAnsi="Times New Roman" w:cs="Times New Roman"/>
          <w:sz w:val="28"/>
          <w:szCs w:val="28"/>
        </w:rPr>
        <w:t>аличи</w:t>
      </w:r>
      <w:r w:rsidR="00AB7928">
        <w:rPr>
          <w:rFonts w:ascii="Times New Roman" w:hAnsi="Times New Roman" w:cs="Times New Roman"/>
          <w:sz w:val="28"/>
          <w:szCs w:val="28"/>
        </w:rPr>
        <w:t>е</w:t>
      </w:r>
      <w:r w:rsidR="00AB7928" w:rsidRPr="003557F0">
        <w:rPr>
          <w:rFonts w:ascii="Times New Roman" w:hAnsi="Times New Roman" w:cs="Times New Roman"/>
          <w:sz w:val="28"/>
          <w:szCs w:val="28"/>
        </w:rPr>
        <w:t xml:space="preserve"> </w:t>
      </w:r>
      <w:r w:rsidR="00AB7928">
        <w:rPr>
          <w:rFonts w:ascii="Times New Roman" w:hAnsi="Times New Roman" w:cs="Times New Roman"/>
          <w:sz w:val="28"/>
          <w:szCs w:val="28"/>
        </w:rPr>
        <w:t>не</w:t>
      </w:r>
      <w:r w:rsidR="00AB7928" w:rsidRPr="003557F0">
        <w:rPr>
          <w:rFonts w:ascii="Times New Roman" w:hAnsi="Times New Roman" w:cs="Times New Roman"/>
          <w:sz w:val="28"/>
          <w:szCs w:val="28"/>
        </w:rPr>
        <w:t>исправн</w:t>
      </w:r>
      <w:r w:rsidR="00AB7928">
        <w:rPr>
          <w:rFonts w:ascii="Times New Roman" w:hAnsi="Times New Roman" w:cs="Times New Roman"/>
          <w:sz w:val="28"/>
          <w:szCs w:val="28"/>
        </w:rPr>
        <w:t xml:space="preserve">ого </w:t>
      </w:r>
      <w:r w:rsidR="00AB7928" w:rsidRPr="003557F0">
        <w:rPr>
          <w:rFonts w:ascii="Times New Roman" w:hAnsi="Times New Roman" w:cs="Times New Roman"/>
          <w:sz w:val="28"/>
          <w:szCs w:val="28"/>
        </w:rPr>
        <w:t>состояни</w:t>
      </w:r>
      <w:r w:rsidR="00AB7928">
        <w:rPr>
          <w:rFonts w:ascii="Times New Roman" w:hAnsi="Times New Roman" w:cs="Times New Roman"/>
          <w:sz w:val="28"/>
          <w:szCs w:val="28"/>
        </w:rPr>
        <w:t>я</w:t>
      </w:r>
      <w:r w:rsidR="00AB7928" w:rsidRPr="003557F0">
        <w:rPr>
          <w:rFonts w:ascii="Times New Roman" w:hAnsi="Times New Roman" w:cs="Times New Roman"/>
          <w:sz w:val="28"/>
          <w:szCs w:val="28"/>
        </w:rPr>
        <w:t xml:space="preserve"> люков на </w:t>
      </w:r>
      <w:r w:rsidR="00AB7928">
        <w:rPr>
          <w:rFonts w:ascii="Times New Roman" w:hAnsi="Times New Roman" w:cs="Times New Roman"/>
          <w:sz w:val="28"/>
          <w:szCs w:val="28"/>
        </w:rPr>
        <w:t>колодцах</w:t>
      </w:r>
      <w:r w:rsidR="00AB7928"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72FC" w:rsidRPr="00003F2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03F28">
        <w:rPr>
          <w:rFonts w:ascii="Times New Roman" w:hAnsi="Times New Roman" w:cs="Times New Roman"/>
          <w:color w:val="auto"/>
          <w:sz w:val="28"/>
          <w:szCs w:val="28"/>
        </w:rPr>
        <w:t xml:space="preserve"> 5;</w:t>
      </w:r>
    </w:p>
    <w:p w:rsidR="005C4421" w:rsidRDefault="005C4421" w:rsidP="00251118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106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C4421">
        <w:rPr>
          <w:rFonts w:ascii="Times New Roman" w:hAnsi="Times New Roman" w:cs="Times New Roman"/>
          <w:sz w:val="28"/>
          <w:szCs w:val="28"/>
        </w:rPr>
        <w:t xml:space="preserve">ненадлежащее содержание </w:t>
      </w:r>
      <w:r w:rsidR="00E04E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правообладателями </w:t>
      </w:r>
      <w:r w:rsidRPr="005C4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фасадов зданий, сооружений</w:t>
      </w:r>
      <w:r w:rsidR="00B5377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511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 3.</w:t>
      </w:r>
    </w:p>
    <w:p w:rsidR="00DD5EDF" w:rsidRPr="00DD5EDF" w:rsidRDefault="00DD5EDF" w:rsidP="00DD5E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ED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 месяцев 2019 года </w:t>
      </w:r>
      <w:r w:rsidRPr="00DD5EDF">
        <w:rPr>
          <w:rFonts w:ascii="Times New Roman" w:hAnsi="Times New Roman" w:cs="Times New Roman"/>
          <w:sz w:val="28"/>
          <w:szCs w:val="28"/>
        </w:rPr>
        <w:t xml:space="preserve">в соответствии с п. 5 ч. 1 ст. 20 Закона Камчатского края от 19.12.2008 № 209 «Об административных правонарушениях», поступило 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DD5ED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EDF">
        <w:rPr>
          <w:rFonts w:ascii="Times New Roman" w:hAnsi="Times New Roman" w:cs="Times New Roman"/>
          <w:sz w:val="28"/>
          <w:szCs w:val="28"/>
        </w:rPr>
        <w:t xml:space="preserve"> проверки для принятия решений по административным правонарушениям, зарегистрированных в КУСП ОМВД России </w:t>
      </w:r>
      <w:proofErr w:type="gramStart"/>
      <w:r w:rsidRPr="00DD5E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5EDF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DD5ED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DD5EDF">
        <w:rPr>
          <w:rFonts w:ascii="Times New Roman" w:hAnsi="Times New Roman" w:cs="Times New Roman"/>
          <w:sz w:val="28"/>
          <w:szCs w:val="28"/>
        </w:rPr>
        <w:t>.</w:t>
      </w:r>
    </w:p>
    <w:p w:rsidR="00DD5EDF" w:rsidRPr="00DD5EDF" w:rsidRDefault="00DD5EDF" w:rsidP="00DD5E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EDF">
        <w:rPr>
          <w:rFonts w:ascii="Times New Roman" w:hAnsi="Times New Roman" w:cs="Times New Roman"/>
          <w:sz w:val="28"/>
          <w:szCs w:val="28"/>
        </w:rPr>
        <w:t xml:space="preserve">Отделом вынесено </w:t>
      </w:r>
      <w:r>
        <w:rPr>
          <w:rFonts w:ascii="Times New Roman" w:hAnsi="Times New Roman" w:cs="Times New Roman"/>
          <w:sz w:val="28"/>
          <w:szCs w:val="28"/>
        </w:rPr>
        <w:t>380</w:t>
      </w:r>
      <w:r w:rsidRPr="00DD5EDF">
        <w:rPr>
          <w:rFonts w:ascii="Times New Roman" w:hAnsi="Times New Roman" w:cs="Times New Roman"/>
          <w:sz w:val="28"/>
          <w:szCs w:val="28"/>
        </w:rPr>
        <w:t xml:space="preserve"> определений об отказе о возбуждении  административных производств по материалам КУСП по причинам отсутствия доказательной базы, состава административного правонарушения, заявлений и объяснений по данным фактам.</w:t>
      </w:r>
    </w:p>
    <w:p w:rsidR="00D97A8A" w:rsidRDefault="00D97A8A" w:rsidP="00B537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5377B">
        <w:rPr>
          <w:rFonts w:ascii="Times New Roman" w:hAnsi="Times New Roman" w:cs="Times New Roman"/>
          <w:color w:val="auto"/>
          <w:sz w:val="28"/>
          <w:szCs w:val="28"/>
        </w:rPr>
        <w:t xml:space="preserve">В рамках административного производства сотрудниками отдела муниципального контроля администрации </w:t>
      </w:r>
      <w:proofErr w:type="spellStart"/>
      <w:r w:rsidRPr="00B5377B">
        <w:rPr>
          <w:rFonts w:ascii="Times New Roman" w:hAnsi="Times New Roman" w:cs="Times New Roman"/>
          <w:color w:val="auto"/>
          <w:sz w:val="28"/>
          <w:szCs w:val="28"/>
        </w:rPr>
        <w:t>Вилючинского</w:t>
      </w:r>
      <w:proofErr w:type="spellEnd"/>
      <w:r w:rsidRPr="00B5377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передано на рассмотрение в административную комиссию 94 протокола об административных правонарушениях, из них: по ст. 10 Закона Камчатского края от 19.12.2008 № 209 (нарушение Правил благоустройства территорий </w:t>
      </w:r>
      <w:proofErr w:type="spellStart"/>
      <w:r w:rsidRPr="00B5377B">
        <w:rPr>
          <w:rFonts w:ascii="Times New Roman" w:hAnsi="Times New Roman" w:cs="Times New Roman"/>
          <w:color w:val="auto"/>
          <w:sz w:val="28"/>
          <w:szCs w:val="28"/>
        </w:rPr>
        <w:t>Вилючинского</w:t>
      </w:r>
      <w:proofErr w:type="spellEnd"/>
      <w:r w:rsidRPr="00B5377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округа) – 30; по ст. 4 Закона Камчатского края от </w:t>
      </w:r>
      <w:r w:rsidRPr="00B5377B">
        <w:rPr>
          <w:rFonts w:ascii="Times New Roman" w:hAnsi="Times New Roman" w:cs="Times New Roman"/>
          <w:color w:val="auto"/>
          <w:sz w:val="28"/>
          <w:szCs w:val="28"/>
        </w:rPr>
        <w:lastRenderedPageBreak/>
        <w:t>19.12.2008 № 209 (нарушение покоя и тишины в ночное время) – 64.</w:t>
      </w:r>
      <w:proofErr w:type="gramEnd"/>
    </w:p>
    <w:p w:rsidR="0065582C" w:rsidRPr="00B5377B" w:rsidRDefault="0065582C" w:rsidP="00B537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Фактически</w:t>
      </w:r>
      <w:r w:rsidRPr="00655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377B">
        <w:rPr>
          <w:rFonts w:ascii="Times New Roman" w:hAnsi="Times New Roman" w:cs="Times New Roman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ой комиссией за 9 месяцев 2019 года рассмотрено 75 дел об административных правонарушениях, вынесено 53 постановления о привлечении к административной ответственности с назначением административного штрафа в размере 291,0 тыс. рублей, прекращено </w:t>
      </w:r>
      <w:r w:rsidR="00251118">
        <w:rPr>
          <w:rFonts w:ascii="Times New Roman" w:hAnsi="Times New Roman" w:cs="Times New Roman"/>
          <w:color w:val="auto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малозначительности – 2, прекращено </w:t>
      </w:r>
      <w:r w:rsidR="00251118">
        <w:rPr>
          <w:rFonts w:ascii="Times New Roman" w:hAnsi="Times New Roman" w:cs="Times New Roman"/>
          <w:color w:val="auto"/>
          <w:sz w:val="28"/>
          <w:szCs w:val="28"/>
        </w:rPr>
        <w:t>по иным основанием – 8, вынесено предупреждение – 12.</w:t>
      </w:r>
    </w:p>
    <w:p w:rsidR="004529B5" w:rsidRDefault="00F27E65" w:rsidP="004529B5">
      <w:pPr>
        <w:pStyle w:val="a3"/>
        <w:ind w:left="0" w:firstLine="72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proofErr w:type="gramStart"/>
      <w:r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Законность проводимых</w:t>
      </w:r>
      <w:r w:rsidR="006A192C"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контрольных мероприятий</w:t>
      </w:r>
      <w:r w:rsidR="004529B5"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</w:t>
      </w:r>
      <w:r w:rsidR="006A192C"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Отделом </w:t>
      </w:r>
      <w:proofErr w:type="spellStart"/>
      <w:r w:rsidR="006A192C"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мунконтроля</w:t>
      </w:r>
      <w:proofErr w:type="spellEnd"/>
      <w:r w:rsidR="006A192C"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ВГО </w:t>
      </w:r>
      <w:r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предписаний</w:t>
      </w:r>
      <w:r w:rsidR="006A192C"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устранение нарушений действующего жилищного законодательства, </w:t>
      </w:r>
      <w:r w:rsidR="00DB41BB" w:rsidRPr="009F385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урегулированные в досудебном порядке</w:t>
      </w:r>
      <w:r w:rsidR="004529B5" w:rsidRPr="009F3857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,</w:t>
      </w:r>
      <w:r w:rsidR="006A192C" w:rsidRPr="009F3857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</w:t>
      </w:r>
      <w:r w:rsidR="006A192C" w:rsidRPr="009F385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обжалуются у</w:t>
      </w:r>
      <w:r w:rsidRPr="009F385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правляющими организациями и </w:t>
      </w:r>
      <w:proofErr w:type="spellStart"/>
      <w:r w:rsidRPr="009F385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ресу</w:t>
      </w:r>
      <w:r w:rsidR="006A192C" w:rsidRPr="009F385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рсоснабжающими</w:t>
      </w:r>
      <w:proofErr w:type="spellEnd"/>
      <w:r w:rsidR="006A192C" w:rsidRPr="009F385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организациями в </w:t>
      </w:r>
      <w:r w:rsidRPr="009F3857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судебном порядке.</w:t>
      </w:r>
      <w:proofErr w:type="gramEnd"/>
    </w:p>
    <w:p w:rsidR="00F44E86" w:rsidRPr="00556B3C" w:rsidRDefault="009F3857" w:rsidP="001F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en-US" w:bidi="ar-SA"/>
        </w:rPr>
        <w:tab/>
      </w:r>
      <w:r>
        <w:rPr>
          <w:rFonts w:ascii="Times New Roman" w:hAnsi="Times New Roman" w:cs="Times New Roman"/>
          <w:sz w:val="28"/>
          <w:szCs w:val="28"/>
        </w:rPr>
        <w:t>Арбитражн</w:t>
      </w:r>
      <w:r w:rsidR="001F1A7E">
        <w:rPr>
          <w:rFonts w:ascii="Times New Roman" w:hAnsi="Times New Roman" w:cs="Times New Roman"/>
          <w:sz w:val="28"/>
          <w:szCs w:val="28"/>
        </w:rPr>
        <w:t>ым судом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F1701">
        <w:rPr>
          <w:rFonts w:ascii="Times New Roman" w:hAnsi="Times New Roman" w:cs="Times New Roman"/>
          <w:sz w:val="28"/>
          <w:szCs w:val="28"/>
        </w:rPr>
        <w:t xml:space="preserve"> рассмотрено 24</w:t>
      </w:r>
      <w:r w:rsidR="001F1A7E">
        <w:rPr>
          <w:rFonts w:ascii="Times New Roman" w:hAnsi="Times New Roman" w:cs="Times New Roman"/>
          <w:sz w:val="28"/>
          <w:szCs w:val="28"/>
        </w:rPr>
        <w:t xml:space="preserve"> исков, поданных ООО «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УправКом</w:t>
      </w:r>
      <w:proofErr w:type="spellEnd"/>
      <w:proofErr w:type="gramStart"/>
      <w:r w:rsidR="001F1A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F1A7E">
        <w:rPr>
          <w:rFonts w:ascii="Times New Roman" w:hAnsi="Times New Roman" w:cs="Times New Roman"/>
          <w:sz w:val="28"/>
          <w:szCs w:val="28"/>
        </w:rPr>
        <w:t>»,</w:t>
      </w:r>
      <w:r w:rsidR="001F1A7E" w:rsidRPr="00A467A6">
        <w:rPr>
          <w:rFonts w:ascii="Times New Roman" w:hAnsi="Times New Roman" w:cs="Times New Roman"/>
          <w:sz w:val="28"/>
          <w:szCs w:val="28"/>
        </w:rPr>
        <w:t xml:space="preserve"> ООО «Квартал М»</w:t>
      </w:r>
      <w:r w:rsidR="001F1A7E">
        <w:rPr>
          <w:rFonts w:ascii="Times New Roman" w:hAnsi="Times New Roman" w:cs="Times New Roman"/>
          <w:sz w:val="28"/>
          <w:szCs w:val="28"/>
        </w:rPr>
        <w:t>, ООО «УК «Приморский», ГУП «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>»</w:t>
      </w:r>
      <w:r w:rsidR="00A108A3">
        <w:rPr>
          <w:rFonts w:ascii="Times New Roman" w:hAnsi="Times New Roman" w:cs="Times New Roman"/>
          <w:sz w:val="28"/>
          <w:szCs w:val="28"/>
        </w:rPr>
        <w:t>,</w:t>
      </w:r>
      <w:r w:rsidR="001F1A7E">
        <w:rPr>
          <w:rFonts w:ascii="Times New Roman" w:hAnsi="Times New Roman" w:cs="Times New Roman"/>
          <w:sz w:val="28"/>
          <w:szCs w:val="28"/>
        </w:rPr>
        <w:t xml:space="preserve"> </w:t>
      </w:r>
      <w:r w:rsidR="001F1A7E" w:rsidRPr="00A467A6">
        <w:rPr>
          <w:rFonts w:ascii="Times New Roman" w:hAnsi="Times New Roman" w:cs="Times New Roman"/>
          <w:sz w:val="28"/>
          <w:szCs w:val="28"/>
        </w:rPr>
        <w:t>о признании не</w:t>
      </w:r>
      <w:r w:rsidR="00A108A3">
        <w:rPr>
          <w:rFonts w:ascii="Times New Roman" w:hAnsi="Times New Roman" w:cs="Times New Roman"/>
          <w:sz w:val="28"/>
          <w:szCs w:val="28"/>
        </w:rPr>
        <w:t>действительным</w:t>
      </w:r>
      <w:r w:rsidR="000725A5">
        <w:rPr>
          <w:rFonts w:ascii="Times New Roman" w:hAnsi="Times New Roman" w:cs="Times New Roman"/>
          <w:sz w:val="28"/>
          <w:szCs w:val="28"/>
        </w:rPr>
        <w:t>и</w:t>
      </w:r>
      <w:r w:rsidR="001F1A7E" w:rsidRPr="00A467A6">
        <w:rPr>
          <w:rFonts w:ascii="Times New Roman" w:hAnsi="Times New Roman" w:cs="Times New Roman"/>
          <w:sz w:val="28"/>
          <w:szCs w:val="28"/>
        </w:rPr>
        <w:t xml:space="preserve"> </w:t>
      </w:r>
      <w:r w:rsidR="001F1A7E" w:rsidRPr="00556B3C">
        <w:rPr>
          <w:rFonts w:ascii="Times New Roman" w:hAnsi="Times New Roman" w:cs="Times New Roman"/>
          <w:sz w:val="28"/>
          <w:szCs w:val="28"/>
        </w:rPr>
        <w:t>выданных Отделом предписаний на устранение нарушений жилищного законодательства,</w:t>
      </w:r>
      <w:r w:rsidR="00F44E86" w:rsidRPr="00556B3C">
        <w:rPr>
          <w:rFonts w:ascii="Times New Roman" w:hAnsi="Times New Roman" w:cs="Times New Roman"/>
          <w:sz w:val="28"/>
          <w:szCs w:val="28"/>
        </w:rPr>
        <w:t xml:space="preserve"> в удовлетворении заявленных требований судом отказано (отказано в признании недействительным ненормативных правовых актов, решений (действие, бездействие) незаконным (ч. 3 ст. 201 АПК РФ)).</w:t>
      </w:r>
    </w:p>
    <w:p w:rsidR="001F1A7E" w:rsidRPr="00556B3C" w:rsidRDefault="001F1A7E" w:rsidP="001F1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3C">
        <w:rPr>
          <w:rFonts w:ascii="Times New Roman" w:hAnsi="Times New Roman" w:cs="Times New Roman"/>
          <w:sz w:val="28"/>
          <w:szCs w:val="28"/>
        </w:rPr>
        <w:t xml:space="preserve">Пятым арбитражным апелляционным судом по </w:t>
      </w:r>
      <w:r w:rsidR="002F1701">
        <w:rPr>
          <w:rFonts w:ascii="Times New Roman" w:hAnsi="Times New Roman" w:cs="Times New Roman"/>
          <w:sz w:val="28"/>
          <w:szCs w:val="28"/>
        </w:rPr>
        <w:t>10</w:t>
      </w:r>
      <w:r w:rsidR="000725A5" w:rsidRPr="00556B3C">
        <w:rPr>
          <w:rFonts w:ascii="Times New Roman" w:hAnsi="Times New Roman" w:cs="Times New Roman"/>
          <w:sz w:val="28"/>
          <w:szCs w:val="28"/>
        </w:rPr>
        <w:t xml:space="preserve"> рассмотренным </w:t>
      </w:r>
      <w:r w:rsidRPr="00556B3C">
        <w:rPr>
          <w:rFonts w:ascii="Times New Roman" w:hAnsi="Times New Roman" w:cs="Times New Roman"/>
          <w:sz w:val="28"/>
          <w:szCs w:val="28"/>
        </w:rPr>
        <w:t xml:space="preserve">искам о признании </w:t>
      </w:r>
      <w:r w:rsidR="000725A5" w:rsidRPr="00556B3C">
        <w:rPr>
          <w:rFonts w:ascii="Times New Roman" w:hAnsi="Times New Roman" w:cs="Times New Roman"/>
          <w:sz w:val="28"/>
          <w:szCs w:val="28"/>
        </w:rPr>
        <w:t xml:space="preserve">недействительными </w:t>
      </w:r>
      <w:r w:rsidRPr="00556B3C">
        <w:rPr>
          <w:rFonts w:ascii="Times New Roman" w:hAnsi="Times New Roman" w:cs="Times New Roman"/>
          <w:sz w:val="28"/>
          <w:szCs w:val="28"/>
        </w:rPr>
        <w:t xml:space="preserve">выданных Отделом предписаний на устранение </w:t>
      </w:r>
      <w:proofErr w:type="gramStart"/>
      <w:r w:rsidRPr="00556B3C">
        <w:rPr>
          <w:rFonts w:ascii="Times New Roman" w:hAnsi="Times New Roman" w:cs="Times New Roman"/>
          <w:sz w:val="28"/>
          <w:szCs w:val="28"/>
        </w:rPr>
        <w:t>нарушений жилищного законодательства</w:t>
      </w:r>
      <w:r w:rsidR="000725A5" w:rsidRPr="00556B3C">
        <w:rPr>
          <w:rFonts w:ascii="Times New Roman" w:hAnsi="Times New Roman" w:cs="Times New Roman"/>
          <w:sz w:val="28"/>
          <w:szCs w:val="28"/>
        </w:rPr>
        <w:t xml:space="preserve"> </w:t>
      </w:r>
      <w:r w:rsidRPr="00556B3C">
        <w:rPr>
          <w:rFonts w:ascii="Times New Roman" w:hAnsi="Times New Roman" w:cs="Times New Roman"/>
          <w:sz w:val="28"/>
          <w:szCs w:val="28"/>
        </w:rPr>
        <w:t>Решения Арбитражного суда Камчатского края</w:t>
      </w:r>
      <w:proofErr w:type="gramEnd"/>
      <w:r w:rsidRPr="00556B3C">
        <w:rPr>
          <w:rFonts w:ascii="Times New Roman" w:hAnsi="Times New Roman" w:cs="Times New Roman"/>
          <w:sz w:val="28"/>
          <w:szCs w:val="28"/>
        </w:rPr>
        <w:t xml:space="preserve"> оставлены без изменения, апелляционная жалоба – без удовлетворения</w:t>
      </w:r>
      <w:r w:rsidR="000725A5" w:rsidRPr="00556B3C">
        <w:rPr>
          <w:rFonts w:ascii="Times New Roman" w:hAnsi="Times New Roman" w:cs="Times New Roman"/>
          <w:sz w:val="28"/>
          <w:szCs w:val="28"/>
        </w:rPr>
        <w:t>.</w:t>
      </w:r>
      <w:r w:rsidR="00556B3C" w:rsidRPr="00556B3C">
        <w:rPr>
          <w:rFonts w:ascii="Times New Roman" w:hAnsi="Times New Roman" w:cs="Times New Roman"/>
          <w:sz w:val="28"/>
          <w:szCs w:val="28"/>
        </w:rPr>
        <w:t xml:space="preserve"> По 2 искам ГУП «</w:t>
      </w:r>
      <w:proofErr w:type="spellStart"/>
      <w:r w:rsidR="00556B3C" w:rsidRPr="00556B3C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="00556B3C" w:rsidRPr="00556B3C">
        <w:rPr>
          <w:rFonts w:ascii="Times New Roman" w:hAnsi="Times New Roman" w:cs="Times New Roman"/>
          <w:sz w:val="28"/>
          <w:szCs w:val="28"/>
        </w:rPr>
        <w:t>»</w:t>
      </w:r>
      <w:r w:rsidR="00556B3C">
        <w:rPr>
          <w:rFonts w:ascii="Times New Roman" w:hAnsi="Times New Roman" w:cs="Times New Roman"/>
          <w:sz w:val="28"/>
          <w:szCs w:val="28"/>
        </w:rPr>
        <w:t>:</w:t>
      </w:r>
      <w:r w:rsidR="00556B3C" w:rsidRPr="00556B3C">
        <w:rPr>
          <w:rFonts w:ascii="Times New Roman" w:hAnsi="Times New Roman" w:cs="Times New Roman"/>
          <w:sz w:val="28"/>
          <w:szCs w:val="28"/>
        </w:rPr>
        <w:t xml:space="preserve"> Решения Арбитражного суда Камчатского края </w:t>
      </w:r>
      <w:r w:rsidR="00556B3C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556B3C" w:rsidRPr="00556B3C">
        <w:rPr>
          <w:rFonts w:ascii="Times New Roman" w:hAnsi="Times New Roman" w:cs="Times New Roman"/>
          <w:sz w:val="28"/>
          <w:szCs w:val="28"/>
        </w:rPr>
        <w:t>Пят</w:t>
      </w:r>
      <w:r w:rsidR="00556B3C">
        <w:rPr>
          <w:rFonts w:ascii="Times New Roman" w:hAnsi="Times New Roman" w:cs="Times New Roman"/>
          <w:sz w:val="28"/>
          <w:szCs w:val="28"/>
        </w:rPr>
        <w:t>ого</w:t>
      </w:r>
      <w:r w:rsidR="00556B3C" w:rsidRPr="00556B3C">
        <w:rPr>
          <w:rFonts w:ascii="Times New Roman" w:hAnsi="Times New Roman" w:cs="Times New Roman"/>
          <w:sz w:val="28"/>
          <w:szCs w:val="28"/>
        </w:rPr>
        <w:t xml:space="preserve"> арбитражн</w:t>
      </w:r>
      <w:r w:rsidR="00556B3C">
        <w:rPr>
          <w:rFonts w:ascii="Times New Roman" w:hAnsi="Times New Roman" w:cs="Times New Roman"/>
          <w:sz w:val="28"/>
          <w:szCs w:val="28"/>
        </w:rPr>
        <w:t>ого</w:t>
      </w:r>
      <w:r w:rsidR="00556B3C" w:rsidRPr="00556B3C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556B3C">
        <w:rPr>
          <w:rFonts w:ascii="Times New Roman" w:hAnsi="Times New Roman" w:cs="Times New Roman"/>
          <w:sz w:val="28"/>
          <w:szCs w:val="28"/>
        </w:rPr>
        <w:t>ого</w:t>
      </w:r>
      <w:r w:rsidR="00556B3C" w:rsidRPr="00556B3C">
        <w:rPr>
          <w:rFonts w:ascii="Times New Roman" w:hAnsi="Times New Roman" w:cs="Times New Roman"/>
          <w:sz w:val="28"/>
          <w:szCs w:val="28"/>
        </w:rPr>
        <w:t xml:space="preserve"> суд</w:t>
      </w:r>
      <w:r w:rsidR="00556B3C">
        <w:rPr>
          <w:rFonts w:ascii="Times New Roman" w:hAnsi="Times New Roman" w:cs="Times New Roman"/>
          <w:sz w:val="28"/>
          <w:szCs w:val="28"/>
        </w:rPr>
        <w:t>а</w:t>
      </w:r>
      <w:r w:rsidR="00556B3C" w:rsidRPr="00556B3C">
        <w:rPr>
          <w:rFonts w:ascii="Times New Roman" w:hAnsi="Times New Roman" w:cs="Times New Roman"/>
          <w:sz w:val="28"/>
          <w:szCs w:val="28"/>
        </w:rPr>
        <w:t xml:space="preserve"> </w:t>
      </w:r>
      <w:r w:rsidR="00556B3C">
        <w:rPr>
          <w:rFonts w:ascii="Times New Roman" w:hAnsi="Times New Roman" w:cs="Times New Roman"/>
          <w:sz w:val="28"/>
          <w:szCs w:val="28"/>
        </w:rPr>
        <w:t>оставлены без изменения, кассационная</w:t>
      </w:r>
      <w:r w:rsidR="00556B3C" w:rsidRPr="00556B3C">
        <w:rPr>
          <w:rFonts w:ascii="Times New Roman" w:hAnsi="Times New Roman" w:cs="Times New Roman"/>
          <w:sz w:val="28"/>
          <w:szCs w:val="28"/>
        </w:rPr>
        <w:t xml:space="preserve"> жалоба – без удовлетворения.</w:t>
      </w:r>
    </w:p>
    <w:p w:rsidR="00DB41BB" w:rsidRDefault="00DB41BB" w:rsidP="00556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FF">
        <w:rPr>
          <w:rFonts w:ascii="Times New Roman" w:hAnsi="Times New Roman" w:cs="Times New Roman"/>
          <w:sz w:val="28"/>
          <w:szCs w:val="28"/>
        </w:rPr>
        <w:t xml:space="preserve">Отделом проводится ежедневная работа с обращениями граждан и юридических лиц, </w:t>
      </w:r>
      <w:r w:rsidR="005E6950">
        <w:rPr>
          <w:rFonts w:ascii="Times New Roman" w:hAnsi="Times New Roman" w:cs="Times New Roman"/>
          <w:sz w:val="28"/>
          <w:szCs w:val="28"/>
        </w:rPr>
        <w:t xml:space="preserve">рассмотрено и </w:t>
      </w:r>
      <w:r w:rsidRPr="00B743FF">
        <w:rPr>
          <w:rFonts w:ascii="Times New Roman" w:hAnsi="Times New Roman" w:cs="Times New Roman"/>
          <w:sz w:val="28"/>
          <w:szCs w:val="28"/>
        </w:rPr>
        <w:t xml:space="preserve">направлено писем, запросов, </w:t>
      </w:r>
      <w:r>
        <w:rPr>
          <w:rFonts w:ascii="Times New Roman" w:hAnsi="Times New Roman" w:cs="Times New Roman"/>
          <w:sz w:val="28"/>
          <w:szCs w:val="28"/>
        </w:rPr>
        <w:t xml:space="preserve">определений,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отзывов,</w:t>
      </w:r>
      <w:r w:rsidRPr="00B743FF">
        <w:rPr>
          <w:rFonts w:ascii="Times New Roman" w:hAnsi="Times New Roman" w:cs="Times New Roman"/>
          <w:sz w:val="28"/>
          <w:szCs w:val="28"/>
        </w:rPr>
        <w:t xml:space="preserve"> уведомлений, телефонограмм</w:t>
      </w:r>
      <w:r w:rsidR="005E6950">
        <w:rPr>
          <w:rFonts w:ascii="Times New Roman" w:hAnsi="Times New Roman" w:cs="Times New Roman"/>
          <w:sz w:val="28"/>
          <w:szCs w:val="28"/>
        </w:rPr>
        <w:t>, повесток в</w:t>
      </w:r>
      <w:r w:rsidRPr="00B743FF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="005E6950">
        <w:rPr>
          <w:rFonts w:ascii="Times New Roman" w:hAnsi="Times New Roman" w:cs="Times New Roman"/>
          <w:sz w:val="28"/>
          <w:szCs w:val="28"/>
        </w:rPr>
        <w:t xml:space="preserve">более 2500 </w:t>
      </w:r>
      <w:r w:rsidRPr="00B743FF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976">
        <w:rPr>
          <w:rFonts w:ascii="Times New Roman" w:hAnsi="Times New Roman" w:cs="Times New Roman"/>
          <w:sz w:val="28"/>
          <w:szCs w:val="28"/>
        </w:rPr>
        <w:t xml:space="preserve"> </w:t>
      </w:r>
      <w:r w:rsidRPr="00EA568B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251118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8B">
        <w:rPr>
          <w:rFonts w:ascii="Times New Roman" w:hAnsi="Times New Roman" w:cs="Times New Roman"/>
          <w:sz w:val="28"/>
          <w:szCs w:val="28"/>
        </w:rPr>
        <w:t>проектов муниципальных правовых актов по вопросам, о</w:t>
      </w:r>
      <w:r>
        <w:rPr>
          <w:rFonts w:ascii="Times New Roman" w:hAnsi="Times New Roman" w:cs="Times New Roman"/>
          <w:sz w:val="28"/>
          <w:szCs w:val="28"/>
        </w:rPr>
        <w:t>тносящихся к компетенции Отдела, ведется работа по размещению материалов проведенных контрольных мероприятий в программах ГИС ЖКХ и Реестре проверок на сайте Генеральной прокуратуры РФ.</w:t>
      </w:r>
      <w:proofErr w:type="gramEnd"/>
    </w:p>
    <w:p w:rsidR="00D47D0B" w:rsidRDefault="00D47D0B" w:rsidP="00D47D0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200C">
        <w:rPr>
          <w:sz w:val="28"/>
          <w:szCs w:val="28"/>
        </w:rPr>
        <w:t xml:space="preserve"> рамках проведения мероприятий по осуществлению </w:t>
      </w:r>
      <w:r>
        <w:rPr>
          <w:sz w:val="28"/>
          <w:szCs w:val="28"/>
        </w:rPr>
        <w:t xml:space="preserve">государственного контроля (надзора) и </w:t>
      </w:r>
      <w:r w:rsidRPr="0072200C">
        <w:rPr>
          <w:sz w:val="28"/>
          <w:szCs w:val="28"/>
        </w:rPr>
        <w:t>муниципального контроля Отдел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мунконтроля</w:t>
      </w:r>
      <w:proofErr w:type="spellEnd"/>
      <w:r>
        <w:rPr>
          <w:sz w:val="28"/>
          <w:szCs w:val="28"/>
        </w:rPr>
        <w:t xml:space="preserve"> ВГО</w:t>
      </w:r>
      <w:r w:rsidRPr="0072200C">
        <w:rPr>
          <w:sz w:val="28"/>
          <w:szCs w:val="28"/>
        </w:rPr>
        <w:t xml:space="preserve"> осуществляет взаимодействие с органами прокуратуры, ОМВД России </w:t>
      </w:r>
      <w:proofErr w:type="gramStart"/>
      <w:r w:rsidRPr="0072200C">
        <w:rPr>
          <w:sz w:val="28"/>
          <w:szCs w:val="28"/>
        </w:rPr>
        <w:t>по</w:t>
      </w:r>
      <w:proofErr w:type="gramEnd"/>
      <w:r w:rsidRPr="0072200C">
        <w:rPr>
          <w:sz w:val="28"/>
          <w:szCs w:val="28"/>
        </w:rPr>
        <w:t xml:space="preserve"> ЗАТО г. </w:t>
      </w:r>
      <w:proofErr w:type="spellStart"/>
      <w:r w:rsidRPr="0072200C">
        <w:rPr>
          <w:sz w:val="28"/>
          <w:szCs w:val="28"/>
        </w:rPr>
        <w:t>Вилючинск</w:t>
      </w:r>
      <w:proofErr w:type="spellEnd"/>
      <w:r w:rsidRPr="0072200C">
        <w:rPr>
          <w:sz w:val="28"/>
          <w:szCs w:val="28"/>
        </w:rPr>
        <w:t xml:space="preserve">, Федеральной службой государственной регистрации, кадастра и картографии (Управление </w:t>
      </w:r>
      <w:proofErr w:type="spellStart"/>
      <w:r w:rsidRPr="0072200C">
        <w:rPr>
          <w:sz w:val="28"/>
          <w:szCs w:val="28"/>
        </w:rPr>
        <w:t>Росреестра</w:t>
      </w:r>
      <w:proofErr w:type="spellEnd"/>
      <w:r w:rsidRPr="0072200C">
        <w:rPr>
          <w:sz w:val="28"/>
          <w:szCs w:val="28"/>
        </w:rPr>
        <w:t xml:space="preserve"> по Камчатскому краю), Управлением </w:t>
      </w:r>
      <w:proofErr w:type="spellStart"/>
      <w:r w:rsidRPr="0072200C">
        <w:rPr>
          <w:sz w:val="28"/>
          <w:szCs w:val="28"/>
        </w:rPr>
        <w:t>Росприроднадзора</w:t>
      </w:r>
      <w:proofErr w:type="spellEnd"/>
      <w:r w:rsidRPr="0072200C">
        <w:rPr>
          <w:sz w:val="28"/>
          <w:szCs w:val="28"/>
        </w:rPr>
        <w:t xml:space="preserve"> по Камчатскому краю, Управление</w:t>
      </w:r>
      <w:r>
        <w:rPr>
          <w:sz w:val="28"/>
          <w:szCs w:val="28"/>
        </w:rPr>
        <w:t>м</w:t>
      </w:r>
      <w:r w:rsidRPr="0072200C">
        <w:rPr>
          <w:sz w:val="28"/>
          <w:szCs w:val="28"/>
        </w:rPr>
        <w:t xml:space="preserve"> </w:t>
      </w:r>
      <w:proofErr w:type="spellStart"/>
      <w:r w:rsidRPr="0072200C">
        <w:rPr>
          <w:sz w:val="28"/>
          <w:szCs w:val="28"/>
        </w:rPr>
        <w:t>Роспотребнадзора</w:t>
      </w:r>
      <w:proofErr w:type="spellEnd"/>
      <w:r w:rsidRPr="0072200C">
        <w:rPr>
          <w:sz w:val="28"/>
          <w:szCs w:val="28"/>
        </w:rPr>
        <w:t xml:space="preserve"> по Камчатскому краю, </w:t>
      </w:r>
      <w:r>
        <w:rPr>
          <w:sz w:val="28"/>
          <w:szCs w:val="28"/>
        </w:rPr>
        <w:t xml:space="preserve">Государственной жилищной инспекцией Камчатского края, </w:t>
      </w:r>
      <w:r w:rsidRPr="0072200C">
        <w:rPr>
          <w:sz w:val="28"/>
          <w:szCs w:val="28"/>
        </w:rPr>
        <w:t xml:space="preserve">организациями и структурными подразделениями администрации </w:t>
      </w:r>
      <w:proofErr w:type="spellStart"/>
      <w:r w:rsidRPr="0072200C">
        <w:rPr>
          <w:sz w:val="28"/>
          <w:szCs w:val="28"/>
        </w:rPr>
        <w:t>Вилючинского</w:t>
      </w:r>
      <w:proofErr w:type="spellEnd"/>
      <w:r w:rsidRPr="0072200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 рамках </w:t>
      </w:r>
      <w:r w:rsidRPr="0072200C">
        <w:rPr>
          <w:sz w:val="28"/>
          <w:szCs w:val="28"/>
        </w:rPr>
        <w:t>проведения совместных мероприятий, обмена информацией.</w:t>
      </w:r>
    </w:p>
    <w:p w:rsidR="0068173F" w:rsidRPr="00CE7342" w:rsidRDefault="009F7E32" w:rsidP="0068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7342">
        <w:rPr>
          <w:rFonts w:ascii="Times New Roman" w:hAnsi="Times New Roman" w:cs="Times New Roman"/>
          <w:sz w:val="28"/>
          <w:szCs w:val="28"/>
        </w:rPr>
        <w:t xml:space="preserve">а нарушения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8173F" w:rsidRPr="00CE7342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и принятия решений</w:t>
      </w:r>
      <w:r w:rsidR="0068173F" w:rsidRPr="00CE7342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юридических, должностных и физических лиц, материалы проверок направл</w:t>
      </w:r>
      <w:r>
        <w:rPr>
          <w:rFonts w:ascii="Times New Roman" w:hAnsi="Times New Roman" w:cs="Times New Roman"/>
          <w:sz w:val="28"/>
          <w:szCs w:val="28"/>
        </w:rPr>
        <w:t>яются в региональные государственные органы.</w:t>
      </w:r>
    </w:p>
    <w:p w:rsidR="00FE41BE" w:rsidRPr="002B3519" w:rsidRDefault="00FE41BE" w:rsidP="00FE41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По итогам внеплановых проверок, направленных Отделом </w:t>
      </w:r>
      <w:proofErr w:type="spellStart"/>
      <w:r w:rsidRPr="002B3519">
        <w:rPr>
          <w:rFonts w:ascii="Times New Roman" w:eastAsia="Times New Roman" w:hAnsi="Times New Roman" w:cs="Times New Roman"/>
          <w:sz w:val="28"/>
          <w:szCs w:val="28"/>
        </w:rPr>
        <w:t>мунконтроля</w:t>
      </w:r>
      <w:proofErr w:type="spellEnd"/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 ВГО в адрес Государственной жилищной инспекции Камчатского края, возбуждены </w:t>
      </w:r>
      <w:r>
        <w:rPr>
          <w:rFonts w:ascii="Times New Roman" w:eastAsia="Times New Roman" w:hAnsi="Times New Roman" w:cs="Times New Roman"/>
          <w:sz w:val="28"/>
          <w:szCs w:val="28"/>
        </w:rPr>
        <w:t>51 дело</w:t>
      </w:r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 по ч. 2 ст. 14.1.3 КоАП РФ (осуществление предпринимательской деятельности по управлению многоквартирными домами с нарушением лицензионных требований), их них: </w:t>
      </w:r>
    </w:p>
    <w:p w:rsidR="00FE41BE" w:rsidRDefault="00FE41BE" w:rsidP="00FE41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</w:t>
      </w:r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1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 лиц управляющих организаций;</w:t>
      </w:r>
    </w:p>
    <w:p w:rsidR="00FE41BE" w:rsidRDefault="00FE41BE" w:rsidP="00FE41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26 дел</w:t>
      </w:r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лиц.</w:t>
      </w:r>
    </w:p>
    <w:p w:rsidR="00D40E97" w:rsidRDefault="00D40E97" w:rsidP="00D40E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31 дел </w:t>
      </w:r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управляющих организаций: </w:t>
      </w:r>
      <w:r w:rsidR="00AA51DF">
        <w:rPr>
          <w:rFonts w:ascii="Times New Roman" w:eastAsia="Times New Roman" w:hAnsi="Times New Roman" w:cs="Times New Roman"/>
          <w:sz w:val="28"/>
          <w:szCs w:val="28"/>
        </w:rPr>
        <w:t>2 штрафа по 25,0 тыс. рублей; 1 – устное замечание; 24 – прекращено в связи с отсутствием состава правонарушения; 4 – нет сведений о результатах.</w:t>
      </w:r>
    </w:p>
    <w:p w:rsidR="00D40E97" w:rsidRDefault="00AA51DF" w:rsidP="00FE41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26 дел</w:t>
      </w:r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лиц: 17 привлечено к административной ответственности с назначением наказания в виде административного штрафа – 2250,0 тыс. рублей; 1 – вынесено устное замечание; 3 - предупреждение; 4 – прекращено в связи с отсутствием состава правонарушения и истечением срока давности;</w:t>
      </w:r>
      <w:r w:rsidR="00EB4E7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прекращено в связи с малозначительностью, вынесено устное замечание – 1.</w:t>
      </w:r>
    </w:p>
    <w:p w:rsidR="00F473EF" w:rsidRPr="00F473EF" w:rsidRDefault="00F473EF" w:rsidP="00F47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7342">
        <w:rPr>
          <w:rFonts w:ascii="Times New Roman" w:hAnsi="Times New Roman" w:cs="Times New Roman"/>
          <w:sz w:val="28"/>
          <w:szCs w:val="28"/>
        </w:rPr>
        <w:t xml:space="preserve">а нарушение земельного законодательства Российской Федерации 1 материал проверки направлен в Управление </w:t>
      </w:r>
      <w:proofErr w:type="spellStart"/>
      <w:r w:rsidRPr="00CE73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734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E7342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E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</w:t>
      </w:r>
      <w:r w:rsidRPr="00CE734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E7342">
        <w:rPr>
          <w:rFonts w:ascii="Times New Roman" w:hAnsi="Times New Roman" w:cs="Times New Roman"/>
          <w:sz w:val="28"/>
          <w:szCs w:val="28"/>
        </w:rPr>
        <w:t>к административной ответственности по ст. 7.1. Кодекса Российской Федерации об административных правонарушениях (самовольное занятие части земельного участка)</w:t>
      </w:r>
      <w:r>
        <w:rPr>
          <w:rFonts w:ascii="Times New Roman" w:hAnsi="Times New Roman" w:cs="Times New Roman"/>
          <w:sz w:val="28"/>
          <w:szCs w:val="28"/>
        </w:rPr>
        <w:t>, материалы оставлены без рассмотрения по причине «правообладатели объектов не установлены».</w:t>
      </w:r>
    </w:p>
    <w:p w:rsidR="009C356F" w:rsidRDefault="009C356F" w:rsidP="009C356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7342">
        <w:rPr>
          <w:rFonts w:ascii="Times New Roman" w:hAnsi="Times New Roman" w:cs="Times New Roman"/>
          <w:sz w:val="28"/>
          <w:szCs w:val="28"/>
        </w:rPr>
        <w:t xml:space="preserve">а нарушения законодательства Российской Федерации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34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342">
        <w:rPr>
          <w:rFonts w:ascii="Times New Roman" w:hAnsi="Times New Roman" w:cs="Times New Roman"/>
          <w:sz w:val="28"/>
          <w:szCs w:val="28"/>
        </w:rPr>
        <w:t xml:space="preserve"> проверки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7342">
        <w:rPr>
          <w:rFonts w:ascii="Times New Roman" w:hAnsi="Times New Roman" w:cs="Times New Roman"/>
          <w:sz w:val="28"/>
          <w:szCs w:val="28"/>
        </w:rPr>
        <w:t xml:space="preserve"> в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ство финансов Камчатского края для </w:t>
      </w:r>
      <w:r w:rsidRPr="00CE7342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E734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 должностн</w:t>
      </w:r>
      <w:r>
        <w:rPr>
          <w:rFonts w:ascii="Times New Roman" w:hAnsi="Times New Roman" w:cs="Times New Roman"/>
          <w:sz w:val="28"/>
          <w:szCs w:val="28"/>
        </w:rPr>
        <w:t xml:space="preserve">ых лиц, </w:t>
      </w:r>
      <w:r w:rsidRPr="009C356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 инспекцию по контролю в сфере закупок Камчатского края</w:t>
      </w:r>
      <w:r w:rsidRPr="009C35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356F">
        <w:rPr>
          <w:rFonts w:ascii="Times New Roman" w:hAnsi="Times New Roman" w:cs="Times New Roman"/>
          <w:sz w:val="28"/>
          <w:szCs w:val="28"/>
        </w:rPr>
        <w:t xml:space="preserve">Руководитель казенного учреждения привлечен к административной ответственности (ч. 2 ст. 7.31 КоАП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356F">
        <w:rPr>
          <w:rFonts w:ascii="Times New Roman" w:hAnsi="Times New Roman" w:cs="Times New Roman"/>
          <w:sz w:val="28"/>
          <w:szCs w:val="28"/>
        </w:rPr>
        <w:t>нарушение сроков возврата денежных средств, внесенных в качестве обеспечения заявки на участие в определении поставщика (подрядчика, исполнителя), ч. 1 ст. 7.32.5 КоАП РФ (нарушение срока и порядка оплаты товаров (работ, услуг) при осуществлении закупок для обеспечения госуда</w:t>
      </w:r>
      <w:r w:rsidR="00DE549D">
        <w:rPr>
          <w:rFonts w:ascii="Times New Roman" w:hAnsi="Times New Roman" w:cs="Times New Roman"/>
          <w:sz w:val="28"/>
          <w:szCs w:val="28"/>
        </w:rPr>
        <w:t>рственных и муниципальных нужд).</w:t>
      </w:r>
      <w:proofErr w:type="gramEnd"/>
    </w:p>
    <w:p w:rsidR="00E06D8D" w:rsidRDefault="00DE549D" w:rsidP="00DE549D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E549D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6C0B80"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="006C0B80" w:rsidRPr="00DE549D">
        <w:rPr>
          <w:rFonts w:ascii="Times New Roman" w:hAnsi="Times New Roman" w:cs="Times New Roman"/>
          <w:sz w:val="28"/>
          <w:szCs w:val="28"/>
          <w:lang w:bidi="ar-SA"/>
        </w:rPr>
        <w:t>о направленным Отделом материалам</w:t>
      </w:r>
      <w:r w:rsidR="00E06D8D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6C0B8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E549D">
        <w:rPr>
          <w:rFonts w:ascii="Times New Roman" w:hAnsi="Times New Roman" w:cs="Times New Roman"/>
          <w:sz w:val="28"/>
          <w:szCs w:val="28"/>
          <w:lang w:bidi="ar-SA"/>
        </w:rPr>
        <w:t xml:space="preserve">Управлением </w:t>
      </w:r>
      <w:proofErr w:type="spellStart"/>
      <w:r w:rsidRPr="00DE549D">
        <w:rPr>
          <w:rFonts w:ascii="Times New Roman" w:hAnsi="Times New Roman" w:cs="Times New Roman"/>
          <w:sz w:val="28"/>
          <w:szCs w:val="28"/>
          <w:lang w:bidi="ar-SA"/>
        </w:rPr>
        <w:t>Роспотребнадзора</w:t>
      </w:r>
      <w:proofErr w:type="spellEnd"/>
      <w:r w:rsidRPr="00DE549D">
        <w:rPr>
          <w:rFonts w:ascii="Times New Roman" w:hAnsi="Times New Roman" w:cs="Times New Roman"/>
          <w:sz w:val="28"/>
          <w:szCs w:val="28"/>
          <w:lang w:bidi="ar-SA"/>
        </w:rPr>
        <w:t xml:space="preserve"> по Камчатскому краю </w:t>
      </w:r>
      <w:r>
        <w:rPr>
          <w:rFonts w:ascii="Times New Roman" w:hAnsi="Times New Roman" w:cs="Times New Roman"/>
          <w:sz w:val="28"/>
          <w:szCs w:val="28"/>
          <w:lang w:bidi="ar-SA"/>
        </w:rPr>
        <w:t>вынесены постановления о назнач</w:t>
      </w:r>
      <w:r w:rsidR="006C0B80">
        <w:rPr>
          <w:rFonts w:ascii="Times New Roman" w:hAnsi="Times New Roman" w:cs="Times New Roman"/>
          <w:sz w:val="28"/>
          <w:szCs w:val="28"/>
          <w:lang w:bidi="ar-SA"/>
        </w:rPr>
        <w:t>ении административных наказаний, предусмотренных частью 1 статьи 14.8 КоАП РФ</w:t>
      </w:r>
      <w:r w:rsidR="00E06D8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C0B80">
        <w:rPr>
          <w:rFonts w:ascii="Times New Roman" w:hAnsi="Times New Roman" w:cs="Times New Roman"/>
          <w:sz w:val="28"/>
          <w:szCs w:val="28"/>
          <w:lang w:bidi="ar-SA"/>
        </w:rPr>
        <w:t>(нарушение права потребителя на получение необходимой и достоверной информации</w:t>
      </w:r>
      <w:r w:rsidR="00E06D8D">
        <w:rPr>
          <w:rFonts w:ascii="Times New Roman" w:hAnsi="Times New Roman" w:cs="Times New Roman"/>
          <w:sz w:val="28"/>
          <w:szCs w:val="28"/>
          <w:lang w:bidi="ar-SA"/>
        </w:rPr>
        <w:t xml:space="preserve"> об услуге) в отношении:</w:t>
      </w:r>
    </w:p>
    <w:p w:rsidR="006E76B0" w:rsidRDefault="00E06D8D" w:rsidP="00E06D8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6C0B8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E549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E76B0">
        <w:rPr>
          <w:rFonts w:ascii="Times New Roman" w:hAnsi="Times New Roman" w:cs="Times New Roman"/>
          <w:sz w:val="28"/>
          <w:szCs w:val="28"/>
          <w:lang w:bidi="ar-SA"/>
        </w:rPr>
        <w:t>МКП ВГО «</w:t>
      </w:r>
      <w:proofErr w:type="spellStart"/>
      <w:r w:rsidR="006E76B0">
        <w:rPr>
          <w:rFonts w:ascii="Times New Roman" w:hAnsi="Times New Roman" w:cs="Times New Roman"/>
          <w:sz w:val="28"/>
          <w:szCs w:val="28"/>
          <w:lang w:bidi="ar-SA"/>
        </w:rPr>
        <w:t>Вилючинский</w:t>
      </w:r>
      <w:proofErr w:type="spellEnd"/>
      <w:r w:rsidR="006E76B0">
        <w:rPr>
          <w:rFonts w:ascii="Times New Roman" w:hAnsi="Times New Roman" w:cs="Times New Roman"/>
          <w:sz w:val="28"/>
          <w:szCs w:val="28"/>
          <w:lang w:bidi="ar-SA"/>
        </w:rPr>
        <w:t xml:space="preserve"> водоканал» - </w:t>
      </w:r>
      <w:r>
        <w:rPr>
          <w:rFonts w:ascii="Times New Roman" w:hAnsi="Times New Roman" w:cs="Times New Roman"/>
          <w:sz w:val="28"/>
          <w:szCs w:val="28"/>
          <w:lang w:bidi="ar-SA"/>
        </w:rPr>
        <w:t>в виде предупреждения</w:t>
      </w:r>
      <w:r w:rsidR="006E76B0">
        <w:rPr>
          <w:rFonts w:ascii="Times New Roman" w:hAnsi="Times New Roman" w:cs="Times New Roman"/>
          <w:sz w:val="28"/>
          <w:szCs w:val="28"/>
          <w:lang w:bidi="ar-SA"/>
        </w:rPr>
        <w:t xml:space="preserve"> (1);</w:t>
      </w:r>
    </w:p>
    <w:p w:rsidR="006E76B0" w:rsidRDefault="006E76B0" w:rsidP="00E06D8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– ГУП «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Спецтранс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» - в виде штрафов </w:t>
      </w:r>
      <w:r w:rsidR="00B14244">
        <w:rPr>
          <w:rFonts w:ascii="Times New Roman" w:hAnsi="Times New Roman" w:cs="Times New Roman"/>
          <w:sz w:val="28"/>
          <w:szCs w:val="28"/>
          <w:lang w:bidi="ar-SA"/>
        </w:rPr>
        <w:t>(4)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6E76B0" w:rsidRDefault="006E76B0" w:rsidP="00E06D8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По 10 материалам вынесены определения об отказе в возбуждении дела об административном правонарушении:</w:t>
      </w:r>
    </w:p>
    <w:p w:rsidR="00DE549D" w:rsidRDefault="006E76B0" w:rsidP="00E06D8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 w:rsidR="000E650A">
        <w:rPr>
          <w:rFonts w:ascii="Times New Roman" w:hAnsi="Times New Roman" w:cs="Times New Roman"/>
          <w:sz w:val="28"/>
          <w:szCs w:val="28"/>
          <w:lang w:bidi="ar-SA"/>
        </w:rPr>
        <w:t xml:space="preserve">по 8 материалам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не возбуждались и </w:t>
      </w:r>
      <w:r w:rsidR="000E650A">
        <w:rPr>
          <w:rFonts w:ascii="Times New Roman" w:hAnsi="Times New Roman" w:cs="Times New Roman"/>
          <w:sz w:val="28"/>
          <w:szCs w:val="28"/>
          <w:lang w:bidi="ar-SA"/>
        </w:rPr>
        <w:t xml:space="preserve">меры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не </w:t>
      </w:r>
      <w:r w:rsidR="000E650A">
        <w:rPr>
          <w:rFonts w:ascii="Times New Roman" w:hAnsi="Times New Roman" w:cs="Times New Roman"/>
          <w:sz w:val="28"/>
          <w:szCs w:val="28"/>
          <w:lang w:bidi="ar-SA"/>
        </w:rPr>
        <w:t xml:space="preserve">принимались, как аналогичные обращения, поступившие непосредственно в </w:t>
      </w:r>
      <w:proofErr w:type="spellStart"/>
      <w:r w:rsidR="000E650A">
        <w:rPr>
          <w:rFonts w:ascii="Times New Roman" w:hAnsi="Times New Roman" w:cs="Times New Roman"/>
          <w:sz w:val="28"/>
          <w:szCs w:val="28"/>
          <w:lang w:bidi="ar-SA"/>
        </w:rPr>
        <w:t>теротдел</w:t>
      </w:r>
      <w:proofErr w:type="spellEnd"/>
      <w:r w:rsidR="000E650A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0E650A" w:rsidRDefault="000E650A" w:rsidP="00E06D8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 по 1 материалу в связи с отсутствием события правонарушения;</w:t>
      </w:r>
    </w:p>
    <w:p w:rsidR="000E650A" w:rsidRDefault="000E650A" w:rsidP="00E06D8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 по 1 материалу</w:t>
      </w:r>
      <w:r w:rsidR="00DD5EDF">
        <w:rPr>
          <w:rFonts w:ascii="Times New Roman" w:hAnsi="Times New Roman" w:cs="Times New Roman"/>
          <w:sz w:val="28"/>
          <w:szCs w:val="28"/>
          <w:lang w:bidi="ar-SA"/>
        </w:rPr>
        <w:t xml:space="preserve"> в связи с отсутствием полномочий </w:t>
      </w:r>
      <w:proofErr w:type="spellStart"/>
      <w:r w:rsidR="00DD5EDF">
        <w:rPr>
          <w:rFonts w:ascii="Times New Roman" w:hAnsi="Times New Roman" w:cs="Times New Roman"/>
          <w:sz w:val="28"/>
          <w:szCs w:val="28"/>
          <w:lang w:bidi="ar-SA"/>
        </w:rPr>
        <w:t>Роспортребнадзора</w:t>
      </w:r>
      <w:proofErr w:type="spellEnd"/>
      <w:r w:rsidR="00DD5EDF">
        <w:rPr>
          <w:rFonts w:ascii="Times New Roman" w:hAnsi="Times New Roman" w:cs="Times New Roman"/>
          <w:sz w:val="28"/>
          <w:szCs w:val="28"/>
          <w:lang w:bidi="ar-SA"/>
        </w:rPr>
        <w:t xml:space="preserve"> составлять протоколы по данному составу КоАП.</w:t>
      </w:r>
    </w:p>
    <w:p w:rsidR="000E650A" w:rsidRPr="00DE549D" w:rsidRDefault="000E650A" w:rsidP="00E06D8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7A6333" w:rsidRDefault="007A6333" w:rsidP="007A6333">
      <w:pPr>
        <w:rPr>
          <w:rFonts w:ascii="Times New Roman" w:hAnsi="Times New Roman" w:cs="Times New Roman"/>
          <w:sz w:val="28"/>
          <w:szCs w:val="28"/>
        </w:rPr>
      </w:pPr>
    </w:p>
    <w:p w:rsidR="00EB4E7B" w:rsidRPr="0068173F" w:rsidRDefault="00EB4E7B" w:rsidP="007A6333">
      <w:pPr>
        <w:rPr>
          <w:rFonts w:ascii="Times New Roman" w:hAnsi="Times New Roman" w:cs="Times New Roman"/>
          <w:sz w:val="28"/>
          <w:szCs w:val="28"/>
        </w:rPr>
      </w:pPr>
    </w:p>
    <w:p w:rsidR="0068173F" w:rsidRDefault="00F6384C" w:rsidP="007A6333">
      <w:pPr>
        <w:rPr>
          <w:sz w:val="28"/>
          <w:szCs w:val="28"/>
        </w:rPr>
      </w:pPr>
      <w:r w:rsidRPr="00F6384C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spellStart"/>
      <w:r w:rsidRPr="00F6384C">
        <w:rPr>
          <w:rFonts w:ascii="Times New Roman" w:hAnsi="Times New Roman" w:cs="Times New Roman"/>
          <w:b/>
          <w:sz w:val="28"/>
          <w:szCs w:val="28"/>
        </w:rPr>
        <w:t>мунконтроля</w:t>
      </w:r>
      <w:proofErr w:type="spellEnd"/>
      <w:r w:rsidRPr="00F6384C">
        <w:rPr>
          <w:rFonts w:ascii="Times New Roman" w:hAnsi="Times New Roman" w:cs="Times New Roman"/>
          <w:b/>
          <w:sz w:val="28"/>
          <w:szCs w:val="28"/>
        </w:rPr>
        <w:t xml:space="preserve"> ВГО</w:t>
      </w:r>
      <w:r w:rsidRPr="00F63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F6384C">
        <w:rPr>
          <w:rFonts w:ascii="Times New Roman" w:hAnsi="Times New Roman" w:cs="Times New Roman"/>
          <w:b/>
          <w:sz w:val="28"/>
          <w:szCs w:val="28"/>
        </w:rPr>
        <w:t xml:space="preserve"> В.Г. Галкина</w:t>
      </w:r>
    </w:p>
    <w:p w:rsidR="00F10D44" w:rsidRPr="00CE7342" w:rsidRDefault="00F10D44" w:rsidP="007A6333">
      <w:pPr>
        <w:rPr>
          <w:sz w:val="28"/>
          <w:szCs w:val="28"/>
        </w:rPr>
      </w:pPr>
    </w:p>
    <w:sectPr w:rsidR="00F10D44" w:rsidRPr="00CE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A0" w:rsidRDefault="007914A0" w:rsidP="0058357E">
      <w:r>
        <w:separator/>
      </w:r>
    </w:p>
  </w:endnote>
  <w:endnote w:type="continuationSeparator" w:id="0">
    <w:p w:rsidR="007914A0" w:rsidRDefault="007914A0" w:rsidP="005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A0" w:rsidRDefault="007914A0" w:rsidP="0058357E">
      <w:r>
        <w:separator/>
      </w:r>
    </w:p>
  </w:footnote>
  <w:footnote w:type="continuationSeparator" w:id="0">
    <w:p w:rsidR="007914A0" w:rsidRDefault="007914A0" w:rsidP="0058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216"/>
    <w:multiLevelType w:val="hybridMultilevel"/>
    <w:tmpl w:val="49104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C"/>
    <w:rsid w:val="00003F28"/>
    <w:rsid w:val="00050AAB"/>
    <w:rsid w:val="000672FC"/>
    <w:rsid w:val="000725A5"/>
    <w:rsid w:val="000A0401"/>
    <w:rsid w:val="000A153D"/>
    <w:rsid w:val="000B4324"/>
    <w:rsid w:val="000E650A"/>
    <w:rsid w:val="00105F98"/>
    <w:rsid w:val="001A4337"/>
    <w:rsid w:val="001F1A7E"/>
    <w:rsid w:val="001F7DAF"/>
    <w:rsid w:val="002235A1"/>
    <w:rsid w:val="00251118"/>
    <w:rsid w:val="002870C6"/>
    <w:rsid w:val="002A1B0A"/>
    <w:rsid w:val="002F1701"/>
    <w:rsid w:val="002F6EB9"/>
    <w:rsid w:val="003217FA"/>
    <w:rsid w:val="0033775C"/>
    <w:rsid w:val="00392F3C"/>
    <w:rsid w:val="003A25FF"/>
    <w:rsid w:val="003D400E"/>
    <w:rsid w:val="003F7F69"/>
    <w:rsid w:val="004321DD"/>
    <w:rsid w:val="004321E8"/>
    <w:rsid w:val="00446952"/>
    <w:rsid w:val="004529B5"/>
    <w:rsid w:val="00473F6B"/>
    <w:rsid w:val="004A0C0D"/>
    <w:rsid w:val="004A3E38"/>
    <w:rsid w:val="004B6279"/>
    <w:rsid w:val="004D3934"/>
    <w:rsid w:val="004D5856"/>
    <w:rsid w:val="004D7881"/>
    <w:rsid w:val="004E212B"/>
    <w:rsid w:val="005375F2"/>
    <w:rsid w:val="00556B3C"/>
    <w:rsid w:val="00560782"/>
    <w:rsid w:val="005767B4"/>
    <w:rsid w:val="0058357E"/>
    <w:rsid w:val="005C4421"/>
    <w:rsid w:val="005E6950"/>
    <w:rsid w:val="005E6FC7"/>
    <w:rsid w:val="0061145A"/>
    <w:rsid w:val="00617209"/>
    <w:rsid w:val="006502F1"/>
    <w:rsid w:val="0065582C"/>
    <w:rsid w:val="0068173F"/>
    <w:rsid w:val="006A1815"/>
    <w:rsid w:val="006A192C"/>
    <w:rsid w:val="006A482A"/>
    <w:rsid w:val="006C0B80"/>
    <w:rsid w:val="006E01F7"/>
    <w:rsid w:val="006E76B0"/>
    <w:rsid w:val="006E7F72"/>
    <w:rsid w:val="0071262D"/>
    <w:rsid w:val="00746FE5"/>
    <w:rsid w:val="00755FF4"/>
    <w:rsid w:val="00767D4F"/>
    <w:rsid w:val="0077163F"/>
    <w:rsid w:val="00781B88"/>
    <w:rsid w:val="007914A0"/>
    <w:rsid w:val="007948B7"/>
    <w:rsid w:val="00794DC1"/>
    <w:rsid w:val="007A4FC8"/>
    <w:rsid w:val="007A6333"/>
    <w:rsid w:val="007B0781"/>
    <w:rsid w:val="00804DF0"/>
    <w:rsid w:val="00817B79"/>
    <w:rsid w:val="0084376C"/>
    <w:rsid w:val="00894780"/>
    <w:rsid w:val="008A090B"/>
    <w:rsid w:val="008A0DAE"/>
    <w:rsid w:val="00903745"/>
    <w:rsid w:val="00903929"/>
    <w:rsid w:val="00926BE4"/>
    <w:rsid w:val="00944A77"/>
    <w:rsid w:val="0095205B"/>
    <w:rsid w:val="00953554"/>
    <w:rsid w:val="009A76AB"/>
    <w:rsid w:val="009C356F"/>
    <w:rsid w:val="009F3857"/>
    <w:rsid w:val="009F7E32"/>
    <w:rsid w:val="00A108A3"/>
    <w:rsid w:val="00A16BB2"/>
    <w:rsid w:val="00A47490"/>
    <w:rsid w:val="00A80C35"/>
    <w:rsid w:val="00AA51DF"/>
    <w:rsid w:val="00AB730A"/>
    <w:rsid w:val="00AB7928"/>
    <w:rsid w:val="00AD2216"/>
    <w:rsid w:val="00AD629F"/>
    <w:rsid w:val="00B14244"/>
    <w:rsid w:val="00B26A96"/>
    <w:rsid w:val="00B4428C"/>
    <w:rsid w:val="00B47058"/>
    <w:rsid w:val="00B51324"/>
    <w:rsid w:val="00B5377B"/>
    <w:rsid w:val="00B67629"/>
    <w:rsid w:val="00BD24F3"/>
    <w:rsid w:val="00BE1C82"/>
    <w:rsid w:val="00C34874"/>
    <w:rsid w:val="00C57B61"/>
    <w:rsid w:val="00C67049"/>
    <w:rsid w:val="00C753B1"/>
    <w:rsid w:val="00C91114"/>
    <w:rsid w:val="00C92690"/>
    <w:rsid w:val="00CA0186"/>
    <w:rsid w:val="00CB412A"/>
    <w:rsid w:val="00CE7342"/>
    <w:rsid w:val="00CF06C2"/>
    <w:rsid w:val="00D10C59"/>
    <w:rsid w:val="00D37AF7"/>
    <w:rsid w:val="00D40E97"/>
    <w:rsid w:val="00D47D0B"/>
    <w:rsid w:val="00D603C6"/>
    <w:rsid w:val="00D64CC3"/>
    <w:rsid w:val="00D71C55"/>
    <w:rsid w:val="00D800DD"/>
    <w:rsid w:val="00D97A8A"/>
    <w:rsid w:val="00DB41BB"/>
    <w:rsid w:val="00DB6671"/>
    <w:rsid w:val="00DD5EDF"/>
    <w:rsid w:val="00DE549D"/>
    <w:rsid w:val="00DE76EC"/>
    <w:rsid w:val="00E04E0D"/>
    <w:rsid w:val="00E06D8D"/>
    <w:rsid w:val="00E347D6"/>
    <w:rsid w:val="00E34B13"/>
    <w:rsid w:val="00E85355"/>
    <w:rsid w:val="00EB4E7B"/>
    <w:rsid w:val="00EC1154"/>
    <w:rsid w:val="00F10D44"/>
    <w:rsid w:val="00F27E65"/>
    <w:rsid w:val="00F37716"/>
    <w:rsid w:val="00F44E86"/>
    <w:rsid w:val="00F473EF"/>
    <w:rsid w:val="00F54E3C"/>
    <w:rsid w:val="00F6384C"/>
    <w:rsid w:val="00FD7F73"/>
    <w:rsid w:val="00FE41BE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3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E7342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bidi="ar-SA"/>
    </w:rPr>
  </w:style>
  <w:style w:type="paragraph" w:styleId="a4">
    <w:name w:val="Normal (Web)"/>
    <w:basedOn w:val="a"/>
    <w:unhideWhenUsed/>
    <w:rsid w:val="007A4F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003F28"/>
    <w:pPr>
      <w:ind w:left="720"/>
      <w:contextualSpacing/>
    </w:pPr>
  </w:style>
  <w:style w:type="character" w:customStyle="1" w:styleId="a6">
    <w:name w:val="Цветовое выделение"/>
    <w:uiPriority w:val="99"/>
    <w:rsid w:val="004529B5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583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5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83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5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126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62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3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E7342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bidi="ar-SA"/>
    </w:rPr>
  </w:style>
  <w:style w:type="paragraph" w:styleId="a4">
    <w:name w:val="Normal (Web)"/>
    <w:basedOn w:val="a"/>
    <w:unhideWhenUsed/>
    <w:rsid w:val="007A4F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003F28"/>
    <w:pPr>
      <w:ind w:left="720"/>
      <w:contextualSpacing/>
    </w:pPr>
  </w:style>
  <w:style w:type="character" w:customStyle="1" w:styleId="a6">
    <w:name w:val="Цветовое выделение"/>
    <w:uiPriority w:val="99"/>
    <w:rsid w:val="004529B5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583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5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83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5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126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62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2019-11-05T03:28:00Z</cp:lastPrinted>
  <dcterms:created xsi:type="dcterms:W3CDTF">2019-12-19T05:23:00Z</dcterms:created>
  <dcterms:modified xsi:type="dcterms:W3CDTF">2019-12-19T05:23:00Z</dcterms:modified>
</cp:coreProperties>
</file>