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3" w:rsidRPr="00A64CFC" w:rsidRDefault="00925AA0" w:rsidP="00A64C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4CFC">
        <w:rPr>
          <w:rFonts w:ascii="Times New Roman" w:hAnsi="Times New Roman" w:cs="Times New Roman"/>
          <w:b/>
          <w:sz w:val="28"/>
          <w:szCs w:val="28"/>
        </w:rPr>
        <w:t>Ежегодный Всероссийский конкурс «Моя законотворческая инициатива»</w:t>
      </w:r>
    </w:p>
    <w:bookmarkEnd w:id="0"/>
    <w:p w:rsidR="00925AA0" w:rsidRDefault="00925AA0" w:rsidP="00A64C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представители всех субъектов Российской Федерации в возрасте от 14 до 30 лет.</w:t>
      </w:r>
    </w:p>
    <w:p w:rsidR="00925AA0" w:rsidRDefault="00925AA0" w:rsidP="00A64CFC">
      <w:pPr>
        <w:spacing w:after="0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ознакомится с конкурсной документацией на сайте </w:t>
      </w:r>
      <w:hyperlink r:id="rId6" w:history="1">
        <w:r w:rsidRPr="00925AA0">
          <w:rPr>
            <w:rFonts w:ascii="Times New Roman" w:hAnsi="Times New Roman" w:cs="Times New Roman"/>
            <w:sz w:val="28"/>
            <w:szCs w:val="28"/>
          </w:rPr>
          <w:t>http://integraciya.org/</w:t>
        </w:r>
      </w:hyperlink>
      <w:r w:rsidRPr="00925AA0">
        <w:rPr>
          <w:rFonts w:ascii="Times New Roman" w:hAnsi="Times New Roman" w:cs="Times New Roman"/>
          <w:sz w:val="28"/>
          <w:szCs w:val="28"/>
        </w:rPr>
        <w:t xml:space="preserve"> и направить в Оргкомитет: сопроводительное </w:t>
      </w:r>
      <w:proofErr w:type="spellStart"/>
      <w:r w:rsidRPr="00925AA0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925AA0">
        <w:rPr>
          <w:rFonts w:ascii="Times New Roman" w:hAnsi="Times New Roman" w:cs="Times New Roman"/>
          <w:sz w:val="28"/>
          <w:szCs w:val="28"/>
        </w:rPr>
        <w:t xml:space="preserve">; заявку; текст </w:t>
      </w:r>
      <w:proofErr w:type="spellStart"/>
      <w:r w:rsidRPr="00925AA0">
        <w:rPr>
          <w:rFonts w:ascii="Times New Roman" w:hAnsi="Times New Roman" w:cs="Times New Roman"/>
          <w:sz w:val="28"/>
          <w:szCs w:val="28"/>
        </w:rPr>
        <w:t>конкурснолй</w:t>
      </w:r>
      <w:proofErr w:type="spellEnd"/>
      <w:r w:rsidRPr="00925AA0">
        <w:rPr>
          <w:rFonts w:ascii="Times New Roman" w:hAnsi="Times New Roman" w:cs="Times New Roman"/>
          <w:sz w:val="28"/>
          <w:szCs w:val="28"/>
        </w:rPr>
        <w:t xml:space="preserve"> работы объемом 20-40 страниц; тезисы конкурсной работы для публикации объемом не более 1 страницы; копию финансового документа об оплате организационного взноса за участие в конкурсе.</w:t>
      </w:r>
      <w:proofErr w:type="gramEnd"/>
    </w:p>
    <w:p w:rsidR="00925AA0" w:rsidRDefault="00925AA0" w:rsidP="00A64C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должна представлять собой законченное исследование по одному из следующих направлений: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Государственное строительство и конституционные права граждан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Экономическая политика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Образование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Наука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Здравоохранение и культура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Бюджетное, налоговое  финансовое законодательство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Оборона и безопасность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Молодёжная политика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Энергетическая политика</w:t>
      </w:r>
      <w:r w:rsidR="00A64CFC">
        <w:rPr>
          <w:rFonts w:ascii="Times New Roman" w:hAnsi="Times New Roman" w:cs="Times New Roman"/>
          <w:sz w:val="28"/>
          <w:szCs w:val="28"/>
        </w:rPr>
        <w:t>;</w:t>
      </w:r>
    </w:p>
    <w:p w:rsidR="00925AA0" w:rsidRPr="00A64CFC" w:rsidRDefault="00925AA0" w:rsidP="00A64CFC">
      <w:pPr>
        <w:pStyle w:val="a4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</w:rPr>
        <w:t>Региональное законодательство</w:t>
      </w:r>
      <w:r w:rsidR="00A64CFC">
        <w:rPr>
          <w:rFonts w:ascii="Times New Roman" w:hAnsi="Times New Roman" w:cs="Times New Roman"/>
          <w:sz w:val="28"/>
          <w:szCs w:val="28"/>
        </w:rPr>
        <w:t>.</w:t>
      </w:r>
    </w:p>
    <w:p w:rsidR="00A64CFC" w:rsidRPr="00A64CFC" w:rsidRDefault="00A64CFC" w:rsidP="00A64C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FC">
        <w:rPr>
          <w:rFonts w:ascii="Times New Roman" w:hAnsi="Times New Roman" w:cs="Times New Roman"/>
          <w:sz w:val="28"/>
          <w:szCs w:val="28"/>
          <w:u w:val="single"/>
        </w:rPr>
        <w:t>Проведение:</w:t>
      </w:r>
      <w:r w:rsidRPr="00A64CFC">
        <w:rPr>
          <w:rFonts w:ascii="Times New Roman" w:hAnsi="Times New Roman" w:cs="Times New Roman"/>
          <w:sz w:val="28"/>
          <w:szCs w:val="28"/>
          <w:u w:val="single"/>
        </w:rPr>
        <w:br/>
      </w:r>
      <w:r w:rsidRPr="00A64CFC">
        <w:rPr>
          <w:rFonts w:ascii="Times New Roman" w:hAnsi="Times New Roman" w:cs="Times New Roman"/>
          <w:sz w:val="28"/>
          <w:szCs w:val="28"/>
        </w:rPr>
        <w:t>Конкурс проводится два раза в год, в три тура:</w:t>
      </w:r>
      <w:r w:rsidRPr="00A64CFC">
        <w:rPr>
          <w:rFonts w:ascii="Times New Roman" w:hAnsi="Times New Roman" w:cs="Times New Roman"/>
          <w:sz w:val="28"/>
          <w:szCs w:val="28"/>
        </w:rPr>
        <w:br/>
        <w:t>- первый тур — отборочный, проводится образовательными учреждениями, научными организациями, органами власти, другими поименованными выше лицами самостоятельно;</w:t>
      </w:r>
      <w:r w:rsidRPr="00A64CFC">
        <w:rPr>
          <w:rFonts w:ascii="Times New Roman" w:hAnsi="Times New Roman" w:cs="Times New Roman"/>
          <w:sz w:val="28"/>
          <w:szCs w:val="28"/>
        </w:rPr>
        <w:br/>
        <w:t>- к участию во втором туре – Всероссийском заочном конкурсе – допускаются работы, прошедшие предварительный отбор и рекомендованные организаторами первого тура для дальнейшего участия в конкурсе;</w:t>
      </w:r>
      <w:r w:rsidRPr="00A64CFC">
        <w:rPr>
          <w:rFonts w:ascii="Times New Roman" w:hAnsi="Times New Roman" w:cs="Times New Roman"/>
          <w:sz w:val="28"/>
          <w:szCs w:val="28"/>
        </w:rPr>
        <w:br/>
        <w:t xml:space="preserve">- третий тур — заключительный, </w:t>
      </w:r>
      <w:proofErr w:type="gramStart"/>
      <w:r w:rsidRPr="00A64CF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64CFC">
        <w:rPr>
          <w:rFonts w:ascii="Times New Roman" w:hAnsi="Times New Roman" w:cs="Times New Roman"/>
          <w:sz w:val="28"/>
          <w:szCs w:val="28"/>
        </w:rPr>
        <w:t xml:space="preserve"> в форме очного форума в виде защиты готового проекта перед экспертным советом и другими участниками мероприятия.</w:t>
      </w:r>
    </w:p>
    <w:p w:rsidR="00A64CFC" w:rsidRDefault="00A64CFC" w:rsidP="00A64C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конкурсных материалов до 30 апреля (весенняя сессия) и до 21 сентября (осенняя сессия).</w:t>
      </w:r>
    </w:p>
    <w:p w:rsidR="00925AA0" w:rsidRPr="00925AA0" w:rsidRDefault="00A64CFC" w:rsidP="00A64C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и работ </w:t>
      </w:r>
      <w:r w:rsidR="00925AA0" w:rsidRPr="00A64CFC">
        <w:rPr>
          <w:rFonts w:ascii="Times New Roman" w:hAnsi="Times New Roman" w:cs="Times New Roman"/>
          <w:sz w:val="28"/>
          <w:szCs w:val="28"/>
        </w:rPr>
        <w:t>осуществляется по электронной почте </w:t>
      </w:r>
      <w:hyperlink r:id="rId7" w:history="1">
        <w:r w:rsidR="00925AA0" w:rsidRPr="00A64CFC">
          <w:rPr>
            <w:rFonts w:ascii="Times New Roman" w:hAnsi="Times New Roman" w:cs="Times New Roman"/>
            <w:sz w:val="28"/>
            <w:szCs w:val="28"/>
          </w:rPr>
          <w:t>mzi21@mail.ru</w:t>
        </w:r>
      </w:hyperlink>
    </w:p>
    <w:sectPr w:rsidR="00925AA0" w:rsidRPr="00925AA0" w:rsidSect="00A64C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B30"/>
    <w:multiLevelType w:val="hybridMultilevel"/>
    <w:tmpl w:val="8532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0"/>
    <w:rsid w:val="003425B1"/>
    <w:rsid w:val="00925AA0"/>
    <w:rsid w:val="00A64CFC"/>
    <w:rsid w:val="00B83F93"/>
    <w:rsid w:val="00E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zi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graciy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С. Сергеева</dc:creator>
  <cp:lastModifiedBy>1</cp:lastModifiedBy>
  <cp:revision>2</cp:revision>
  <dcterms:created xsi:type="dcterms:W3CDTF">2018-02-28T22:26:00Z</dcterms:created>
  <dcterms:modified xsi:type="dcterms:W3CDTF">2018-02-28T22:26:00Z</dcterms:modified>
</cp:coreProperties>
</file>