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42" w:rsidRDefault="00CD4042" w:rsidP="00CD4042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7F4EF8">
        <w:rPr>
          <w:b/>
          <w:sz w:val="22"/>
          <w:szCs w:val="22"/>
          <w:u w:val="single"/>
        </w:rPr>
        <w:t>ПЕРЕЧЕНЬ ДОКУМЕНТОВ, НЕОБХОДИМЫХ ДЛЯ</w:t>
      </w:r>
      <w:r>
        <w:rPr>
          <w:b/>
          <w:sz w:val="22"/>
          <w:szCs w:val="22"/>
          <w:u w:val="single"/>
        </w:rPr>
        <w:t xml:space="preserve"> ВКЛЮЧЕНИЯ В СПИСКИ ГРАЖДАН, ПРЕТЕНДУЮЩИХ НА ПОЛУЧЕНИЕ СОЦИАЛЬНОЙ ВЫПЛАТЫ ДЛЯ ПРИОБРЕТЕНИЯ ЖИЛОГО ПОМЕЩЕНИЯ ЗА </w:t>
      </w:r>
      <w:proofErr w:type="gramStart"/>
      <w:r>
        <w:rPr>
          <w:b/>
          <w:sz w:val="22"/>
          <w:szCs w:val="22"/>
          <w:u w:val="single"/>
        </w:rPr>
        <w:t>ГРАНИЦАМИ</w:t>
      </w:r>
      <w:proofErr w:type="gramEnd"/>
      <w:r>
        <w:rPr>
          <w:b/>
          <w:sz w:val="22"/>
          <w:szCs w:val="22"/>
          <w:u w:val="single"/>
        </w:rPr>
        <w:t xml:space="preserve"> ЗАТО ГОРОДА ВИЛЮЧИНСКА</w:t>
      </w:r>
    </w:p>
    <w:p w:rsidR="00CD4042" w:rsidRDefault="00CD4042" w:rsidP="00CD4042">
      <w:pPr>
        <w:jc w:val="center"/>
        <w:rPr>
          <w:i/>
        </w:rPr>
      </w:pPr>
      <w:r w:rsidRPr="00294A90">
        <w:rPr>
          <w:i/>
        </w:rPr>
        <w:t xml:space="preserve"> (для граждан</w:t>
      </w:r>
      <w:r>
        <w:rPr>
          <w:i/>
        </w:rPr>
        <w:t>,</w:t>
      </w:r>
      <w:r w:rsidRPr="00294A90">
        <w:rPr>
          <w:i/>
        </w:rPr>
        <w:t xml:space="preserve"> </w:t>
      </w:r>
      <w:r>
        <w:rPr>
          <w:i/>
        </w:rPr>
        <w:t xml:space="preserve">не работающих и </w:t>
      </w:r>
      <w:r w:rsidRPr="00294A90">
        <w:rPr>
          <w:i/>
        </w:rPr>
        <w:t xml:space="preserve">не обеспеченных </w:t>
      </w:r>
      <w:r>
        <w:rPr>
          <w:i/>
        </w:rPr>
        <w:t xml:space="preserve">жильем за </w:t>
      </w:r>
      <w:proofErr w:type="gramStart"/>
      <w:r>
        <w:rPr>
          <w:i/>
        </w:rPr>
        <w:t>пределами</w:t>
      </w:r>
      <w:proofErr w:type="gramEnd"/>
      <w:r>
        <w:rPr>
          <w:i/>
        </w:rPr>
        <w:t xml:space="preserve"> З</w:t>
      </w:r>
      <w:r w:rsidRPr="00294A90">
        <w:rPr>
          <w:i/>
        </w:rPr>
        <w:t xml:space="preserve">АТО города </w:t>
      </w:r>
      <w:proofErr w:type="spellStart"/>
      <w:r w:rsidRPr="00294A90">
        <w:rPr>
          <w:i/>
        </w:rPr>
        <w:t>Вилючинска</w:t>
      </w:r>
      <w:proofErr w:type="spellEnd"/>
      <w:r w:rsidRPr="00294A90">
        <w:rPr>
          <w:i/>
        </w:rPr>
        <w:t xml:space="preserve">) </w:t>
      </w:r>
    </w:p>
    <w:p w:rsidR="00CD4042" w:rsidRPr="00A31D9C" w:rsidRDefault="00CD4042" w:rsidP="00CD4042">
      <w:pPr>
        <w:jc w:val="center"/>
        <w:rPr>
          <w:b/>
          <w:sz w:val="18"/>
          <w:szCs w:val="18"/>
          <w:u w:val="single"/>
        </w:rPr>
      </w:pP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>1) Заявление гражданина (по форме);</w:t>
      </w:r>
    </w:p>
    <w:p w:rsidR="00CD4042" w:rsidRPr="00FD52F3" w:rsidRDefault="00CD4042" w:rsidP="00CD4042">
      <w:pPr>
        <w:jc w:val="both"/>
        <w:rPr>
          <w:b/>
          <w:sz w:val="22"/>
          <w:szCs w:val="22"/>
        </w:rPr>
      </w:pPr>
      <w:r w:rsidRPr="00FD52F3">
        <w:rPr>
          <w:sz w:val="22"/>
          <w:szCs w:val="22"/>
        </w:rPr>
        <w:t>2) Копии документов, удостоверяющих личность заявителя и проживающих с ним членов семьи (паспорт (все страницы), свидетельство о рождении),</w:t>
      </w:r>
      <w:r w:rsidRPr="00FD52F3">
        <w:rPr>
          <w:b/>
          <w:sz w:val="22"/>
          <w:szCs w:val="22"/>
        </w:rPr>
        <w:t xml:space="preserve"> при предоставлении сверяется с подлинниками;</w:t>
      </w: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 xml:space="preserve">3) Копии документов, подтверждающих состав семьи (свидетельство о заключении (расторжении) брака, свидетельства о рождении детей, документы об усыновлении, опеке, смене фамилии), </w:t>
      </w:r>
      <w:r w:rsidRPr="00FD52F3">
        <w:rPr>
          <w:b/>
          <w:sz w:val="22"/>
          <w:szCs w:val="22"/>
        </w:rPr>
        <w:t>при предоставлении сверяется с подлинниками</w:t>
      </w:r>
      <w:r w:rsidRPr="00FD52F3">
        <w:rPr>
          <w:sz w:val="22"/>
          <w:szCs w:val="22"/>
        </w:rPr>
        <w:t>;</w:t>
      </w: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>4) Выписка из домовой книги</w:t>
      </w:r>
      <w:r>
        <w:rPr>
          <w:sz w:val="22"/>
          <w:szCs w:val="22"/>
        </w:rPr>
        <w:t xml:space="preserve"> (поквартирная карточка)</w:t>
      </w:r>
      <w:r w:rsidRPr="00FD52F3">
        <w:rPr>
          <w:sz w:val="22"/>
          <w:szCs w:val="22"/>
        </w:rPr>
        <w:t xml:space="preserve"> и копия финансового лицевого счета (в управляющей организации по месту жительства);</w:t>
      </w: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 xml:space="preserve">5) Копии документов, подтверждающих стаж работы или службы в государственных, муниципальных организациях или в организациях, доля участия РФ, субъектов РФ и (или) муниципальных </w:t>
      </w:r>
      <w:proofErr w:type="gramStart"/>
      <w:r w:rsidRPr="00FD52F3">
        <w:rPr>
          <w:sz w:val="22"/>
          <w:szCs w:val="22"/>
        </w:rPr>
        <w:t>образований</w:t>
      </w:r>
      <w:proofErr w:type="gramEnd"/>
      <w:r w:rsidRPr="00FD52F3">
        <w:rPr>
          <w:sz w:val="22"/>
          <w:szCs w:val="22"/>
        </w:rPr>
        <w:t xml:space="preserve"> в уставном капитале которых составляет не менее 50 % (стаж не менее 15 лет), (по последнему месту работы или в Пенсионном фонде РФ);</w:t>
      </w: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>6) Копии документов, подтверждающих основание прекращения трудовых или служебных отношений с вышеназванными организациями (копия трудовой книжки, выписка из приказа);</w:t>
      </w: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>7) Для граждан, признанных инвалидами вследствие увечья либо профессионального заболевания, связанных с исполнением трудовых (должностных) обязанностей, копию документа, указывающего на причину наступления инвалидности (в медицинском учреждении);</w:t>
      </w: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 xml:space="preserve">8) Для членов семей граждан, погибших в результате несчастного случая на производстве, или умерших вследствие профессионального заболевания, связанного с исполнением трудовых (должностных) обязанностей, документ, подтверждающий факт гибели (вдовам, вдовцам до повторного вступления в брак); </w:t>
      </w: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>9) Копии документов, подтверждающих право получения социальной выплаты в первоочередном порядке (для военнослужащих 20 и более лет в календарном исчислении; имеющие детей-инвалидов, 3-х и более детей; пенсионеры);</w:t>
      </w:r>
    </w:p>
    <w:p w:rsidR="00CD4042" w:rsidRPr="00FD52F3" w:rsidRDefault="00CD4042" w:rsidP="00CD4042">
      <w:pPr>
        <w:jc w:val="both"/>
        <w:rPr>
          <w:sz w:val="22"/>
          <w:szCs w:val="22"/>
        </w:rPr>
      </w:pPr>
      <w:r w:rsidRPr="00FD52F3">
        <w:rPr>
          <w:sz w:val="22"/>
          <w:szCs w:val="22"/>
        </w:rPr>
        <w:t>10) Копии документов, подтверждающих право на получение дополнительной площади (в медицинском учреждении).</w:t>
      </w:r>
    </w:p>
    <w:p w:rsidR="00772EA8" w:rsidRDefault="00772EA8"/>
    <w:sectPr w:rsidR="0077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1B"/>
    <w:rsid w:val="0007461B"/>
    <w:rsid w:val="00772EA8"/>
    <w:rsid w:val="00923CEC"/>
    <w:rsid w:val="00C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2018-02-13T21:40:00Z</dcterms:created>
  <dcterms:modified xsi:type="dcterms:W3CDTF">2018-02-13T21:40:00Z</dcterms:modified>
</cp:coreProperties>
</file>