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C1" w:rsidRDefault="00911AC1" w:rsidP="00911AC1">
      <w:pPr>
        <w:pStyle w:val="4"/>
        <w:rPr>
          <w:color w:val="00000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BDF230" wp14:editId="6200C7F1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C1" w:rsidRPr="001134AC" w:rsidRDefault="00911AC1" w:rsidP="00911A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</w:t>
      </w:r>
      <w:r>
        <w:rPr>
          <w:rFonts w:ascii="Times New Roman" w:hAnsi="Times New Roman"/>
          <w:sz w:val="20"/>
          <w:szCs w:val="20"/>
        </w:rPr>
        <w:t> 929 266 06 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911AC1" w:rsidRDefault="00911AC1" w:rsidP="00911A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911AC1" w:rsidRDefault="00911AC1" w:rsidP="00911A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1AC1" w:rsidRPr="00D61340" w:rsidTr="00911AC1">
        <w:tc>
          <w:tcPr>
            <w:tcW w:w="4785" w:type="dxa"/>
          </w:tcPr>
          <w:p w:rsidR="00911AC1" w:rsidRPr="00D61340" w:rsidRDefault="00911AC1" w:rsidP="00911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11AC1" w:rsidRPr="00EC0976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AC1" w:rsidRPr="00EC0976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EC0976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EC0976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EC0976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EC0976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Аналитический отчет </w:t>
      </w: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 организациями, осуществляющими образовательную</w:t>
      </w:r>
      <w:r w:rsidR="002C691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785618"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</w:t>
      </w: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C1" w:rsidRPr="00785618" w:rsidRDefault="00911AC1" w:rsidP="0091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>Тюмень, 2018 г.</w:t>
      </w:r>
    </w:p>
    <w:p w:rsidR="00911AC1" w:rsidRDefault="00911AC1" w:rsidP="0091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Default="00911AC1" w:rsidP="0091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AC1" w:rsidRPr="00785618" w:rsidRDefault="00911AC1" w:rsidP="0091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598825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911AC1" w:rsidRPr="00785618" w:rsidRDefault="00911AC1" w:rsidP="00911AC1">
          <w:pPr>
            <w:pStyle w:val="ad"/>
            <w:rPr>
              <w:sz w:val="24"/>
              <w:szCs w:val="24"/>
            </w:rPr>
          </w:pPr>
        </w:p>
        <w:p w:rsidR="00911AC1" w:rsidRPr="00847B34" w:rsidRDefault="00911AC1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816860" w:history="1">
            <w:r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Методологический раздел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_Toc530816860 \h </w:instrTex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1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Количественные результаты анкетирования получателей образовательных услуг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_Toc530816861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2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Открытость и доступность информации, размещенной на официальном сайте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_Toc530816862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3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 Полнота и актуальность информации об организации и ее деятельности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_Toc530816863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4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 Наличие на официальном сайте организации в сети Интернет сведений о педагогических работниках организации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_Toc530816864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5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_Toc530816865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6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1.4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_Toc530816866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7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_Toc530816867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8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2.1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_Toc530816868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69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  Наличие необходимых условий для охраны и укрепления здоровья, организации питания обучающихся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_Toc530816869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0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2.3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Условия для индивидуальной работы с обучающимися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_Toc530816870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1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2.4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дополнительных образовательных программ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_Toc530816871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2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2.5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_Toc530816872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3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2.6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_Toc530816873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4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2.7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_Toc530816874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5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Доброжелательность, вежливость, компетентность работников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_Toc530816875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6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3.1 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Доброжелательность и вежливость работников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_Toc530816876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7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3.2 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Компетентность работников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_Toc530816877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8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Общее удовлетворение качеством образовательной деятельности организации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_Toc530816878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79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4.1  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материально-техническим обеспечением организации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_Toc530816879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0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 xml:space="preserve">4.2   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Удовлетворение качеством предоставляемых образовательных услуг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_Toc530816880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1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t>4</w:t>
            </w:r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.3   Готовность рекомендовать организацию родственникам и знакомым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_Toc530816881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2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Итоговые рейтинги образовательных организаций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_Toc530816882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Pr="00847B34" w:rsidRDefault="00063079" w:rsidP="00911AC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816883" w:history="1">
            <w:r w:rsidR="00911AC1" w:rsidRPr="00847B34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Рекомендации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_Toc530816883 \h </w:instrTex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2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911AC1" w:rsidRPr="00847B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AC1" w:rsidRDefault="00911AC1" w:rsidP="00911AC1">
          <w:r w:rsidRPr="00847B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11AC1" w:rsidRDefault="00911AC1" w:rsidP="00911AC1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AC1" w:rsidRDefault="00911AC1" w:rsidP="00911AC1">
      <w:pPr>
        <w:pStyle w:val="1"/>
        <w:rPr>
          <w:sz w:val="24"/>
          <w:szCs w:val="24"/>
        </w:rPr>
      </w:pPr>
      <w:bookmarkStart w:id="1" w:name="_Toc530816860"/>
      <w:r w:rsidRPr="00785618">
        <w:rPr>
          <w:sz w:val="24"/>
          <w:szCs w:val="24"/>
        </w:rPr>
        <w:lastRenderedPageBreak/>
        <w:t>Методологический раздел</w:t>
      </w:r>
      <w:bookmarkEnd w:id="1"/>
    </w:p>
    <w:p w:rsidR="00911AC1" w:rsidRPr="00911AC1" w:rsidRDefault="00911AC1" w:rsidP="00911AC1">
      <w:pPr>
        <w:rPr>
          <w:lang w:eastAsia="ja-JP"/>
        </w:rPr>
      </w:pP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В сентябре-октябре 2018 года дошкольные образовательные учреждения, осуществляющие свою деятельность на территории Камчатского края, проходили процедуру </w:t>
      </w:r>
      <w:r w:rsidRPr="00785618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осуществления образовательной деятельности включала в себя: 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</w:rPr>
        <w:t xml:space="preserve">- проверку соответствия сайтов образовательных организаций нормативно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установленным требованиям;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- опрос получателей услуг.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Опро</w:t>
      </w:r>
      <w:r w:rsidR="00E04214">
        <w:rPr>
          <w:rFonts w:ascii="Times New Roman" w:hAnsi="Times New Roman" w:cs="Times New Roman"/>
          <w:sz w:val="24"/>
          <w:szCs w:val="24"/>
          <w:lang w:eastAsia="ja-JP"/>
        </w:rPr>
        <w:t xml:space="preserve">с получателей услуг проводился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через интернет, в форме он-лайн опроса, был использован специализированный электронный сервис для проведения социологических опросов – Тестограф.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Целью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данной независимой оценки было выявление качества работы организаций, осуществляющих образовательную деятельность.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i/>
          <w:sz w:val="24"/>
          <w:szCs w:val="24"/>
          <w:lang w:eastAsia="ja-JP"/>
        </w:rPr>
        <w:t>Задачи: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2" w:name="sub_10211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открытости и доступности информации об организации;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3" w:name="sub_10212"/>
      <w:bookmarkEnd w:id="2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комфортности условий и доступности получения услуг, в том числе гражданами с ограниченными возможностями здоровья;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4" w:name="sub_10214"/>
      <w:bookmarkEnd w:id="3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доброжелательности, вежливости и компетентности работников организации;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5"/>
      <w:bookmarkEnd w:id="4"/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удовлетворенности качеством обслуживания в организации;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доступности услуг для инвалидов.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являлись получатели услуг учреждений, осуществляющих образовательную деятельность.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Предметом</w:t>
      </w:r>
      <w:r w:rsidRPr="007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являлась общая оценка деятельности образовательных организаций ее потребителями.</w:t>
      </w:r>
    </w:p>
    <w:bookmarkEnd w:id="5"/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По результатам проведенного опроса собраны и сформированы массивы данных по каждой организации, которые будут обработаны с помощью специализированного программного обеспечения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IBM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SPSS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Statistics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 21 </w:t>
      </w:r>
      <w:r w:rsidRPr="00785618">
        <w:rPr>
          <w:rFonts w:ascii="Times New Roman" w:hAnsi="Times New Roman" w:cs="Times New Roman"/>
          <w:sz w:val="24"/>
          <w:szCs w:val="24"/>
          <w:lang w:val="en-US" w:eastAsia="ja-JP"/>
        </w:rPr>
        <w:t>ver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. (Совместим с MS Office Excel). 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sz w:val="24"/>
          <w:szCs w:val="24"/>
        </w:rPr>
      </w:pPr>
      <w:r w:rsidRPr="00785618">
        <w:rPr>
          <w:rFonts w:ascii="Times New Roman" w:hAnsi="Times New Roman" w:cs="Times New Roman"/>
          <w:sz w:val="24"/>
          <w:szCs w:val="24"/>
          <w:lang w:eastAsia="ja-JP"/>
        </w:rPr>
        <w:t>По результатам анализа официальных сайтов образовательных учреждений экспертами были заполнены формы сбора данных о структуре и содержании официальных сайто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 образовательных организаций, </w:t>
      </w:r>
      <w:r w:rsidR="002C6912">
        <w:rPr>
          <w:rFonts w:ascii="Times New Roman" w:hAnsi="Times New Roman" w:cs="Times New Roman"/>
          <w:sz w:val="24"/>
          <w:szCs w:val="24"/>
          <w:lang w:eastAsia="ja-JP"/>
        </w:rPr>
        <w:t>а так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 xml:space="preserve">же таблицы показателей,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характеризующих условия осуществления образовательной деятельности образовател</w:t>
      </w:r>
      <w:r w:rsidR="002C6912">
        <w:rPr>
          <w:rFonts w:ascii="Times New Roman" w:hAnsi="Times New Roman" w:cs="Times New Roman"/>
          <w:sz w:val="24"/>
          <w:szCs w:val="24"/>
          <w:lang w:eastAsia="ja-JP"/>
        </w:rPr>
        <w:t xml:space="preserve">ьными организациями, прошедших </w:t>
      </w:r>
      <w:r w:rsidRPr="00785618">
        <w:rPr>
          <w:rFonts w:ascii="Times New Roman" w:hAnsi="Times New Roman" w:cs="Times New Roman"/>
          <w:sz w:val="24"/>
          <w:szCs w:val="24"/>
          <w:lang w:eastAsia="ja-JP"/>
        </w:rPr>
        <w:t>независимую оценку</w:t>
      </w:r>
    </w:p>
    <w:p w:rsidR="00911AC1" w:rsidRPr="00785618" w:rsidRDefault="00911AC1" w:rsidP="00911AC1">
      <w:pPr>
        <w:pStyle w:val="1"/>
        <w:rPr>
          <w:sz w:val="24"/>
          <w:szCs w:val="24"/>
        </w:rPr>
      </w:pPr>
      <w:r>
        <w:br w:type="page"/>
      </w:r>
      <w:bookmarkStart w:id="6" w:name="_Toc530816861"/>
      <w:r w:rsidRPr="00785618">
        <w:rPr>
          <w:sz w:val="24"/>
          <w:szCs w:val="24"/>
        </w:rPr>
        <w:lastRenderedPageBreak/>
        <w:t>Количественные результаты анкетирования получателей образовательных услуг</w:t>
      </w:r>
      <w:bookmarkEnd w:id="6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4996"/>
        <w:gridCol w:w="3441"/>
      </w:tblGrid>
      <w:tr w:rsidR="00911AC1" w:rsidRPr="00807FD8" w:rsidTr="00911AC1">
        <w:trPr>
          <w:cantSplit/>
          <w:tblHeader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5442E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42E0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C1" w:rsidRPr="00807FD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C1" w:rsidRPr="00807FD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Количество респондентов, принявших участие в опросе</w:t>
            </w:r>
          </w:p>
        </w:tc>
      </w:tr>
      <w:tr w:rsidR="00911AC1" w:rsidRPr="00807FD8" w:rsidTr="00911AC1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AC1" w:rsidRPr="00807FD8" w:rsidTr="00911AC1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/>
                <w:szCs w:val="24"/>
              </w:rPr>
              <w:t>Вилючинский городской округ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общеобразовательное учреждение «Детский сад №1»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89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3»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135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130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№5»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145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139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168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807FD8">
              <w:rPr>
                <w:rFonts w:ascii="Times New Roman" w:hAnsi="Times New Roman" w:cs="Times New Roman"/>
              </w:rPr>
              <w:t>145</w:t>
            </w:r>
          </w:p>
        </w:tc>
      </w:tr>
      <w:tr w:rsidR="00911AC1" w:rsidRPr="00807FD8" w:rsidTr="00911AC1">
        <w:trPr>
          <w:cantSplit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Pr="005442E0" w:rsidRDefault="00911AC1" w:rsidP="00911A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C1" w:rsidRPr="00807FD8" w:rsidRDefault="00911AC1" w:rsidP="00911A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Pr="00807FD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07FD8">
              <w:rPr>
                <w:rFonts w:ascii="Times New Roman" w:hAnsi="Times New Roman"/>
                <w:szCs w:val="24"/>
              </w:rPr>
              <w:t>151</w:t>
            </w:r>
          </w:p>
        </w:tc>
      </w:tr>
    </w:tbl>
    <w:p w:rsidR="00911AC1" w:rsidRDefault="00911AC1" w:rsidP="00911AC1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br w:type="page"/>
      </w:r>
    </w:p>
    <w:p w:rsidR="00911AC1" w:rsidRPr="00785618" w:rsidRDefault="00911AC1" w:rsidP="00911AC1">
      <w:pPr>
        <w:pStyle w:val="1"/>
        <w:rPr>
          <w:sz w:val="24"/>
          <w:szCs w:val="24"/>
        </w:rPr>
      </w:pPr>
      <w:bookmarkStart w:id="7" w:name="_Toc530816862"/>
      <w:r>
        <w:lastRenderedPageBreak/>
        <w:t>1</w:t>
      </w:r>
      <w:r w:rsidRPr="00785618">
        <w:rPr>
          <w:sz w:val="24"/>
          <w:szCs w:val="24"/>
        </w:rPr>
        <w:t>. Открытость и доступность информации, размещенной на официальном сайте</w:t>
      </w:r>
      <w:bookmarkEnd w:id="7"/>
    </w:p>
    <w:p w:rsidR="00911AC1" w:rsidRPr="00785618" w:rsidRDefault="00911AC1" w:rsidP="00911AC1">
      <w:pPr>
        <w:pStyle w:val="3"/>
        <w:numPr>
          <w:ilvl w:val="0"/>
          <w:numId w:val="0"/>
        </w:numPr>
        <w:jc w:val="both"/>
        <w:rPr>
          <w:sz w:val="24"/>
          <w:szCs w:val="24"/>
        </w:rPr>
      </w:pPr>
      <w:bookmarkStart w:id="8" w:name="_Toc530816863"/>
      <w:r w:rsidRPr="00785618">
        <w:rPr>
          <w:sz w:val="24"/>
          <w:szCs w:val="24"/>
        </w:rPr>
        <w:t>1.1 Полнота и актуальность информации об организации и ее деятельности</w:t>
      </w:r>
      <w:bookmarkEnd w:id="8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вопрос анкеты данного показателя звучал следующим образом: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0364B5" wp14:editId="443B4CC5">
            <wp:extent cx="5648325" cy="27146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ответы на 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911AC1" w:rsidTr="00911AC1">
        <w:trPr>
          <w:jc w:val="center"/>
        </w:trPr>
        <w:tc>
          <w:tcPr>
            <w:tcW w:w="934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9" w:type="pct"/>
            <w:vAlign w:val="center"/>
          </w:tcPr>
          <w:p w:rsidR="00911AC1" w:rsidRPr="009672D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,4%</w:t>
            </w:r>
          </w:p>
        </w:tc>
        <w:tc>
          <w:tcPr>
            <w:tcW w:w="407" w:type="pct"/>
            <w:vAlign w:val="center"/>
          </w:tcPr>
          <w:p w:rsidR="00911AC1" w:rsidRPr="009672D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672DC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1033" w:type="pct"/>
            <w:vAlign w:val="center"/>
          </w:tcPr>
          <w:p w:rsidR="00911AC1" w:rsidRPr="009672D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66" w:type="pct"/>
            <w:vAlign w:val="center"/>
          </w:tcPr>
          <w:p w:rsidR="00911AC1" w:rsidRPr="009672D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24,9%</w:t>
            </w:r>
          </w:p>
        </w:tc>
        <w:tc>
          <w:tcPr>
            <w:tcW w:w="515" w:type="pct"/>
            <w:vAlign w:val="center"/>
          </w:tcPr>
          <w:p w:rsidR="00911AC1" w:rsidRPr="009672D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69,1%</w:t>
            </w:r>
          </w:p>
        </w:tc>
        <w:tc>
          <w:tcPr>
            <w:tcW w:w="506" w:type="pct"/>
            <w:vAlign w:val="center"/>
          </w:tcPr>
          <w:p w:rsidR="00911AC1" w:rsidRDefault="00911AC1" w:rsidP="00911AC1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Распределение ответов респондентов на вопрос: «Н</w:t>
      </w:r>
      <w:r w:rsidRPr="00785618">
        <w:rPr>
          <w:rFonts w:ascii="Times New Roman" w:hAnsi="Times New Roman" w:cs="Times New Roman"/>
          <w:color w:val="000000"/>
          <w:sz w:val="24"/>
          <w:szCs w:val="24"/>
        </w:rPr>
        <w:t>асколько хорошо или плохо представлена информация об организации и ее деятельности на официальном сайте организации с точки зрения полноты и актуальности?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Pr="009672DC">
        <w:rPr>
          <w:rFonts w:ascii="Times New Roman" w:hAnsi="Times New Roman"/>
          <w:color w:val="000000"/>
          <w:szCs w:val="24"/>
        </w:rPr>
        <w:t>Вилючинск</w:t>
      </w:r>
      <w:r>
        <w:rPr>
          <w:rFonts w:ascii="Times New Roman" w:hAnsi="Times New Roman"/>
          <w:color w:val="000000"/>
          <w:szCs w:val="24"/>
        </w:rPr>
        <w:t>ого</w:t>
      </w:r>
      <w:r w:rsidRPr="009672DC">
        <w:rPr>
          <w:rFonts w:ascii="Times New Roman" w:hAnsi="Times New Roman"/>
          <w:color w:val="000000"/>
          <w:szCs w:val="24"/>
        </w:rPr>
        <w:t xml:space="preserve"> городско</w:t>
      </w:r>
      <w:r>
        <w:rPr>
          <w:rFonts w:ascii="Times New Roman" w:hAnsi="Times New Roman"/>
          <w:color w:val="000000"/>
          <w:szCs w:val="24"/>
        </w:rPr>
        <w:t>го</w:t>
      </w:r>
      <w:r w:rsidRPr="009672DC">
        <w:rPr>
          <w:rFonts w:ascii="Times New Roman" w:hAnsi="Times New Roman"/>
          <w:color w:val="000000"/>
          <w:szCs w:val="24"/>
        </w:rPr>
        <w:t xml:space="preserve"> округ</w:t>
      </w:r>
      <w:r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5,6%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15,7%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12,6%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15,6%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65,9%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52,3%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45,4%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B3C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2,9%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25,2%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71,9%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38,1%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50,6%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10,3%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88,3%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B3C31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02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B3C31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21,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0B3C31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B3C31">
              <w:rPr>
                <w:rFonts w:ascii="Times New Roman" w:hAnsi="Times New Roman"/>
                <w:color w:val="000000"/>
                <w:szCs w:val="24"/>
              </w:rPr>
              <w:t>77,5%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952FA3">
        <w:rPr>
          <w:rFonts w:ascii="Times New Roman" w:hAnsi="Times New Roman" w:cs="Times New Roman"/>
          <w:color w:val="000000"/>
          <w:sz w:val="24"/>
          <w:szCs w:val="24"/>
        </w:rPr>
        <w:t>Полнота и актуальность информации об организации и ее деятельности»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49"/>
        <w:gridCol w:w="1137"/>
        <w:gridCol w:w="1344"/>
        <w:gridCol w:w="1464"/>
        <w:gridCol w:w="1901"/>
      </w:tblGrid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93" w:type="pct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59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0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9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0572CF" w:rsidRDefault="000572CF" w:rsidP="00891884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9" w:name="_Toc530816864"/>
    </w:p>
    <w:p w:rsidR="00911AC1" w:rsidRPr="00785618" w:rsidRDefault="00911AC1" w:rsidP="00911AC1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1.2</w:t>
      </w:r>
      <w:r w:rsidRPr="00785618">
        <w:rPr>
          <w:sz w:val="24"/>
          <w:szCs w:val="24"/>
        </w:rPr>
        <w:t xml:space="preserve"> </w:t>
      </w:r>
      <w:r w:rsidRPr="00345D74">
        <w:t>Наличие на официальном сайте организации в сети Интернет сведений о педагогических работниках организации</w:t>
      </w:r>
      <w:bookmarkEnd w:id="9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FCF350" wp14:editId="500F246B">
            <wp:extent cx="5648325" cy="27146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0572CF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7"/>
        <w:gridCol w:w="2181"/>
        <w:gridCol w:w="779"/>
        <w:gridCol w:w="1977"/>
        <w:gridCol w:w="892"/>
        <w:gridCol w:w="986"/>
        <w:gridCol w:w="968"/>
      </w:tblGrid>
      <w:tr w:rsidR="00911AC1" w:rsidTr="000572CF">
        <w:trPr>
          <w:jc w:val="center"/>
        </w:trPr>
        <w:tc>
          <w:tcPr>
            <w:tcW w:w="9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0572CF">
        <w:trPr>
          <w:jc w:val="center"/>
        </w:trPr>
        <w:tc>
          <w:tcPr>
            <w:tcW w:w="933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9" w:type="pct"/>
            <w:vAlign w:val="center"/>
          </w:tcPr>
          <w:p w:rsidR="00911AC1" w:rsidRPr="00D1731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D1731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07" w:type="pct"/>
            <w:vAlign w:val="center"/>
          </w:tcPr>
          <w:p w:rsidR="00911AC1" w:rsidRPr="00D1731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33" w:type="pct"/>
            <w:vAlign w:val="center"/>
          </w:tcPr>
          <w:p w:rsidR="00911AC1" w:rsidRPr="00D1731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5,1%</w:t>
            </w:r>
          </w:p>
        </w:tc>
        <w:tc>
          <w:tcPr>
            <w:tcW w:w="466" w:type="pct"/>
            <w:vAlign w:val="center"/>
          </w:tcPr>
          <w:p w:rsidR="00911AC1" w:rsidRPr="00D1731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15" w:type="pct"/>
            <w:vAlign w:val="center"/>
          </w:tcPr>
          <w:p w:rsidR="00911AC1" w:rsidRPr="00D1731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7316">
              <w:rPr>
                <w:rFonts w:ascii="Times New Roman" w:hAnsi="Times New Roman"/>
                <w:color w:val="000000"/>
                <w:szCs w:val="24"/>
              </w:rPr>
              <w:t>70,2%</w:t>
            </w:r>
          </w:p>
        </w:tc>
        <w:tc>
          <w:tcPr>
            <w:tcW w:w="506" w:type="pct"/>
            <w:vAlign w:val="center"/>
          </w:tcPr>
          <w:p w:rsidR="00911AC1" w:rsidRDefault="00911AC1" w:rsidP="00911AC1">
            <w:pPr>
              <w:jc w:val="center"/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0572CF" w:rsidRDefault="000572CF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72223E" w:rsidRDefault="007222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952FA3">
        <w:rPr>
          <w:rFonts w:ascii="Times New Roman" w:hAnsi="Times New Roman" w:cs="Times New Roman"/>
          <w:color w:val="000000"/>
          <w:sz w:val="24"/>
          <w:szCs w:val="24"/>
        </w:rPr>
        <w:t>Оцените наличие сведений о педагогических работниках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20,2%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78,7%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8,8%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18,5%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66,7%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0,8%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53,8%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40,8%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13,8%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4,3%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15,8%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78,5%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35,1%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51,8%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93,8%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0,7%</w:t>
            </w:r>
          </w:p>
        </w:tc>
        <w:tc>
          <w:tcPr>
            <w:tcW w:w="455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23,1%</w:t>
            </w:r>
          </w:p>
        </w:tc>
        <w:tc>
          <w:tcPr>
            <w:tcW w:w="503" w:type="pct"/>
            <w:vAlign w:val="center"/>
          </w:tcPr>
          <w:p w:rsidR="00911AC1" w:rsidRPr="0011745D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745D">
              <w:rPr>
                <w:rFonts w:ascii="Times New Roman" w:hAnsi="Times New Roman"/>
                <w:color w:val="000000"/>
                <w:szCs w:val="24"/>
              </w:rPr>
              <w:t>76,2%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891884" w:rsidRDefault="00891884" w:rsidP="00911AC1"/>
    <w:p w:rsidR="00891884" w:rsidRDefault="00891884" w:rsidP="00911AC1"/>
    <w:p w:rsidR="00891884" w:rsidRDefault="00891884" w:rsidP="00911AC1"/>
    <w:p w:rsidR="00891884" w:rsidRDefault="00891884" w:rsidP="00911AC1"/>
    <w:p w:rsidR="00911AC1" w:rsidRPr="004E2CA7" w:rsidRDefault="00E04214" w:rsidP="00911AC1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3</w:t>
      </w:r>
      <w:r w:rsidR="00911AC1" w:rsidRPr="004E2CA7">
        <w:rPr>
          <w:rFonts w:ascii="Times New Roman" w:hAnsi="Times New Roman"/>
          <w:szCs w:val="24"/>
        </w:rPr>
        <w:t>. Рейтинги организаций по критерию 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8"/>
        <w:gridCol w:w="1415"/>
        <w:gridCol w:w="1417"/>
        <w:gridCol w:w="1702"/>
        <w:gridCol w:w="1840"/>
      </w:tblGrid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№ </w:t>
            </w: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Вилючинский </w:t>
            </w: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6" w:type="pct"/>
            <w:shd w:val="clear" w:color="000000" w:fill="FFFFFF"/>
            <w:vAlign w:val="center"/>
          </w:tcPr>
          <w:p w:rsidR="00911AC1" w:rsidRPr="009F2C67" w:rsidRDefault="0072223E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911AC1" w:rsidRPr="007D577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911AC1" w:rsidRDefault="00911AC1" w:rsidP="0072223E">
      <w:pPr>
        <w:spacing w:after="60" w:line="240" w:lineRule="auto"/>
        <w:jc w:val="both"/>
      </w:pPr>
    </w:p>
    <w:p w:rsidR="00911AC1" w:rsidRPr="00785618" w:rsidRDefault="00911AC1" w:rsidP="00911AC1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bookmarkStart w:id="10" w:name="_Toc530816865"/>
      <w:r>
        <w:rPr>
          <w:sz w:val="24"/>
          <w:szCs w:val="24"/>
        </w:rPr>
        <w:t>1.3</w:t>
      </w:r>
      <w:r w:rsidRPr="00785618">
        <w:rPr>
          <w:sz w:val="24"/>
          <w:szCs w:val="24"/>
        </w:rPr>
        <w:t xml:space="preserve"> </w:t>
      </w:r>
      <w:r w:rsidRPr="00AA1038">
        <w:rPr>
          <w:rFonts w:ascii="Times New Roman" w:hAnsi="Times New Roman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bookmarkEnd w:id="10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F50D56" wp14:editId="270D8EBC">
            <wp:extent cx="5648325" cy="27146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7222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7"/>
        <w:gridCol w:w="2181"/>
        <w:gridCol w:w="779"/>
        <w:gridCol w:w="1977"/>
        <w:gridCol w:w="892"/>
        <w:gridCol w:w="986"/>
        <w:gridCol w:w="968"/>
      </w:tblGrid>
      <w:tr w:rsidR="00911AC1" w:rsidTr="0072223E">
        <w:trPr>
          <w:jc w:val="center"/>
        </w:trPr>
        <w:tc>
          <w:tcPr>
            <w:tcW w:w="9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72223E">
        <w:trPr>
          <w:jc w:val="center"/>
        </w:trPr>
        <w:tc>
          <w:tcPr>
            <w:tcW w:w="933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9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407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1033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66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33,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AA1038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15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A1038">
              <w:rPr>
                <w:rFonts w:ascii="Times New Roman" w:hAnsi="Times New Roman"/>
                <w:color w:val="000000"/>
                <w:szCs w:val="24"/>
              </w:rPr>
              <w:t>58,5%</w:t>
            </w:r>
          </w:p>
        </w:tc>
        <w:tc>
          <w:tcPr>
            <w:tcW w:w="506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72223E" w:rsidRDefault="007222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Pr="00785618" w:rsidRDefault="00911AC1" w:rsidP="00722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</w:t>
      </w:r>
      <w:r w:rsidR="0072223E">
        <w:rPr>
          <w:rFonts w:ascii="Times New Roman" w:hAnsi="Times New Roman" w:cs="Times New Roman"/>
          <w:color w:val="000000"/>
          <w:sz w:val="24"/>
          <w:szCs w:val="24"/>
        </w:rPr>
        <w:t>учреждении принимается за 100%.</w:t>
      </w:r>
    </w:p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="00911AC1"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18,0%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73,0%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64,4%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80,0%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12,3%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12CB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12CB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75,9%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48,2%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41,7%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41,1%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44,6%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18,6%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81,4%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21,2%</w:t>
            </w:r>
          </w:p>
        </w:tc>
        <w:tc>
          <w:tcPr>
            <w:tcW w:w="503" w:type="pct"/>
            <w:vAlign w:val="center"/>
          </w:tcPr>
          <w:p w:rsidR="00911AC1" w:rsidRPr="00E12C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12CB9">
              <w:rPr>
                <w:rFonts w:ascii="Times New Roman" w:hAnsi="Times New Roman"/>
                <w:color w:val="000000"/>
                <w:szCs w:val="24"/>
              </w:rPr>
              <w:t>76,8%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911AC1" w:rsidP="00911AC1"/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 д</w:t>
      </w:r>
      <w:r w:rsidR="00911AC1" w:rsidRPr="00AA1038">
        <w:rPr>
          <w:rFonts w:ascii="Times New Roman" w:hAnsi="Times New Roman"/>
        </w:rPr>
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128"/>
        <w:gridCol w:w="1418"/>
        <w:gridCol w:w="1701"/>
        <w:gridCol w:w="1843"/>
        <w:gridCol w:w="1663"/>
      </w:tblGrid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69" w:type="pct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9F2C67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2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89" w:type="pct"/>
            <w:shd w:val="clear" w:color="000000" w:fill="FFFFFF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911AC1" w:rsidRPr="004E2CA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A7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69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72223E" w:rsidRDefault="0072223E" w:rsidP="00891884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11" w:name="_Toc530816866"/>
    </w:p>
    <w:p w:rsidR="00911AC1" w:rsidRPr="00785618" w:rsidRDefault="00911AC1" w:rsidP="00911AC1">
      <w:pPr>
        <w:pStyle w:val="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1.4</w:t>
      </w:r>
      <w:r w:rsidRPr="00785618">
        <w:rPr>
          <w:sz w:val="24"/>
          <w:szCs w:val="24"/>
        </w:rPr>
        <w:t xml:space="preserve"> </w:t>
      </w:r>
      <w:r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  <w:bookmarkEnd w:id="11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298AC1" wp14:editId="2ABCDA64">
            <wp:extent cx="5648325" cy="27146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вопрос: «</w:t>
      </w:r>
      <w:r w:rsidRPr="00AA1038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7222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7"/>
        <w:gridCol w:w="892"/>
        <w:gridCol w:w="986"/>
        <w:gridCol w:w="968"/>
      </w:tblGrid>
      <w:tr w:rsidR="00911AC1" w:rsidTr="0072223E">
        <w:trPr>
          <w:jc w:val="center"/>
        </w:trPr>
        <w:tc>
          <w:tcPr>
            <w:tcW w:w="934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72223E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9" w:type="pct"/>
            <w:vAlign w:val="center"/>
          </w:tcPr>
          <w:p w:rsidR="00911AC1" w:rsidRPr="006855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1,0%</w:t>
            </w:r>
          </w:p>
        </w:tc>
        <w:tc>
          <w:tcPr>
            <w:tcW w:w="407" w:type="pct"/>
            <w:vAlign w:val="center"/>
          </w:tcPr>
          <w:p w:rsidR="00911AC1" w:rsidRPr="006855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8559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33" w:type="pct"/>
            <w:vAlign w:val="center"/>
          </w:tcPr>
          <w:p w:rsidR="00911AC1" w:rsidRPr="006855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66" w:type="pct"/>
            <w:vAlign w:val="center"/>
          </w:tcPr>
          <w:p w:rsidR="00911AC1" w:rsidRPr="006855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34,6%</w:t>
            </w:r>
          </w:p>
        </w:tc>
        <w:tc>
          <w:tcPr>
            <w:tcW w:w="515" w:type="pct"/>
            <w:vAlign w:val="center"/>
          </w:tcPr>
          <w:p w:rsidR="00911AC1" w:rsidRPr="006855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5596">
              <w:rPr>
                <w:rFonts w:ascii="Times New Roman" w:hAnsi="Times New Roman"/>
                <w:color w:val="000000"/>
                <w:szCs w:val="24"/>
              </w:rPr>
              <w:t>57,2%</w:t>
            </w:r>
          </w:p>
        </w:tc>
        <w:tc>
          <w:tcPr>
            <w:tcW w:w="506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4E2CA7">
        <w:rPr>
          <w:rFonts w:ascii="Times New Roman" w:hAnsi="Times New Roman" w:cs="Times New Roman"/>
          <w:color w:val="000000"/>
          <w:sz w:val="24"/>
          <w:szCs w:val="24"/>
        </w:rPr>
        <w:t>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МБДОУ «Детский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сад №1»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31,5%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65,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60,0%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10,0%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72,3%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18,6%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75,2%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56,1%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39,6%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13,1%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36,9%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45,8%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80,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FE7AB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24,5%</w:t>
            </w:r>
          </w:p>
        </w:tc>
        <w:tc>
          <w:tcPr>
            <w:tcW w:w="503" w:type="pct"/>
            <w:vAlign w:val="center"/>
          </w:tcPr>
          <w:p w:rsidR="00911AC1" w:rsidRPr="00FE7AB9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7AB9">
              <w:rPr>
                <w:rFonts w:ascii="Times New Roman" w:hAnsi="Times New Roman"/>
                <w:color w:val="000000"/>
                <w:szCs w:val="24"/>
              </w:rPr>
              <w:t>73,5%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952FA3">
        <w:rPr>
          <w:rFonts w:ascii="Times New Roman" w:hAnsi="Times New Roman" w:cs="Times New Roman"/>
          <w:color w:val="000000"/>
          <w:sz w:val="24"/>
          <w:szCs w:val="24"/>
        </w:rPr>
        <w:t xml:space="preserve">Оцените </w:t>
      </w:r>
      <w:r w:rsidR="00911AC1" w:rsidRPr="00AA1038">
        <w:rPr>
          <w:rFonts w:ascii="Times New Roman" w:hAnsi="Times New Roman" w:cs="Times New Roman"/>
          <w:color w:val="000000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33"/>
        <w:gridCol w:w="1420"/>
        <w:gridCol w:w="1417"/>
        <w:gridCol w:w="1559"/>
        <w:gridCol w:w="1840"/>
      </w:tblGrid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7" w:type="pct"/>
            <w:shd w:val="clear" w:color="000000" w:fill="FFFFFF"/>
            <w:vAlign w:val="center"/>
          </w:tcPr>
          <w:p w:rsidR="00911AC1" w:rsidRPr="00296921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53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27" w:type="pct"/>
            <w:shd w:val="clear" w:color="000000" w:fill="FFFFFF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694033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033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44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911AC1" w:rsidRDefault="00911AC1" w:rsidP="00911AC1"/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был последний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показателя «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сайте». Рассмотрим итоговые рейтинги по данному показателю.</w:t>
      </w:r>
      <w:r>
        <w:rPr>
          <w:sz w:val="24"/>
          <w:szCs w:val="24"/>
        </w:rPr>
        <w:t xml:space="preserve"> </w:t>
      </w:r>
    </w:p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="00911AC1" w:rsidRPr="007D57AE">
        <w:rPr>
          <w:rFonts w:ascii="Times New Roman" w:hAnsi="Times New Roman" w:cs="Times New Roman"/>
          <w:color w:val="000000"/>
          <w:sz w:val="24"/>
          <w:szCs w:val="24"/>
        </w:rPr>
        <w:t>Открытость и доступность информации, размещенной на официальном сайте»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824"/>
        <w:gridCol w:w="1976"/>
        <w:gridCol w:w="2267"/>
      </w:tblGrid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Рейтинг по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опроса</w:t>
            </w:r>
          </w:p>
        </w:tc>
        <w:tc>
          <w:tcPr>
            <w:tcW w:w="1163" w:type="pct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348" w:type="pct"/>
            <w:shd w:val="clear" w:color="000000" w:fill="FFFFFF"/>
            <w:vAlign w:val="bottom"/>
          </w:tcPr>
          <w:p w:rsidR="00911AC1" w:rsidRPr="00296921" w:rsidRDefault="00E04214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7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:rsidR="00911AC1" w:rsidRPr="00684B00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B00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163" w:type="pct"/>
          </w:tcPr>
          <w:p w:rsidR="00911AC1" w:rsidRPr="009F2C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911AC1" w:rsidRDefault="00911AC1" w:rsidP="00911AC1">
      <w:pPr>
        <w:pStyle w:val="1"/>
      </w:pPr>
      <w:bookmarkStart w:id="12" w:name="_Toc530816867"/>
      <w:r>
        <w:rPr>
          <w:sz w:val="24"/>
          <w:szCs w:val="24"/>
        </w:rPr>
        <w:t xml:space="preserve">2. </w:t>
      </w:r>
      <w: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bookmarkEnd w:id="12"/>
    </w:p>
    <w:p w:rsidR="00911AC1" w:rsidRPr="00A91260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3" w:name="_Toc530816868"/>
      <w:r w:rsidRPr="00A91260">
        <w:rPr>
          <w:rFonts w:ascii="Times New Roman" w:hAnsi="Times New Roman"/>
          <w:lang w:eastAsia="ja-JP"/>
        </w:rPr>
        <w:t xml:space="preserve">2.1 </w:t>
      </w:r>
      <w:r w:rsidRPr="00A91260">
        <w:rPr>
          <w:rFonts w:ascii="Times New Roman" w:hAnsi="Times New Roman"/>
        </w:rPr>
        <w:t>Материально-техническое и информационное обеспечение организации</w:t>
      </w:r>
      <w:bookmarkEnd w:id="13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1304B9" wp14:editId="36A8F13E">
            <wp:extent cx="5648325" cy="271462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7222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2172"/>
        <w:gridCol w:w="804"/>
        <w:gridCol w:w="1968"/>
        <w:gridCol w:w="892"/>
        <w:gridCol w:w="986"/>
        <w:gridCol w:w="959"/>
      </w:tblGrid>
      <w:tr w:rsidR="00911AC1" w:rsidTr="0072223E">
        <w:trPr>
          <w:jc w:val="center"/>
        </w:trPr>
        <w:tc>
          <w:tcPr>
            <w:tcW w:w="934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72223E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5" w:type="pct"/>
            <w:vAlign w:val="center"/>
          </w:tcPr>
          <w:p w:rsidR="00911AC1" w:rsidRPr="007B654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B6545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20" w:type="pct"/>
            <w:vAlign w:val="center"/>
          </w:tcPr>
          <w:p w:rsidR="00911AC1" w:rsidRPr="007B654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1028" w:type="pct"/>
            <w:vAlign w:val="center"/>
          </w:tcPr>
          <w:p w:rsidR="00911AC1" w:rsidRPr="007B654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66" w:type="pct"/>
            <w:vAlign w:val="center"/>
          </w:tcPr>
          <w:p w:rsidR="00911AC1" w:rsidRPr="007B654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28,2%</w:t>
            </w:r>
          </w:p>
        </w:tc>
        <w:tc>
          <w:tcPr>
            <w:tcW w:w="515" w:type="pct"/>
            <w:vAlign w:val="center"/>
          </w:tcPr>
          <w:p w:rsidR="00911AC1" w:rsidRPr="007B654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6545">
              <w:rPr>
                <w:rFonts w:ascii="Times New Roman" w:hAnsi="Times New Roman"/>
                <w:color w:val="000000"/>
                <w:szCs w:val="24"/>
              </w:rPr>
              <w:t>64,1%</w:t>
            </w:r>
          </w:p>
        </w:tc>
        <w:tc>
          <w:tcPr>
            <w:tcW w:w="501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5"/>
        <w:gridCol w:w="2155"/>
        <w:gridCol w:w="762"/>
        <w:gridCol w:w="1918"/>
        <w:gridCol w:w="871"/>
        <w:gridCol w:w="963"/>
        <w:gridCol w:w="896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39,3%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51,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63,7%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40,8%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56,2%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18,6%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73,1%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35,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55,4%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12,5%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39,3%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44,6%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84,1%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42A12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911AC1" w:rsidRPr="00142A12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2A12">
              <w:rPr>
                <w:rFonts w:ascii="Times New Roman" w:hAnsi="Times New Roman"/>
                <w:color w:val="000000"/>
                <w:szCs w:val="24"/>
              </w:rPr>
              <w:t>80,1%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E0421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684B00">
        <w:rPr>
          <w:rFonts w:ascii="Times New Roman" w:eastAsia="Times New Roman" w:hAnsi="Times New Roman" w:cs="Times New Roman"/>
          <w:sz w:val="24"/>
          <w:szCs w:val="24"/>
        </w:rPr>
        <w:t>Оцените материально-техническое и информационное обеспечение организации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3"/>
        <w:gridCol w:w="1417"/>
        <w:gridCol w:w="1559"/>
        <w:gridCol w:w="1555"/>
        <w:gridCol w:w="1702"/>
      </w:tblGrid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Вилючинский городской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  <w:tr w:rsidR="00911AC1" w:rsidRPr="0035671E" w:rsidTr="00911AC1">
        <w:trPr>
          <w:trHeight w:val="300"/>
        </w:trPr>
        <w:tc>
          <w:tcPr>
            <w:tcW w:w="27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5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00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73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Вилючинский городской округ</w:t>
            </w:r>
          </w:p>
        </w:tc>
      </w:tr>
    </w:tbl>
    <w:p w:rsidR="005C7BD1" w:rsidRDefault="005C7BD1" w:rsidP="00891884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14" w:name="_Toc530816869"/>
    </w:p>
    <w:p w:rsidR="00911AC1" w:rsidRPr="00785618" w:rsidRDefault="00911AC1" w:rsidP="005C7BD1">
      <w:pPr>
        <w:pStyle w:val="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t>Наличие необходимых условий для охраны и укрепления здоровья, организации питания обучающихся</w:t>
      </w:r>
      <w:bookmarkEnd w:id="14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анкеты данного критерия звучал следующим образом: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3BAEAB" wp14:editId="2EA8931D">
            <wp:extent cx="5648325" cy="271462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7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2093D5" wp14:editId="40D4131E">
            <wp:extent cx="5648325" cy="221932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ED5309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22"/>
        <w:gridCol w:w="2066"/>
        <w:gridCol w:w="1877"/>
        <w:gridCol w:w="860"/>
        <w:gridCol w:w="950"/>
        <w:gridCol w:w="1319"/>
        <w:gridCol w:w="876"/>
      </w:tblGrid>
      <w:tr w:rsidR="00911AC1" w:rsidTr="00ED5309">
        <w:trPr>
          <w:jc w:val="center"/>
        </w:trPr>
        <w:tc>
          <w:tcPr>
            <w:tcW w:w="8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06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4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9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68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ED5309">
        <w:trPr>
          <w:trHeight w:val="1031"/>
          <w:jc w:val="center"/>
        </w:trPr>
        <w:tc>
          <w:tcPr>
            <w:tcW w:w="888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066" w:type="pct"/>
            <w:vAlign w:val="center"/>
          </w:tcPr>
          <w:p w:rsidR="00911AC1" w:rsidRPr="000464D3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969" w:type="pct"/>
            <w:vAlign w:val="center"/>
          </w:tcPr>
          <w:p w:rsidR="00911AC1" w:rsidRPr="000464D3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46" w:type="pct"/>
            <w:vAlign w:val="center"/>
          </w:tcPr>
          <w:p w:rsidR="00911AC1" w:rsidRPr="000464D3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10,2%</w:t>
            </w:r>
          </w:p>
        </w:tc>
        <w:tc>
          <w:tcPr>
            <w:tcW w:w="493" w:type="pct"/>
            <w:vAlign w:val="center"/>
          </w:tcPr>
          <w:p w:rsidR="00911AC1" w:rsidRPr="000464D3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31,9%</w:t>
            </w:r>
          </w:p>
        </w:tc>
        <w:tc>
          <w:tcPr>
            <w:tcW w:w="682" w:type="pct"/>
            <w:vAlign w:val="center"/>
          </w:tcPr>
          <w:p w:rsidR="00911AC1" w:rsidRPr="000464D3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464D3">
              <w:rPr>
                <w:rFonts w:ascii="Times New Roman" w:hAnsi="Times New Roman"/>
                <w:color w:val="000000"/>
                <w:szCs w:val="24"/>
              </w:rPr>
              <w:t>46,4%</w:t>
            </w:r>
          </w:p>
        </w:tc>
        <w:tc>
          <w:tcPr>
            <w:tcW w:w="455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30"/>
        <w:gridCol w:w="3131"/>
        <w:gridCol w:w="1853"/>
        <w:gridCol w:w="1656"/>
      </w:tblGrid>
      <w:tr w:rsidR="00911AC1" w:rsidTr="00911AC1">
        <w:trPr>
          <w:jc w:val="center"/>
        </w:trPr>
        <w:tc>
          <w:tcPr>
            <w:tcW w:w="1531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3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9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1531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636" w:type="pct"/>
            <w:vAlign w:val="center"/>
          </w:tcPr>
          <w:p w:rsidR="00911AC1" w:rsidRPr="00960CB1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968" w:type="pct"/>
            <w:vAlign w:val="center"/>
          </w:tcPr>
          <w:p w:rsidR="00911AC1" w:rsidRPr="00960CB1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0CB1">
              <w:rPr>
                <w:rFonts w:ascii="Times New Roman" w:hAnsi="Times New Roman"/>
                <w:color w:val="000000"/>
                <w:szCs w:val="24"/>
              </w:rPr>
              <w:t>97,5%</w:t>
            </w:r>
          </w:p>
        </w:tc>
        <w:tc>
          <w:tcPr>
            <w:tcW w:w="865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ED5309" w:rsidRDefault="00ED5309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данные вопросы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</w:t>
      </w:r>
      <w:r w:rsidR="00D44DC1">
        <w:rPr>
          <w:rFonts w:ascii="Times New Roman" w:hAnsi="Times New Roman" w:cs="Times New Roman"/>
          <w:color w:val="000000"/>
          <w:sz w:val="24"/>
          <w:szCs w:val="24"/>
        </w:rPr>
        <w:t>аблица 3</w:t>
      </w:r>
      <w:r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для охраны и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Pr="009672DC">
        <w:rPr>
          <w:rFonts w:ascii="Times New Roman" w:hAnsi="Times New Roman"/>
          <w:color w:val="000000"/>
          <w:szCs w:val="24"/>
        </w:rPr>
        <w:t>Вилючинск</w:t>
      </w:r>
      <w:r>
        <w:rPr>
          <w:rFonts w:ascii="Times New Roman" w:hAnsi="Times New Roman"/>
          <w:color w:val="000000"/>
          <w:szCs w:val="24"/>
        </w:rPr>
        <w:t>ого</w:t>
      </w:r>
      <w:r w:rsidRPr="009672DC">
        <w:rPr>
          <w:rFonts w:ascii="Times New Roman" w:hAnsi="Times New Roman"/>
          <w:color w:val="000000"/>
          <w:szCs w:val="24"/>
        </w:rPr>
        <w:t xml:space="preserve"> городско</w:t>
      </w:r>
      <w:r>
        <w:rPr>
          <w:rFonts w:ascii="Times New Roman" w:hAnsi="Times New Roman"/>
          <w:color w:val="000000"/>
          <w:szCs w:val="24"/>
        </w:rPr>
        <w:t>го</w:t>
      </w:r>
      <w:r w:rsidRPr="009672DC">
        <w:rPr>
          <w:rFonts w:ascii="Times New Roman" w:hAnsi="Times New Roman"/>
          <w:color w:val="000000"/>
          <w:szCs w:val="24"/>
        </w:rPr>
        <w:t xml:space="preserve"> округ</w:t>
      </w:r>
      <w:r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86"/>
        <w:gridCol w:w="2048"/>
        <w:gridCol w:w="1861"/>
        <w:gridCol w:w="854"/>
        <w:gridCol w:w="943"/>
        <w:gridCol w:w="1308"/>
        <w:gridCol w:w="870"/>
      </w:tblGrid>
      <w:tr w:rsidR="00911AC1" w:rsidRPr="00CB022F" w:rsidTr="00911AC1">
        <w:trPr>
          <w:jc w:val="center"/>
        </w:trPr>
        <w:tc>
          <w:tcPr>
            <w:tcW w:w="104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99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все необходимое</w:t>
            </w:r>
          </w:p>
        </w:tc>
        <w:tc>
          <w:tcPr>
            <w:tcW w:w="4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44,9%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29,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53,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29,6%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56,9%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13,1%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23%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8,3%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28,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61,4%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24,5%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62,6%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20,8%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36,3%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35,7%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24,1%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73,1%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3A07E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999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9,3%</w:t>
            </w:r>
          </w:p>
        </w:tc>
        <w:tc>
          <w:tcPr>
            <w:tcW w:w="455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25,8%</w:t>
            </w:r>
          </w:p>
        </w:tc>
        <w:tc>
          <w:tcPr>
            <w:tcW w:w="503" w:type="pct"/>
            <w:vAlign w:val="center"/>
          </w:tcPr>
          <w:p w:rsidR="00911AC1" w:rsidRPr="003A07E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62,9%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8D7771">
        <w:rPr>
          <w:rFonts w:ascii="Times New Roman" w:hAnsi="Times New Roman" w:cs="Times New Roman"/>
          <w:color w:val="000000"/>
          <w:sz w:val="24"/>
          <w:szCs w:val="24"/>
        </w:rPr>
        <w:t>Оцените наличие необходимых условий по организации питания обучающихся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1"/>
        <w:gridCol w:w="3426"/>
        <w:gridCol w:w="1535"/>
        <w:gridCol w:w="1418"/>
      </w:tblGrid>
      <w:tr w:rsidR="00911AC1" w:rsidRPr="00CB022F" w:rsidTr="00911AC1">
        <w:tc>
          <w:tcPr>
            <w:tcW w:w="166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79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741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790" w:type="pct"/>
            <w:vAlign w:val="bottom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790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94,1%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790" w:type="pct"/>
            <w:vAlign w:val="bottom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790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96,6%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790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98,6%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790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790" w:type="pct"/>
            <w:vAlign w:val="bottom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100,0%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c>
          <w:tcPr>
            <w:tcW w:w="1667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790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802" w:type="pct"/>
          </w:tcPr>
          <w:p w:rsidR="00911AC1" w:rsidRPr="003A07E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07EC">
              <w:rPr>
                <w:rFonts w:ascii="Times New Roman" w:hAnsi="Times New Roman"/>
                <w:color w:val="000000"/>
                <w:szCs w:val="24"/>
              </w:rPr>
              <w:t>96,7%</w:t>
            </w:r>
          </w:p>
        </w:tc>
        <w:tc>
          <w:tcPr>
            <w:tcW w:w="741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5C7B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FA5125">
        <w:rPr>
          <w:rFonts w:ascii="Times New Roman" w:hAnsi="Times New Roman" w:cs="Times New Roman"/>
          <w:color w:val="000000"/>
          <w:sz w:val="24"/>
          <w:szCs w:val="24"/>
        </w:rPr>
        <w:t>Наличие необходимых условий для охраны и укрепления здоровья, организации питания обучающихся»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693"/>
        <w:gridCol w:w="1417"/>
        <w:gridCol w:w="1415"/>
        <w:gridCol w:w="1559"/>
        <w:gridCol w:w="1842"/>
      </w:tblGrid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образовательного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Рейтинг по результатам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опроса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Рейтинг по результатам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 сайта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Итоговый интегральный </w:t>
            </w: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рейтинг по показателю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образование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0" w:type="pct"/>
            <w:shd w:val="clear" w:color="000000" w:fill="FFFFFF"/>
            <w:vAlign w:val="center"/>
          </w:tcPr>
          <w:p w:rsidR="00911AC1" w:rsidRPr="0085026B" w:rsidRDefault="002C691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1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26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945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5C7BD1" w:rsidRDefault="005C7BD1" w:rsidP="00891884">
      <w:pPr>
        <w:pStyle w:val="3"/>
        <w:numPr>
          <w:ilvl w:val="0"/>
          <w:numId w:val="0"/>
        </w:numPr>
        <w:rPr>
          <w:rFonts w:ascii="Times New Roman" w:hAnsi="Times New Roman"/>
          <w:lang w:eastAsia="ja-JP"/>
        </w:rPr>
      </w:pPr>
      <w:bookmarkStart w:id="15" w:name="_Toc530816870"/>
    </w:p>
    <w:p w:rsidR="00911AC1" w:rsidRPr="00F031FA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F031FA">
        <w:rPr>
          <w:rFonts w:ascii="Times New Roman" w:hAnsi="Times New Roman"/>
          <w:lang w:eastAsia="ja-JP"/>
        </w:rPr>
        <w:t>2.</w:t>
      </w:r>
      <w:r>
        <w:rPr>
          <w:rFonts w:ascii="Times New Roman" w:hAnsi="Times New Roman"/>
          <w:lang w:eastAsia="ja-JP"/>
        </w:rPr>
        <w:t>3</w:t>
      </w:r>
      <w:r w:rsidRPr="00F031FA">
        <w:rPr>
          <w:rFonts w:ascii="Times New Roman" w:hAnsi="Times New Roman"/>
          <w:lang w:eastAsia="ja-JP"/>
        </w:rPr>
        <w:t xml:space="preserve"> </w:t>
      </w:r>
      <w:r w:rsidRPr="00F031FA">
        <w:rPr>
          <w:rFonts w:ascii="Times New Roman" w:hAnsi="Times New Roman"/>
        </w:rPr>
        <w:t>Условия для индивидуальной работы с обучающимися</w:t>
      </w:r>
      <w:bookmarkEnd w:id="15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анкеты данного критерия звучал следующим образом: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EE3D58" wp14:editId="28B40B79">
            <wp:extent cx="5648325" cy="2714625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1. Распределение ответов респондентов на вопр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Pr="00684B0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5C7BD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1. Распределение ответов респондентов на вопрос: «</w:t>
      </w:r>
      <w:r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2172"/>
        <w:gridCol w:w="804"/>
        <w:gridCol w:w="1968"/>
        <w:gridCol w:w="892"/>
        <w:gridCol w:w="986"/>
        <w:gridCol w:w="959"/>
      </w:tblGrid>
      <w:tr w:rsidR="00911AC1" w:rsidTr="005C7BD1">
        <w:trPr>
          <w:jc w:val="center"/>
        </w:trPr>
        <w:tc>
          <w:tcPr>
            <w:tcW w:w="9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1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5C7BD1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1,6%</w:t>
            </w:r>
          </w:p>
        </w:tc>
        <w:tc>
          <w:tcPr>
            <w:tcW w:w="42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102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20,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2749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496">
              <w:rPr>
                <w:rFonts w:ascii="Times New Roman" w:hAnsi="Times New Roman"/>
                <w:color w:val="000000"/>
                <w:szCs w:val="24"/>
              </w:rPr>
              <w:t>68,6%</w:t>
            </w:r>
          </w:p>
        </w:tc>
        <w:tc>
          <w:tcPr>
            <w:tcW w:w="501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C7BD1" w:rsidRDefault="005C7BD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911AC1" w:rsidRPr="00CB022F" w:rsidTr="00911AC1">
        <w:trPr>
          <w:jc w:val="center"/>
        </w:trPr>
        <w:tc>
          <w:tcPr>
            <w:tcW w:w="10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9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02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22,5%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15,6%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60,7%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6178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21,5%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73,8%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73,8%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6178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18,0%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7,2%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20,9%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53,2%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11,3%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33,3%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50,0%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6178C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15,9%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83,4%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6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02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13,2%</w:t>
            </w:r>
          </w:p>
        </w:tc>
        <w:tc>
          <w:tcPr>
            <w:tcW w:w="503" w:type="pct"/>
            <w:vAlign w:val="center"/>
          </w:tcPr>
          <w:p w:rsidR="00911AC1" w:rsidRPr="0006178C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78C">
              <w:rPr>
                <w:rFonts w:ascii="Times New Roman" w:hAnsi="Times New Roman"/>
                <w:color w:val="000000"/>
                <w:szCs w:val="24"/>
              </w:rPr>
              <w:t>83,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06178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8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F031FA">
        <w:rPr>
          <w:rFonts w:ascii="Times New Roman" w:hAnsi="Times New Roman" w:cs="Times New Roman"/>
          <w:color w:val="000000"/>
          <w:sz w:val="24"/>
          <w:szCs w:val="24"/>
        </w:rPr>
        <w:t>Оцените условия для индивидуальной работы с обучающимися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1418"/>
        <w:gridCol w:w="1558"/>
        <w:gridCol w:w="1416"/>
        <w:gridCol w:w="1665"/>
      </w:tblGrid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85026B" w:rsidTr="00911AC1">
        <w:trPr>
          <w:trHeight w:val="300"/>
        </w:trPr>
        <w:tc>
          <w:tcPr>
            <w:tcW w:w="427" w:type="pct"/>
            <w:shd w:val="clear" w:color="000000" w:fill="FFFFFF"/>
            <w:vAlign w:val="center"/>
          </w:tcPr>
          <w:p w:rsidR="00911AC1" w:rsidRPr="0085026B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08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14" w:type="pct"/>
            <w:shd w:val="clear" w:color="000000" w:fill="FFFFFF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70" w:type="pct"/>
            <w:vAlign w:val="center"/>
          </w:tcPr>
          <w:p w:rsidR="00911AC1" w:rsidRPr="0085026B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26B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B21B1A" w:rsidRDefault="00B21B1A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6" w:name="_Toc530816871"/>
    </w:p>
    <w:p w:rsidR="00911AC1" w:rsidRPr="00CD4814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CD4814">
        <w:rPr>
          <w:rFonts w:ascii="Times New Roman" w:hAnsi="Times New Roman"/>
          <w:lang w:eastAsia="ja-JP"/>
        </w:rPr>
        <w:t xml:space="preserve">2.4 </w:t>
      </w:r>
      <w:r w:rsidRPr="00CD4814">
        <w:rPr>
          <w:rFonts w:ascii="Times New Roman" w:hAnsi="Times New Roman"/>
        </w:rPr>
        <w:t>Наличие дополнительных образовательных программ</w:t>
      </w:r>
      <w:bookmarkEnd w:id="16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28E4C5" wp14:editId="21DD1BCE">
            <wp:extent cx="5648325" cy="2714625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5C7BD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911AC1" w:rsidTr="005C7BD1">
        <w:trPr>
          <w:jc w:val="center"/>
        </w:trPr>
        <w:tc>
          <w:tcPr>
            <w:tcW w:w="9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5C7BD1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4" w:type="pct"/>
            <w:vAlign w:val="center"/>
          </w:tcPr>
          <w:p w:rsidR="00911AC1" w:rsidRPr="009A43A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20" w:type="pct"/>
            <w:vAlign w:val="center"/>
          </w:tcPr>
          <w:p w:rsidR="00911AC1" w:rsidRPr="009A43A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3,9%</w:t>
            </w:r>
          </w:p>
        </w:tc>
        <w:tc>
          <w:tcPr>
            <w:tcW w:w="1028" w:type="pct"/>
            <w:vAlign w:val="center"/>
          </w:tcPr>
          <w:p w:rsidR="00911AC1" w:rsidRPr="009A43A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466" w:type="pct"/>
            <w:vAlign w:val="center"/>
          </w:tcPr>
          <w:p w:rsidR="00911AC1" w:rsidRPr="009A43A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27,9%</w:t>
            </w:r>
          </w:p>
        </w:tc>
        <w:tc>
          <w:tcPr>
            <w:tcW w:w="515" w:type="pct"/>
            <w:vAlign w:val="center"/>
          </w:tcPr>
          <w:p w:rsidR="00911AC1" w:rsidRPr="009A43A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43AC">
              <w:rPr>
                <w:rFonts w:ascii="Times New Roman" w:hAnsi="Times New Roman"/>
                <w:color w:val="000000"/>
                <w:szCs w:val="24"/>
              </w:rPr>
              <w:t>56,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9A43A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2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911AC1" w:rsidRPr="00CB022F" w:rsidTr="00911AC1">
        <w:trPr>
          <w:jc w:val="center"/>
        </w:trPr>
        <w:tc>
          <w:tcPr>
            <w:tcW w:w="104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74089B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11,2%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25,8%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57,3%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17,8%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23,7%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49,6%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2,3%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13,1%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72,3%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7,7%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14,5%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9,4%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15,1%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34,5%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36,0%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33,9%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44,6%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--</w:t>
            </w: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4089B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82,8%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4089B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55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9,9%</w:t>
            </w:r>
          </w:p>
        </w:tc>
        <w:tc>
          <w:tcPr>
            <w:tcW w:w="503" w:type="pct"/>
            <w:vAlign w:val="center"/>
          </w:tcPr>
          <w:p w:rsidR="00911AC1" w:rsidRPr="0074089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89B">
              <w:rPr>
                <w:rFonts w:ascii="Times New Roman" w:hAnsi="Times New Roman"/>
                <w:color w:val="000000"/>
                <w:szCs w:val="24"/>
              </w:rPr>
              <w:t>88,1%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9A43AC">
        <w:rPr>
          <w:rFonts w:ascii="Times New Roman" w:eastAsia="Times New Roman" w:hAnsi="Times New Roman" w:cs="Times New Roman"/>
          <w:sz w:val="24"/>
          <w:szCs w:val="24"/>
        </w:rPr>
        <w:t>Оцените наличие дополнительных образовательных программ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0E1994" w:rsidRDefault="000E1994" w:rsidP="00891884">
      <w:pPr>
        <w:pStyle w:val="3"/>
        <w:numPr>
          <w:ilvl w:val="0"/>
          <w:numId w:val="0"/>
        </w:numPr>
        <w:rPr>
          <w:rFonts w:ascii="Times New Roman" w:hAnsi="Times New Roman"/>
          <w:lang w:eastAsia="ja-JP"/>
        </w:rPr>
      </w:pPr>
      <w:bookmarkStart w:id="17" w:name="_Toc530816872"/>
    </w:p>
    <w:p w:rsidR="00911AC1" w:rsidRPr="00414737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414737">
        <w:rPr>
          <w:rFonts w:ascii="Times New Roman" w:hAnsi="Times New Roman"/>
          <w:lang w:eastAsia="ja-JP"/>
        </w:rPr>
        <w:t xml:space="preserve">2.5 </w:t>
      </w:r>
      <w:r w:rsidRPr="00414737">
        <w:rPr>
          <w:rFonts w:ascii="Times New Roman" w:hAnsi="Times New Roman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bookmarkEnd w:id="17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критерия звучал следующим образом: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807731" wp14:editId="6D6965F8">
            <wp:extent cx="5648325" cy="2714625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0E199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4" w:type="pct"/>
            <w:vAlign w:val="center"/>
          </w:tcPr>
          <w:p w:rsidR="00911AC1" w:rsidRPr="00E3454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,9%</w:t>
            </w:r>
          </w:p>
        </w:tc>
        <w:tc>
          <w:tcPr>
            <w:tcW w:w="420" w:type="pct"/>
            <w:vAlign w:val="center"/>
          </w:tcPr>
          <w:p w:rsidR="00911AC1" w:rsidRPr="00E3454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E3454C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28" w:type="pct"/>
            <w:vAlign w:val="center"/>
          </w:tcPr>
          <w:p w:rsidR="00911AC1" w:rsidRPr="00E3454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66" w:type="pct"/>
            <w:vAlign w:val="center"/>
          </w:tcPr>
          <w:p w:rsidR="00911AC1" w:rsidRPr="00E3454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23,0%</w:t>
            </w:r>
          </w:p>
        </w:tc>
        <w:tc>
          <w:tcPr>
            <w:tcW w:w="515" w:type="pct"/>
            <w:vAlign w:val="center"/>
          </w:tcPr>
          <w:p w:rsidR="00911AC1" w:rsidRPr="00E3454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454C">
              <w:rPr>
                <w:rFonts w:ascii="Times New Roman" w:hAnsi="Times New Roman"/>
                <w:color w:val="000000"/>
                <w:szCs w:val="24"/>
              </w:rPr>
              <w:t>69,5%</w:t>
            </w:r>
          </w:p>
        </w:tc>
        <w:tc>
          <w:tcPr>
            <w:tcW w:w="502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Pr="00785618" w:rsidRDefault="00911AC1" w:rsidP="000E1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</w:t>
      </w:r>
      <w:r w:rsidR="000E1994">
        <w:rPr>
          <w:rFonts w:ascii="Times New Roman" w:hAnsi="Times New Roman" w:cs="Times New Roman"/>
          <w:color w:val="000000"/>
          <w:sz w:val="24"/>
          <w:szCs w:val="24"/>
        </w:rPr>
        <w:t>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911AC1" w:rsidRPr="00CB022F" w:rsidTr="00911AC1">
        <w:trPr>
          <w:jc w:val="center"/>
        </w:trPr>
        <w:tc>
          <w:tcPr>
            <w:tcW w:w="104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1,2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29,2%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67,4%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10,4%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30,4%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50,4%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17,7%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76,9%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7,6%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71,0%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25,2%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69,8%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35,1%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52,4%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9,7%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89,0%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94CF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55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17,2%</w:t>
            </w:r>
          </w:p>
        </w:tc>
        <w:tc>
          <w:tcPr>
            <w:tcW w:w="503" w:type="pct"/>
            <w:vAlign w:val="center"/>
          </w:tcPr>
          <w:p w:rsidR="00911AC1" w:rsidRPr="00594CF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4CF9">
              <w:rPr>
                <w:rFonts w:ascii="Times New Roman" w:hAnsi="Times New Roman"/>
                <w:color w:val="000000"/>
                <w:szCs w:val="24"/>
              </w:rPr>
              <w:t>80,1%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C070CF">
        <w:rPr>
          <w:rFonts w:ascii="Times New Roman" w:hAnsi="Times New Roman" w:cs="Times New Roman"/>
          <w:color w:val="000000"/>
          <w:sz w:val="24"/>
          <w:szCs w:val="24"/>
        </w:rPr>
        <w:t>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911AC1" w:rsidP="00911A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bottom"/>
          </w:tcPr>
          <w:p w:rsidR="00911AC1" w:rsidRPr="003B6904" w:rsidRDefault="00E04214" w:rsidP="00911A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FA361C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61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945" w:type="pct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0E1994" w:rsidRDefault="000E1994" w:rsidP="00891884">
      <w:pPr>
        <w:pStyle w:val="3"/>
        <w:numPr>
          <w:ilvl w:val="0"/>
          <w:numId w:val="0"/>
        </w:numPr>
        <w:rPr>
          <w:rFonts w:ascii="Times New Roman" w:hAnsi="Times New Roman"/>
          <w:lang w:eastAsia="ja-JP"/>
        </w:rPr>
      </w:pPr>
      <w:bookmarkStart w:id="18" w:name="_Toc530816873"/>
    </w:p>
    <w:p w:rsidR="00911AC1" w:rsidRPr="00FA361C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FA361C">
        <w:rPr>
          <w:rFonts w:ascii="Times New Roman" w:hAnsi="Times New Roman"/>
          <w:lang w:eastAsia="ja-JP"/>
        </w:rPr>
        <w:t xml:space="preserve">2.6 </w:t>
      </w:r>
      <w:r w:rsidRPr="00FA361C">
        <w:rPr>
          <w:rFonts w:ascii="Times New Roman" w:hAnsi="Times New Roman"/>
        </w:rPr>
        <w:t>Наличие возможности оказания психолого-педагогической, медицинской и социальной помощи обучающимся</w:t>
      </w:r>
      <w:bookmarkEnd w:id="18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79CCC2" wp14:editId="7EB11D71">
            <wp:extent cx="5648325" cy="2714625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0E199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8"/>
        <w:gridCol w:w="2180"/>
        <w:gridCol w:w="779"/>
        <w:gridCol w:w="1973"/>
        <w:gridCol w:w="892"/>
        <w:gridCol w:w="986"/>
        <w:gridCol w:w="972"/>
      </w:tblGrid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9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07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31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9" w:type="pct"/>
            <w:vAlign w:val="center"/>
          </w:tcPr>
          <w:p w:rsidR="00911AC1" w:rsidRPr="00E0756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E0756C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07" w:type="pct"/>
            <w:vAlign w:val="center"/>
          </w:tcPr>
          <w:p w:rsidR="00911AC1" w:rsidRPr="00E0756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1031" w:type="pct"/>
            <w:vAlign w:val="center"/>
          </w:tcPr>
          <w:p w:rsidR="00911AC1" w:rsidRPr="00E0756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6,1%</w:t>
            </w:r>
          </w:p>
        </w:tc>
        <w:tc>
          <w:tcPr>
            <w:tcW w:w="466" w:type="pct"/>
            <w:vAlign w:val="center"/>
          </w:tcPr>
          <w:p w:rsidR="00911AC1" w:rsidRPr="00E0756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27,9%</w:t>
            </w:r>
          </w:p>
        </w:tc>
        <w:tc>
          <w:tcPr>
            <w:tcW w:w="515" w:type="pct"/>
            <w:vAlign w:val="center"/>
          </w:tcPr>
          <w:p w:rsidR="00911AC1" w:rsidRPr="00E0756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756C">
              <w:rPr>
                <w:rFonts w:ascii="Times New Roman" w:hAnsi="Times New Roman"/>
                <w:color w:val="000000"/>
                <w:szCs w:val="24"/>
              </w:rPr>
              <w:t>62,9%</w:t>
            </w:r>
          </w:p>
        </w:tc>
        <w:tc>
          <w:tcPr>
            <w:tcW w:w="508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0E1994" w:rsidRDefault="000E199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Pr="00785618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911AC1" w:rsidRPr="00CB022F" w:rsidTr="00911AC1">
        <w:trPr>
          <w:jc w:val="center"/>
        </w:trPr>
        <w:tc>
          <w:tcPr>
            <w:tcW w:w="104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37,1%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50,6%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13,3%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77,0%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,8%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9,2%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86,2%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77,2%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5,0%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81,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,6%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4,2%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9,5%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34,5%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51,2%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83,4%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C627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2,6%</w:t>
            </w:r>
          </w:p>
        </w:tc>
        <w:tc>
          <w:tcPr>
            <w:tcW w:w="999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55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19,9%</w:t>
            </w:r>
          </w:p>
        </w:tc>
        <w:tc>
          <w:tcPr>
            <w:tcW w:w="503" w:type="pct"/>
            <w:vAlign w:val="center"/>
          </w:tcPr>
          <w:p w:rsidR="00911AC1" w:rsidRPr="007C6275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6275">
              <w:rPr>
                <w:rFonts w:ascii="Times New Roman" w:hAnsi="Times New Roman"/>
                <w:color w:val="000000"/>
                <w:szCs w:val="24"/>
              </w:rPr>
              <w:t>71,5%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E0756C">
        <w:rPr>
          <w:rFonts w:ascii="Times New Roman" w:eastAsia="Times New Roman" w:hAnsi="Times New Roman" w:cs="Times New Roman"/>
          <w:sz w:val="24"/>
          <w:szCs w:val="24"/>
        </w:rPr>
        <w:t>Оцените наличие возможности оказания психолого-педагогической, медицинской и социальной помощи обучающимся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B7355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421195" w:rsidRDefault="00421195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19" w:name="_Toc530816874"/>
    </w:p>
    <w:p w:rsidR="00911AC1" w:rsidRPr="00756305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756305">
        <w:rPr>
          <w:rFonts w:ascii="Times New Roman" w:hAnsi="Times New Roman"/>
          <w:lang w:eastAsia="ja-JP"/>
        </w:rPr>
        <w:t xml:space="preserve">2.7 </w:t>
      </w:r>
      <w:r w:rsidRPr="00756305">
        <w:rPr>
          <w:rFonts w:ascii="Times New Roman" w:hAnsi="Times New Roman"/>
        </w:rPr>
        <w:t>Наличие условий организации обучения и воспитания обучающихся с ограниченными возможностями здоровья и инвалидов</w:t>
      </w:r>
      <w:bookmarkEnd w:id="19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среднее интегральном между опросом и анализом сайтов образовательных учреждений. 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 анкеты данного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критерия звучал следующим образом: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C378B3" wp14:editId="44FA6696">
            <wp:extent cx="5648325" cy="271462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2170"/>
        <w:gridCol w:w="804"/>
        <w:gridCol w:w="1968"/>
        <w:gridCol w:w="892"/>
        <w:gridCol w:w="986"/>
        <w:gridCol w:w="961"/>
      </w:tblGrid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2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02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66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15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2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0E1994">
        <w:trPr>
          <w:jc w:val="center"/>
        </w:trPr>
        <w:tc>
          <w:tcPr>
            <w:tcW w:w="93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134" w:type="pct"/>
            <w:vAlign w:val="center"/>
          </w:tcPr>
          <w:p w:rsidR="00911AC1" w:rsidRPr="00425EEE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3,2%</w:t>
            </w:r>
          </w:p>
        </w:tc>
        <w:tc>
          <w:tcPr>
            <w:tcW w:w="420" w:type="pct"/>
            <w:vAlign w:val="center"/>
          </w:tcPr>
          <w:p w:rsidR="00911AC1" w:rsidRPr="00425EEE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1028" w:type="pct"/>
            <w:vAlign w:val="center"/>
          </w:tcPr>
          <w:p w:rsidR="00911AC1" w:rsidRPr="00425EEE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66" w:type="pct"/>
            <w:vAlign w:val="center"/>
          </w:tcPr>
          <w:p w:rsidR="00911AC1" w:rsidRPr="00425EEE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33,0%</w:t>
            </w:r>
          </w:p>
        </w:tc>
        <w:tc>
          <w:tcPr>
            <w:tcW w:w="515" w:type="pct"/>
            <w:vAlign w:val="center"/>
          </w:tcPr>
          <w:p w:rsidR="00911AC1" w:rsidRPr="00425EEE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5EEE">
              <w:rPr>
                <w:rFonts w:ascii="Times New Roman" w:hAnsi="Times New Roman"/>
                <w:color w:val="000000"/>
                <w:szCs w:val="24"/>
              </w:rPr>
              <w:t>50,8%</w:t>
            </w:r>
          </w:p>
        </w:tc>
        <w:tc>
          <w:tcPr>
            <w:tcW w:w="502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0E1994" w:rsidRDefault="000E199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149"/>
        <w:gridCol w:w="785"/>
        <w:gridCol w:w="1912"/>
        <w:gridCol w:w="871"/>
        <w:gridCol w:w="963"/>
        <w:gridCol w:w="890"/>
      </w:tblGrid>
      <w:tr w:rsidR="00911AC1" w:rsidRPr="00CB022F" w:rsidTr="00911AC1">
        <w:trPr>
          <w:jc w:val="center"/>
        </w:trPr>
        <w:tc>
          <w:tcPr>
            <w:tcW w:w="104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410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999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5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0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465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4,5%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10,1%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23,6%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59,6%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20,7%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20,7%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49,6%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1,5%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83,1%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6,9%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23,4%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67,6%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5,8%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38,1%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41,0%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8,9%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18,5%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34,5%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34,5%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2,8%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80,7%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045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12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10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804554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999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455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25,8%</w:t>
            </w:r>
          </w:p>
        </w:tc>
        <w:tc>
          <w:tcPr>
            <w:tcW w:w="503" w:type="pct"/>
            <w:vAlign w:val="center"/>
          </w:tcPr>
          <w:p w:rsidR="00911AC1" w:rsidRPr="00804554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04554">
              <w:rPr>
                <w:rFonts w:ascii="Times New Roman" w:hAnsi="Times New Roman"/>
                <w:color w:val="000000"/>
                <w:szCs w:val="24"/>
              </w:rPr>
              <w:t>63,6%</w:t>
            </w:r>
          </w:p>
        </w:tc>
        <w:tc>
          <w:tcPr>
            <w:tcW w:w="465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756305">
        <w:rPr>
          <w:rFonts w:ascii="Times New Roman" w:hAnsi="Times New Roman" w:cs="Times New Roman"/>
          <w:color w:val="000000"/>
          <w:sz w:val="24"/>
          <w:szCs w:val="24"/>
        </w:rPr>
        <w:t>Оцените наличие условий организации обучения и воспитания обучающихся с ограниченными возможностями здоровья и инвалидов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3"/>
        <w:gridCol w:w="1416"/>
        <w:gridCol w:w="1418"/>
        <w:gridCol w:w="1558"/>
        <w:gridCol w:w="1809"/>
      </w:tblGrid>
      <w:tr w:rsidR="00911AC1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опроса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по результатам анализа сайта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5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8031B2" w:rsidRPr="003B6904" w:rsidTr="008031B2">
        <w:trPr>
          <w:trHeight w:val="300"/>
        </w:trPr>
        <w:tc>
          <w:tcPr>
            <w:tcW w:w="426" w:type="pct"/>
            <w:shd w:val="clear" w:color="000000" w:fill="FFFFFF"/>
            <w:vAlign w:val="center"/>
          </w:tcPr>
          <w:p w:rsidR="008031B2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pct"/>
            <w:shd w:val="clear" w:color="000000" w:fill="FFFFFF"/>
            <w:noWrap/>
            <w:vAlign w:val="center"/>
            <w:hideMark/>
          </w:tcPr>
          <w:p w:rsidR="008031B2" w:rsidRPr="0035671E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8031B2" w:rsidRPr="00E94784" w:rsidRDefault="008031B2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45" w:type="pct"/>
            <w:vAlign w:val="center"/>
          </w:tcPr>
          <w:p w:rsidR="008031B2" w:rsidRPr="003B6904" w:rsidRDefault="008031B2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8031B2" w:rsidRDefault="008031B2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="00911AC1" w:rsidRPr="00991981">
        <w:rPr>
          <w:rFonts w:ascii="Times New Roman" w:hAnsi="Times New Roman" w:cs="Times New Roman"/>
          <w:color w:val="000000"/>
          <w:sz w:val="24"/>
          <w:szCs w:val="24"/>
        </w:rPr>
        <w:t>Комфортность условий, в которых осуществляется образовательная деятельность»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показателю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3B6904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3B6904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99198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944" w:type="pct"/>
            <w:vAlign w:val="center"/>
          </w:tcPr>
          <w:p w:rsidR="00911AC1" w:rsidRPr="003B690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04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6D5C3E" w:rsidRDefault="006D5C3E" w:rsidP="00891884">
      <w:pPr>
        <w:pStyle w:val="1"/>
        <w:jc w:val="left"/>
      </w:pPr>
      <w:bookmarkStart w:id="20" w:name="_Toc530816875"/>
    </w:p>
    <w:p w:rsidR="00911AC1" w:rsidRDefault="00911AC1" w:rsidP="00911AC1">
      <w:pPr>
        <w:pStyle w:val="1"/>
      </w:pPr>
      <w:r>
        <w:t>3. Доброжелательность, вежливость, компетентность работников</w:t>
      </w:r>
      <w:bookmarkEnd w:id="20"/>
    </w:p>
    <w:p w:rsidR="00911AC1" w:rsidRPr="00756305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1" w:name="_Toc530816876"/>
      <w:r>
        <w:rPr>
          <w:rFonts w:ascii="Times New Roman" w:hAnsi="Times New Roman"/>
          <w:lang w:eastAsia="ja-JP"/>
        </w:rPr>
        <w:t xml:space="preserve">3.1 </w:t>
      </w:r>
      <w:r>
        <w:t>Доброжелательность и вежливость работников</w:t>
      </w:r>
      <w:bookmarkEnd w:id="21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3E5033" wp14:editId="529787D9">
            <wp:extent cx="5648325" cy="27146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421195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2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134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04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60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85,1%</w:t>
            </w:r>
          </w:p>
        </w:tc>
        <w:tc>
          <w:tcPr>
            <w:tcW w:w="560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6D5C3E" w:rsidRDefault="006D5C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2341"/>
        <w:gridCol w:w="2082"/>
        <w:gridCol w:w="949"/>
        <w:gridCol w:w="1049"/>
        <w:gridCol w:w="970"/>
      </w:tblGrid>
      <w:tr w:rsidR="00911AC1" w:rsidRPr="00CB022F" w:rsidTr="00911AC1">
        <w:trPr>
          <w:jc w:val="center"/>
        </w:trPr>
        <w:tc>
          <w:tcPr>
            <w:tcW w:w="113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95,5%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80,7%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3,8%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93,1%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5,5%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15,2%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79,3%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10,8%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87,8%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1,8%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24,4%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72,6%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95,2%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223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2,0%</w:t>
            </w:r>
          </w:p>
        </w:tc>
        <w:tc>
          <w:tcPr>
            <w:tcW w:w="496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13,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4A5D1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911AC1" w:rsidRPr="004A5D1A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5D1A">
              <w:rPr>
                <w:rFonts w:ascii="Times New Roman" w:hAnsi="Times New Roman"/>
                <w:color w:val="000000"/>
                <w:szCs w:val="24"/>
              </w:rPr>
              <w:t>83,4%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1121F6">
        <w:rPr>
          <w:rFonts w:ascii="Times New Roman" w:eastAsia="Times New Roman" w:hAnsi="Times New Roman"/>
          <w:sz w:val="24"/>
          <w:szCs w:val="24"/>
        </w:rPr>
        <w:t>Оцените доброжелательность и вежливость работников организации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6D5C3E" w:rsidRDefault="006D5C3E" w:rsidP="00891884">
      <w:pPr>
        <w:pStyle w:val="3"/>
        <w:numPr>
          <w:ilvl w:val="0"/>
          <w:numId w:val="0"/>
        </w:numPr>
        <w:rPr>
          <w:rFonts w:ascii="Times New Roman" w:hAnsi="Times New Roman"/>
          <w:lang w:eastAsia="ja-JP"/>
        </w:rPr>
      </w:pPr>
      <w:bookmarkStart w:id="22" w:name="_Toc530816877"/>
    </w:p>
    <w:p w:rsidR="00911AC1" w:rsidRPr="003834D5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3834D5">
        <w:rPr>
          <w:rFonts w:ascii="Times New Roman" w:hAnsi="Times New Roman"/>
          <w:lang w:eastAsia="ja-JP"/>
        </w:rPr>
        <w:t>3.</w:t>
      </w:r>
      <w:r>
        <w:rPr>
          <w:rFonts w:ascii="Times New Roman" w:hAnsi="Times New Roman"/>
          <w:lang w:eastAsia="ja-JP"/>
        </w:rPr>
        <w:t>2</w:t>
      </w:r>
      <w:r w:rsidR="00421195">
        <w:rPr>
          <w:rFonts w:ascii="Times New Roman" w:hAnsi="Times New Roman"/>
          <w:lang w:eastAsia="ja-JP"/>
        </w:rPr>
        <w:t xml:space="preserve"> </w:t>
      </w:r>
      <w:r w:rsidRPr="003834D5">
        <w:rPr>
          <w:rFonts w:ascii="Times New Roman" w:hAnsi="Times New Roman"/>
        </w:rPr>
        <w:t>Компетентность работников</w:t>
      </w:r>
      <w:bookmarkEnd w:id="22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436913" wp14:editId="2722BE31">
            <wp:extent cx="5648325" cy="2714625"/>
            <wp:effectExtent l="1905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421195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248" w:type="pct"/>
            <w:vAlign w:val="center"/>
          </w:tcPr>
          <w:p w:rsidR="00911AC1" w:rsidRPr="003834D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134" w:type="pct"/>
            <w:vAlign w:val="center"/>
          </w:tcPr>
          <w:p w:rsidR="00911AC1" w:rsidRPr="003834D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2,5%</w:t>
            </w:r>
          </w:p>
        </w:tc>
        <w:tc>
          <w:tcPr>
            <w:tcW w:w="504" w:type="pct"/>
            <w:vAlign w:val="center"/>
          </w:tcPr>
          <w:p w:rsidR="00911AC1" w:rsidRPr="003834D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11,9%</w:t>
            </w:r>
          </w:p>
        </w:tc>
        <w:tc>
          <w:tcPr>
            <w:tcW w:w="560" w:type="pct"/>
            <w:vAlign w:val="center"/>
          </w:tcPr>
          <w:p w:rsidR="00911AC1" w:rsidRPr="003834D5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834D5">
              <w:rPr>
                <w:rFonts w:ascii="Times New Roman" w:hAnsi="Times New Roman"/>
                <w:color w:val="000000"/>
                <w:szCs w:val="24"/>
              </w:rPr>
              <w:t>84,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834D5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60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2341"/>
        <w:gridCol w:w="2082"/>
        <w:gridCol w:w="949"/>
        <w:gridCol w:w="1049"/>
        <w:gridCol w:w="970"/>
      </w:tblGrid>
      <w:tr w:rsidR="00911AC1" w:rsidRPr="00CB022F" w:rsidTr="00911AC1">
        <w:trPr>
          <w:jc w:val="center"/>
        </w:trPr>
        <w:tc>
          <w:tcPr>
            <w:tcW w:w="113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1,1%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CB528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92,1%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79,3%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93,8%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2%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76,6%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B528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CB528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84,9%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25,6%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70,8%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CB528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223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96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10,6%</w:t>
            </w:r>
          </w:p>
        </w:tc>
        <w:tc>
          <w:tcPr>
            <w:tcW w:w="548" w:type="pct"/>
            <w:vAlign w:val="center"/>
          </w:tcPr>
          <w:p w:rsidR="00911AC1" w:rsidRPr="00CB528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B5289">
              <w:rPr>
                <w:rFonts w:ascii="Times New Roman" w:hAnsi="Times New Roman"/>
                <w:color w:val="000000"/>
                <w:szCs w:val="24"/>
              </w:rPr>
              <w:t>86,8%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CB5289">
        <w:rPr>
          <w:rFonts w:ascii="Times New Roman" w:hAnsi="Times New Roman" w:cs="Times New Roman"/>
          <w:color w:val="000000"/>
          <w:sz w:val="24"/>
          <w:szCs w:val="24"/>
        </w:rPr>
        <w:t>Оцените компетентность работников организации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показателю: «</w:t>
      </w:r>
      <w:r w:rsidR="00911AC1" w:rsidRPr="00E72D54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вежливость, компетентность работников»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E04214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35671E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E72D5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54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911AC1" w:rsidRDefault="00911AC1" w:rsidP="00911AC1">
      <w:pPr>
        <w:pStyle w:val="1"/>
      </w:pPr>
      <w:bookmarkStart w:id="23" w:name="_Toc530816878"/>
      <w:r>
        <w:t>4. Общее удовлетворение качеством образовательной деятельности организации</w:t>
      </w:r>
      <w:bookmarkEnd w:id="23"/>
    </w:p>
    <w:p w:rsidR="00911AC1" w:rsidRPr="00E72D54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4" w:name="_Toc530816879"/>
      <w:r w:rsidRPr="00E72D54">
        <w:rPr>
          <w:rFonts w:ascii="Times New Roman" w:hAnsi="Times New Roman"/>
          <w:lang w:eastAsia="ja-JP"/>
        </w:rPr>
        <w:t xml:space="preserve">4.1   </w:t>
      </w:r>
      <w:r w:rsidRPr="00E72D54">
        <w:rPr>
          <w:rFonts w:ascii="Times New Roman" w:hAnsi="Times New Roman"/>
        </w:rPr>
        <w:t>Удовлетворение материально-техническим обеспечением организации</w:t>
      </w:r>
      <w:bookmarkEnd w:id="24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1121F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E731CB" wp14:editId="126E2A57">
            <wp:extent cx="5648325" cy="27146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421195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248" w:type="pct"/>
            <w:vAlign w:val="center"/>
          </w:tcPr>
          <w:p w:rsidR="00911AC1" w:rsidRPr="001937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134" w:type="pct"/>
            <w:vAlign w:val="center"/>
          </w:tcPr>
          <w:p w:rsidR="00911AC1" w:rsidRPr="001937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504" w:type="pct"/>
            <w:vAlign w:val="center"/>
          </w:tcPr>
          <w:p w:rsidR="00911AC1" w:rsidRPr="001937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20,0%</w:t>
            </w:r>
          </w:p>
        </w:tc>
        <w:tc>
          <w:tcPr>
            <w:tcW w:w="560" w:type="pct"/>
            <w:vAlign w:val="center"/>
          </w:tcPr>
          <w:p w:rsidR="00911AC1" w:rsidRPr="001937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3700">
              <w:rPr>
                <w:rFonts w:ascii="Times New Roman" w:hAnsi="Times New Roman"/>
                <w:color w:val="000000"/>
                <w:szCs w:val="24"/>
              </w:rPr>
              <w:t>74,2%</w:t>
            </w:r>
          </w:p>
        </w:tc>
        <w:tc>
          <w:tcPr>
            <w:tcW w:w="560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2341"/>
        <w:gridCol w:w="2082"/>
        <w:gridCol w:w="949"/>
        <w:gridCol w:w="1049"/>
        <w:gridCol w:w="970"/>
      </w:tblGrid>
      <w:tr w:rsidR="00911AC1" w:rsidRPr="00CB022F" w:rsidTr="00911AC1">
        <w:trPr>
          <w:jc w:val="center"/>
        </w:trPr>
        <w:tc>
          <w:tcPr>
            <w:tcW w:w="113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1,2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92,1%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5,2%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4,4%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11,1%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79,3%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3,1%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93,8%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4,8%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76,6%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12,9%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84,9%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1,2%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2,4%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25,6%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70,8%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946ABE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223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108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1,3%</w:t>
            </w:r>
          </w:p>
        </w:tc>
        <w:tc>
          <w:tcPr>
            <w:tcW w:w="496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10,6%</w:t>
            </w:r>
          </w:p>
        </w:tc>
        <w:tc>
          <w:tcPr>
            <w:tcW w:w="548" w:type="pct"/>
            <w:vAlign w:val="center"/>
          </w:tcPr>
          <w:p w:rsidR="00911AC1" w:rsidRPr="00946ABE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46ABE">
              <w:rPr>
                <w:rFonts w:ascii="Times New Roman" w:hAnsi="Times New Roman"/>
                <w:color w:val="000000"/>
                <w:szCs w:val="24"/>
              </w:rPr>
              <w:t>86,8%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r w:rsidR="00D44DC1">
        <w:rPr>
          <w:rFonts w:ascii="Times New Roman" w:hAnsi="Times New Roman" w:cs="Times New Roman"/>
          <w:color w:val="000000"/>
          <w:sz w:val="24"/>
          <w:szCs w:val="24"/>
        </w:rPr>
        <w:t>ца 3</w:t>
      </w:r>
      <w:r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Pr="00E72D54">
        <w:rPr>
          <w:rFonts w:ascii="Times New Roman" w:hAnsi="Times New Roman" w:cs="Times New Roman"/>
          <w:color w:val="000000"/>
          <w:sz w:val="24"/>
          <w:szCs w:val="24"/>
        </w:rPr>
        <w:t>Оцените свой уровень удовлетворенности материально-техническим обеспечением организации</w:t>
      </w:r>
      <w:r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F67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6D5C3E" w:rsidRDefault="006D5C3E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bookmarkStart w:id="25" w:name="_Toc530816880"/>
    </w:p>
    <w:p w:rsidR="00911AC1" w:rsidRPr="00913600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  <w:lang w:eastAsia="ja-JP"/>
        </w:rPr>
      </w:pPr>
      <w:r w:rsidRPr="00E72D54">
        <w:rPr>
          <w:rFonts w:ascii="Times New Roman" w:hAnsi="Times New Roman"/>
          <w:lang w:eastAsia="ja-JP"/>
        </w:rPr>
        <w:t>4.</w:t>
      </w:r>
      <w:r>
        <w:rPr>
          <w:rFonts w:ascii="Times New Roman" w:hAnsi="Times New Roman"/>
          <w:lang w:eastAsia="ja-JP"/>
        </w:rPr>
        <w:t>2</w:t>
      </w:r>
      <w:r w:rsidRPr="00E72D54">
        <w:rPr>
          <w:rFonts w:ascii="Times New Roman" w:hAnsi="Times New Roman"/>
          <w:lang w:eastAsia="ja-JP"/>
        </w:rPr>
        <w:t xml:space="preserve">   </w:t>
      </w:r>
      <w:r w:rsidRPr="00913600">
        <w:rPr>
          <w:rFonts w:ascii="Times New Roman" w:hAnsi="Times New Roman"/>
        </w:rPr>
        <w:t>Удовлетворение качеством предоставляемых образовательных услуг</w:t>
      </w:r>
      <w:bookmarkEnd w:id="25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1360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5B0D2B" wp14:editId="6B1501FC">
            <wp:extent cx="5648325" cy="2714625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248" w:type="pct"/>
            <w:vAlign w:val="center"/>
          </w:tcPr>
          <w:p w:rsidR="00911AC1" w:rsidRPr="009136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913600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134" w:type="pct"/>
            <w:vAlign w:val="center"/>
          </w:tcPr>
          <w:p w:rsidR="00911AC1" w:rsidRPr="009136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504" w:type="pct"/>
            <w:vAlign w:val="center"/>
          </w:tcPr>
          <w:p w:rsidR="00911AC1" w:rsidRPr="009136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14,1%</w:t>
            </w:r>
          </w:p>
        </w:tc>
        <w:tc>
          <w:tcPr>
            <w:tcW w:w="560" w:type="pct"/>
            <w:vAlign w:val="center"/>
          </w:tcPr>
          <w:p w:rsidR="00911AC1" w:rsidRPr="00913600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13600">
              <w:rPr>
                <w:rFonts w:ascii="Times New Roman" w:hAnsi="Times New Roman"/>
                <w:color w:val="000000"/>
                <w:szCs w:val="24"/>
              </w:rPr>
              <w:t>80,9%</w:t>
            </w:r>
          </w:p>
        </w:tc>
        <w:tc>
          <w:tcPr>
            <w:tcW w:w="560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6D5C3E" w:rsidRDefault="006D5C3E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2341"/>
        <w:gridCol w:w="2082"/>
        <w:gridCol w:w="949"/>
        <w:gridCol w:w="1049"/>
        <w:gridCol w:w="970"/>
      </w:tblGrid>
      <w:tr w:rsidR="00911AC1" w:rsidRPr="00CB022F" w:rsidTr="00911AC1">
        <w:trPr>
          <w:jc w:val="center"/>
        </w:trPr>
        <w:tc>
          <w:tcPr>
            <w:tcW w:w="113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7,9%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88,8%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3,7%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7,4%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81,5%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16,9%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76,9%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16,6%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78,6%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3,6%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18,0%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78,4%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6,0%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27,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66,7%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95,9%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223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4,0%</w:t>
            </w:r>
          </w:p>
        </w:tc>
        <w:tc>
          <w:tcPr>
            <w:tcW w:w="496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A4689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911AC1" w:rsidRPr="00A46899" w:rsidRDefault="00911AC1" w:rsidP="00911AC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99">
              <w:rPr>
                <w:rFonts w:ascii="Times New Roman" w:hAnsi="Times New Roman"/>
                <w:color w:val="000000"/>
                <w:szCs w:val="24"/>
              </w:rPr>
              <w:t>84,8%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913600">
        <w:rPr>
          <w:rFonts w:ascii="Times New Roman" w:eastAsia="Times New Roman" w:hAnsi="Times New Roman" w:cs="Times New Roman"/>
          <w:sz w:val="24"/>
          <w:szCs w:val="24"/>
        </w:rPr>
        <w:t>Оцените свой уровень удовлетворенности качеством предоставляемых образовательных услуг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090944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944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911AC1" w:rsidRPr="00BC036E" w:rsidRDefault="00911AC1" w:rsidP="00911AC1">
      <w:pPr>
        <w:pStyle w:val="3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26" w:name="_Toc530816881"/>
      <w:r w:rsidRPr="00E72D54">
        <w:rPr>
          <w:rFonts w:ascii="Times New Roman" w:hAnsi="Times New Roman"/>
          <w:lang w:eastAsia="ja-JP"/>
        </w:rPr>
        <w:t>4</w:t>
      </w:r>
      <w:r w:rsidRPr="00BC036E">
        <w:rPr>
          <w:rFonts w:ascii="Times New Roman" w:hAnsi="Times New Roman"/>
        </w:rPr>
        <w:t>.3   Готовность рекомендовать организацию родственникам и знакомым</w:t>
      </w:r>
      <w:bookmarkEnd w:id="26"/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618">
        <w:rPr>
          <w:rFonts w:ascii="Times New Roman" w:hAnsi="Times New Roman" w:cs="Times New Roman"/>
          <w:color w:val="000000"/>
          <w:sz w:val="24"/>
          <w:szCs w:val="24"/>
        </w:rPr>
        <w:t xml:space="preserve">Рейтинг по данному критерию рассчитывался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ответов респондентов на вопрос анкеты: </w:t>
      </w:r>
      <w:r w:rsidRPr="00E075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по Камчатскому краю ответы респондентов распределились следующим образом: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FA18CF" wp14:editId="58968534">
            <wp:extent cx="5648325" cy="2714625"/>
            <wp:effectExtent l="1905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Распределение ответов </w:t>
      </w:r>
      <w:r w:rsidRPr="009A43A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 на вопрос: 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Pr="00BC03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594BF5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ответы на 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данный вопрос в разрезе муниципального образования.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Распределение ответов респондентов на вопрос: «</w:t>
      </w:r>
      <w:r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color w:val="000000"/>
          <w:sz w:val="24"/>
          <w:szCs w:val="24"/>
        </w:rPr>
        <w:t>» в разрезе муниципального образования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2"/>
        <w:gridCol w:w="2389"/>
        <w:gridCol w:w="2170"/>
        <w:gridCol w:w="965"/>
        <w:gridCol w:w="1072"/>
        <w:gridCol w:w="1072"/>
      </w:tblGrid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248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504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60" w:type="pct"/>
            <w:vAlign w:val="center"/>
          </w:tcPr>
          <w:p w:rsidR="00911AC1" w:rsidRPr="0042749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9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Tr="00911AC1">
        <w:trPr>
          <w:jc w:val="center"/>
        </w:trPr>
        <w:tc>
          <w:tcPr>
            <w:tcW w:w="994" w:type="pct"/>
            <w:vAlign w:val="center"/>
          </w:tcPr>
          <w:p w:rsidR="00911AC1" w:rsidRPr="009672DC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  <w:tc>
          <w:tcPr>
            <w:tcW w:w="1248" w:type="pct"/>
            <w:vAlign w:val="center"/>
          </w:tcPr>
          <w:p w:rsidR="00911AC1" w:rsidRPr="00614E0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134" w:type="pct"/>
            <w:vAlign w:val="center"/>
          </w:tcPr>
          <w:p w:rsidR="00911AC1" w:rsidRPr="00614E0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504" w:type="pct"/>
            <w:vAlign w:val="center"/>
          </w:tcPr>
          <w:p w:rsidR="00911AC1" w:rsidRPr="00614E0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10,9%</w:t>
            </w:r>
          </w:p>
        </w:tc>
        <w:tc>
          <w:tcPr>
            <w:tcW w:w="560" w:type="pct"/>
            <w:vAlign w:val="center"/>
          </w:tcPr>
          <w:p w:rsidR="00911AC1" w:rsidRPr="00614E0B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4E0B">
              <w:rPr>
                <w:rFonts w:ascii="Times New Roman" w:hAnsi="Times New Roman"/>
                <w:color w:val="000000"/>
                <w:szCs w:val="24"/>
              </w:rPr>
              <w:t>84,3%</w:t>
            </w:r>
          </w:p>
        </w:tc>
        <w:tc>
          <w:tcPr>
            <w:tcW w:w="560" w:type="pct"/>
            <w:vAlign w:val="center"/>
          </w:tcPr>
          <w:p w:rsidR="00911AC1" w:rsidRPr="00AA1038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13026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594BF5" w:rsidRDefault="00594BF5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распределение ответов на данный вопрос в разрезе образовательных учреждений. При анализе ответов на данный вопрос количество опрошенных в каждом образовательном учреждении принимается за 100%.</w:t>
      </w:r>
    </w:p>
    <w:p w:rsidR="00911AC1" w:rsidRDefault="00911A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84" w:rsidRDefault="0089188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884" w:rsidRPr="00785618" w:rsidRDefault="00891884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Распределение ответов респондентов на вопрос: «</w:t>
      </w:r>
      <w:r w:rsidR="00911AC1"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 xml:space="preserve">» в разрезе образовательных учреждений </w:t>
      </w:r>
      <w:r w:rsidR="00911AC1" w:rsidRPr="009672DC">
        <w:rPr>
          <w:rFonts w:ascii="Times New Roman" w:hAnsi="Times New Roman"/>
          <w:color w:val="000000"/>
          <w:szCs w:val="24"/>
        </w:rPr>
        <w:t>Вилючинск</w:t>
      </w:r>
      <w:r w:rsidR="00911AC1">
        <w:rPr>
          <w:rFonts w:ascii="Times New Roman" w:hAnsi="Times New Roman"/>
          <w:color w:val="000000"/>
          <w:szCs w:val="24"/>
        </w:rPr>
        <w:t>ого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городско</w:t>
      </w:r>
      <w:r w:rsidR="00911AC1">
        <w:rPr>
          <w:rFonts w:ascii="Times New Roman" w:hAnsi="Times New Roman"/>
          <w:color w:val="000000"/>
          <w:szCs w:val="24"/>
        </w:rPr>
        <w:t>го</w:t>
      </w:r>
      <w:r w:rsidR="00911AC1" w:rsidRPr="009672DC">
        <w:rPr>
          <w:rFonts w:ascii="Times New Roman" w:hAnsi="Times New Roman"/>
          <w:color w:val="000000"/>
          <w:szCs w:val="24"/>
        </w:rPr>
        <w:t xml:space="preserve"> округ</w:t>
      </w:r>
      <w:r w:rsidR="00911AC1">
        <w:rPr>
          <w:rFonts w:ascii="Times New Roman" w:hAnsi="Times New Roman"/>
          <w:color w:val="000000"/>
          <w:szCs w:val="24"/>
        </w:rPr>
        <w:t>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79"/>
        <w:gridCol w:w="2341"/>
        <w:gridCol w:w="2082"/>
        <w:gridCol w:w="949"/>
        <w:gridCol w:w="1049"/>
        <w:gridCol w:w="970"/>
      </w:tblGrid>
      <w:tr w:rsidR="00911AC1" w:rsidRPr="00CB022F" w:rsidTr="00911AC1">
        <w:trPr>
          <w:jc w:val="center"/>
        </w:trPr>
        <w:tc>
          <w:tcPr>
            <w:tcW w:w="113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23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08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496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 хорошо</w:t>
            </w:r>
          </w:p>
        </w:tc>
        <w:tc>
          <w:tcPr>
            <w:tcW w:w="548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507" w:type="pct"/>
            <w:vAlign w:val="center"/>
          </w:tcPr>
          <w:p w:rsidR="00911AC1" w:rsidRPr="00CB022F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№1»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3,4%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9,0%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87,6%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3»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6,7%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3,0%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5,9%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84,4%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rPr>
          <w:jc w:val="center"/>
        </w:trPr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4»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4,6%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6,2%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89,2%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№5»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2,1%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4,1%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11,7%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82,1%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6»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2,2%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18,0%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78,4%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7»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5,4%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22,6%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72,0%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RPr="009672DC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 8»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1,4%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2%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96,6%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  <w:tr w:rsidR="00911AC1" w:rsidTr="00911AC1">
        <w:tblPrEx>
          <w:jc w:val="left"/>
        </w:tblPrEx>
        <w:tc>
          <w:tcPr>
            <w:tcW w:w="1138" w:type="pct"/>
            <w:vAlign w:val="center"/>
          </w:tcPr>
          <w:p w:rsidR="00911AC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МБДОУ «Детский сад №9»</w:t>
            </w:r>
          </w:p>
        </w:tc>
        <w:tc>
          <w:tcPr>
            <w:tcW w:w="1223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FF2966">
              <w:rPr>
                <w:rFonts w:ascii="Times New Roman" w:hAnsi="Times New Roman"/>
                <w:color w:val="000000"/>
                <w:szCs w:val="24"/>
              </w:rPr>
              <w:t>,7%</w:t>
            </w:r>
          </w:p>
        </w:tc>
        <w:tc>
          <w:tcPr>
            <w:tcW w:w="108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3,3%</w:t>
            </w:r>
          </w:p>
        </w:tc>
        <w:tc>
          <w:tcPr>
            <w:tcW w:w="496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8,6%</w:t>
            </w:r>
          </w:p>
        </w:tc>
        <w:tc>
          <w:tcPr>
            <w:tcW w:w="548" w:type="pct"/>
            <w:vAlign w:val="center"/>
          </w:tcPr>
          <w:p w:rsidR="00911AC1" w:rsidRPr="00FF2966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F2966">
              <w:rPr>
                <w:rFonts w:ascii="Times New Roman" w:hAnsi="Times New Roman"/>
                <w:color w:val="000000"/>
                <w:szCs w:val="24"/>
              </w:rPr>
              <w:t>87,4%</w:t>
            </w:r>
          </w:p>
        </w:tc>
        <w:tc>
          <w:tcPr>
            <w:tcW w:w="507" w:type="pct"/>
            <w:vAlign w:val="center"/>
          </w:tcPr>
          <w:p w:rsidR="00911AC1" w:rsidRPr="000B3C31" w:rsidRDefault="00911AC1" w:rsidP="00911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81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911AC1" w:rsidRDefault="00911AC1" w:rsidP="00911AC1"/>
    <w:p w:rsidR="00911AC1" w:rsidRDefault="00D44DC1" w:rsidP="00911A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  <w:r w:rsidR="00911AC1">
        <w:rPr>
          <w:rFonts w:ascii="Times New Roman" w:hAnsi="Times New Roman" w:cs="Times New Roman"/>
          <w:color w:val="000000"/>
          <w:sz w:val="24"/>
          <w:szCs w:val="24"/>
        </w:rPr>
        <w:t>. Рейтинги организаций по критерию: «</w:t>
      </w:r>
      <w:r w:rsidR="00911AC1" w:rsidRPr="00BC036E">
        <w:rPr>
          <w:rFonts w:ascii="Times New Roman" w:eastAsia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  <w:r w:rsidR="00911AC1" w:rsidRPr="00B64692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3»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594BF5" w:rsidRDefault="00594BF5" w:rsidP="00594BF5">
      <w:pPr>
        <w:pStyle w:val="1"/>
        <w:jc w:val="left"/>
      </w:pPr>
      <w:bookmarkStart w:id="27" w:name="_Toc530816882"/>
    </w:p>
    <w:p w:rsidR="00594BF5" w:rsidRDefault="00594BF5" w:rsidP="00594BF5">
      <w:pPr>
        <w:rPr>
          <w:lang w:eastAsia="ja-JP"/>
        </w:rPr>
      </w:pPr>
    </w:p>
    <w:p w:rsidR="00594BF5" w:rsidRPr="00594BF5" w:rsidRDefault="00594BF5" w:rsidP="00594BF5">
      <w:pPr>
        <w:rPr>
          <w:lang w:eastAsia="ja-JP"/>
        </w:rPr>
      </w:pPr>
    </w:p>
    <w:p w:rsidR="00911AC1" w:rsidRDefault="00911AC1" w:rsidP="00911AC1">
      <w:pPr>
        <w:pStyle w:val="1"/>
      </w:pPr>
      <w:r>
        <w:t>Итоговые рейтинги образовательных организаций</w:t>
      </w:r>
      <w:bookmarkEnd w:id="27"/>
    </w:p>
    <w:p w:rsidR="00911AC1" w:rsidRPr="00F01FF1" w:rsidRDefault="00911AC1" w:rsidP="00911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опроса и анализа сайтов образовательных учреждений были составлены итоговые рейтинги образовательных организаций: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07"/>
      </w:tblGrid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125,7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6»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126,4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7»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8»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9»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  <w:tr w:rsidR="00911AC1" w:rsidRPr="00C30D02" w:rsidTr="00911AC1">
        <w:trPr>
          <w:trHeight w:val="300"/>
        </w:trPr>
        <w:tc>
          <w:tcPr>
            <w:tcW w:w="353" w:type="pct"/>
            <w:shd w:val="clear" w:color="000000" w:fill="FFFFFF"/>
            <w:vAlign w:val="center"/>
          </w:tcPr>
          <w:p w:rsidR="00911AC1" w:rsidRPr="00C30D02" w:rsidRDefault="00D44D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 1 «Детский сад «Рябинка»</w:t>
            </w:r>
          </w:p>
        </w:tc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</w:t>
            </w:r>
          </w:p>
        </w:tc>
        <w:tc>
          <w:tcPr>
            <w:tcW w:w="944" w:type="pct"/>
            <w:vAlign w:val="center"/>
          </w:tcPr>
          <w:p w:rsidR="00911AC1" w:rsidRPr="00C30D02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D02">
              <w:rPr>
                <w:rFonts w:ascii="Times New Roman" w:hAnsi="Times New Roman" w:cs="Times New Roman"/>
                <w:color w:val="000000"/>
              </w:rPr>
              <w:t>Вилючинский городской округ</w:t>
            </w:r>
          </w:p>
        </w:tc>
      </w:tr>
    </w:tbl>
    <w:p w:rsidR="00594BF5" w:rsidRDefault="00594BF5" w:rsidP="00911AC1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911AC1" w:rsidRPr="00F01FF1" w:rsidRDefault="00911AC1" w:rsidP="00911AC1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F01FF1">
        <w:rPr>
          <w:rFonts w:ascii="Times New Roman" w:hAnsi="Times New Roman" w:cs="Times New Roman"/>
          <w:sz w:val="24"/>
          <w:szCs w:val="24"/>
          <w:lang w:eastAsia="ja-JP"/>
        </w:rPr>
        <w:t>Рейтинги образовательных организаций по возрастанию: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969"/>
        <w:gridCol w:w="2835"/>
        <w:gridCol w:w="2099"/>
      </w:tblGrid>
      <w:tr w:rsidR="00911AC1" w:rsidRPr="005F4F67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интегральный рейтинг по критерию</w:t>
            </w:r>
          </w:p>
        </w:tc>
        <w:tc>
          <w:tcPr>
            <w:tcW w:w="2099" w:type="dxa"/>
          </w:tcPr>
          <w:p w:rsidR="00911AC1" w:rsidRPr="005F4F67" w:rsidRDefault="00911AC1" w:rsidP="009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7»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125,4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4»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125,7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6»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3»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128,8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№1»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№5»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135,2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9»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140,2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  <w:tr w:rsidR="00911AC1" w:rsidRPr="00F01FF1" w:rsidTr="00911AC1">
        <w:trPr>
          <w:trHeight w:val="300"/>
          <w:jc w:val="center"/>
        </w:trPr>
        <w:tc>
          <w:tcPr>
            <w:tcW w:w="684" w:type="dxa"/>
            <w:shd w:val="clear" w:color="000000" w:fill="FFFFFF"/>
            <w:vAlign w:val="bottom"/>
          </w:tcPr>
          <w:p w:rsidR="00911AC1" w:rsidRPr="00CA6700" w:rsidRDefault="00D44DC1" w:rsidP="00911A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МБДОУ «Детский сад № 8»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FF1">
              <w:rPr>
                <w:rFonts w:ascii="Times New Roman" w:hAnsi="Times New Roman" w:cs="Times New Roman"/>
                <w:color w:val="000000"/>
              </w:rPr>
              <w:t>140,3</w:t>
            </w:r>
          </w:p>
        </w:tc>
        <w:tc>
          <w:tcPr>
            <w:tcW w:w="2099" w:type="dxa"/>
          </w:tcPr>
          <w:p w:rsidR="00911AC1" w:rsidRPr="00F01FF1" w:rsidRDefault="00911AC1" w:rsidP="00911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2DC">
              <w:rPr>
                <w:rFonts w:ascii="Times New Roman" w:hAnsi="Times New Roman"/>
                <w:color w:val="000000"/>
                <w:szCs w:val="24"/>
              </w:rPr>
              <w:t>Вилючинский городской округ</w:t>
            </w:r>
          </w:p>
        </w:tc>
      </w:tr>
    </w:tbl>
    <w:p w:rsidR="00911AC1" w:rsidRDefault="00911AC1" w:rsidP="00911AC1">
      <w:pPr>
        <w:rPr>
          <w:lang w:eastAsia="ja-JP"/>
        </w:rPr>
      </w:pPr>
    </w:p>
    <w:p w:rsidR="00911AC1" w:rsidRDefault="00911AC1" w:rsidP="00911AC1">
      <w:pPr>
        <w:spacing w:after="60" w:line="240" w:lineRule="auto"/>
        <w:ind w:left="578" w:firstLine="720"/>
        <w:jc w:val="both"/>
        <w:rPr>
          <w:lang w:eastAsia="ja-JP"/>
        </w:rPr>
      </w:pPr>
      <w:r>
        <w:rPr>
          <w:lang w:eastAsia="ja-JP"/>
        </w:rPr>
        <w:br w:type="page"/>
      </w:r>
    </w:p>
    <w:p w:rsidR="00911AC1" w:rsidRDefault="00911AC1" w:rsidP="00911AC1">
      <w:pPr>
        <w:pStyle w:val="1"/>
      </w:pPr>
      <w:bookmarkStart w:id="28" w:name="_Toc530816883"/>
      <w:r>
        <w:t>Рекомендации</w:t>
      </w:r>
      <w:bookmarkEnd w:id="28"/>
    </w:p>
    <w:p w:rsidR="00911AC1" w:rsidRPr="00B03213" w:rsidRDefault="00911AC1" w:rsidP="00911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13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проведенного исследования, анализа сайтов образовательных учреждений </w:t>
      </w:r>
      <w:r w:rsidRPr="00B03213">
        <w:rPr>
          <w:rFonts w:ascii="Times New Roman" w:hAnsi="Times New Roman" w:cs="Times New Roman"/>
          <w:sz w:val="28"/>
          <w:szCs w:val="28"/>
        </w:rPr>
        <w:t>и обобщения ответов на открытый вопрос анкеты, который звучал: «Могли бы Вы отметить какие-то конкретные недостатки, достоинства, жалобы или пожелания по поводу качества образовательных услуг, оказываемых образовательной организацией?», были сформированы следующие рекомендации:</w:t>
      </w:r>
    </w:p>
    <w:p w:rsidR="00911AC1" w:rsidRDefault="00911AC1" w:rsidP="00911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911AC1" w:rsidTr="00911AC1">
        <w:trPr>
          <w:cantSplit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Рекомендации</w:t>
            </w:r>
          </w:p>
        </w:tc>
      </w:tr>
      <w:tr w:rsidR="00911AC1" w:rsidTr="00911AC1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Вилючинский городской округ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общеобразовательное учреждение «Детский сад №1»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3»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Приобрести больше игрового материала для игр на улице</w:t>
            </w:r>
          </w:p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Больше заниматься с детьми, уделять время развивающим занятиям, в том числе заниматься индивидуально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инвалидов, доступность сведений о ходе рассмотрения обращений, поступивших в организацию от заинтересованных граждан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№5»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-Добавить на сайт образовательного учреждения разделы, посвященные, </w:t>
            </w:r>
          </w:p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возможности развития творческих способностей и интересов обучающихся</w:t>
            </w:r>
          </w:p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Разработать и внедрить дополнительные образовательные программы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- Повысить информативность разделов на сайте: возможности развития творческих способностей и интересов обучающихся, наличия условий организации обучения и воспитания обучающихся с ограниченными возможностями здоровья и инвалидов 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Повысить информативность разделов на сайте: возможности развития творческих способностей и интересов обучающихся</w:t>
            </w:r>
          </w:p>
        </w:tc>
      </w:tr>
      <w:tr w:rsidR="00911AC1" w:rsidTr="00911AC1">
        <w:trPr>
          <w:cantSplit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C1" w:rsidRDefault="00911AC1" w:rsidP="00911AC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C1" w:rsidRDefault="00911AC1" w:rsidP="00911AC1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C1" w:rsidRDefault="00911AC1" w:rsidP="00911AC1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</w:rPr>
              <w:t>Повысить информативность разделов на сайте: возможности развития творческих способностей и интересов обучающихся</w:t>
            </w:r>
          </w:p>
        </w:tc>
      </w:tr>
    </w:tbl>
    <w:p w:rsidR="00911AC1" w:rsidRDefault="00911AC1"/>
    <w:sectPr w:rsidR="00911AC1" w:rsidSect="00911AC1">
      <w:footerReference w:type="default" r:id="rId2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79" w:rsidRDefault="00063079" w:rsidP="0072223E">
      <w:pPr>
        <w:spacing w:after="0" w:line="240" w:lineRule="auto"/>
      </w:pPr>
      <w:r>
        <w:separator/>
      </w:r>
    </w:p>
  </w:endnote>
  <w:endnote w:type="continuationSeparator" w:id="0">
    <w:p w:rsidR="00063079" w:rsidRDefault="00063079" w:rsidP="0072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256"/>
      <w:docPartObj>
        <w:docPartGallery w:val="Page Numbers (Bottom of Page)"/>
        <w:docPartUnique/>
      </w:docPartObj>
    </w:sdtPr>
    <w:sdtEndPr/>
    <w:sdtContent>
      <w:p w:rsidR="00911AC1" w:rsidRDefault="00911A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2F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1AC1" w:rsidRDefault="00911A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79" w:rsidRDefault="00063079" w:rsidP="0072223E">
      <w:pPr>
        <w:spacing w:after="0" w:line="240" w:lineRule="auto"/>
      </w:pPr>
      <w:r>
        <w:separator/>
      </w:r>
    </w:p>
  </w:footnote>
  <w:footnote w:type="continuationSeparator" w:id="0">
    <w:p w:rsidR="00063079" w:rsidRDefault="00063079" w:rsidP="0072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74C311B"/>
    <w:multiLevelType w:val="multilevel"/>
    <w:tmpl w:val="4962C600"/>
    <w:name w:val="WW8Num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B3ABC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356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C2C"/>
    <w:multiLevelType w:val="hybridMultilevel"/>
    <w:tmpl w:val="30766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04EC"/>
    <w:multiLevelType w:val="hybridMultilevel"/>
    <w:tmpl w:val="06F8C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1389"/>
    <w:multiLevelType w:val="hybridMultilevel"/>
    <w:tmpl w:val="F98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4290C08"/>
    <w:multiLevelType w:val="hybridMultilevel"/>
    <w:tmpl w:val="2DEAF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7"/>
    <w:rsid w:val="000572CF"/>
    <w:rsid w:val="00063079"/>
    <w:rsid w:val="000D52FD"/>
    <w:rsid w:val="000E1994"/>
    <w:rsid w:val="002C6912"/>
    <w:rsid w:val="00392848"/>
    <w:rsid w:val="00421195"/>
    <w:rsid w:val="00594BF5"/>
    <w:rsid w:val="005C7BD1"/>
    <w:rsid w:val="006128F9"/>
    <w:rsid w:val="006D5C3E"/>
    <w:rsid w:val="0072223E"/>
    <w:rsid w:val="008031B2"/>
    <w:rsid w:val="008122F1"/>
    <w:rsid w:val="00891884"/>
    <w:rsid w:val="00911AC1"/>
    <w:rsid w:val="00A75258"/>
    <w:rsid w:val="00B21B1A"/>
    <w:rsid w:val="00C773E7"/>
    <w:rsid w:val="00D44DC1"/>
    <w:rsid w:val="00E04214"/>
    <w:rsid w:val="00EA35FC"/>
    <w:rsid w:val="00E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11AC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911AC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1AC1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1AC1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1AC1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11AC1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11AC1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11AC1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11AC1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C1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911AC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11A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1A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11A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11A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11AC1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911AC1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911AC1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911AC1"/>
    <w:rPr>
      <w:b/>
      <w:bCs/>
    </w:rPr>
  </w:style>
  <w:style w:type="paragraph" w:styleId="a4">
    <w:name w:val="List Paragraph"/>
    <w:basedOn w:val="a"/>
    <w:link w:val="a5"/>
    <w:uiPriority w:val="34"/>
    <w:qFormat/>
    <w:rsid w:val="00911AC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1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A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AC1"/>
  </w:style>
  <w:style w:type="paragraph" w:styleId="ab">
    <w:name w:val="footer"/>
    <w:basedOn w:val="a"/>
    <w:link w:val="ac"/>
    <w:uiPriority w:val="99"/>
    <w:unhideWhenUsed/>
    <w:rsid w:val="0091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AC1"/>
  </w:style>
  <w:style w:type="paragraph" w:styleId="ad">
    <w:name w:val="TOC Heading"/>
    <w:basedOn w:val="1"/>
    <w:next w:val="a"/>
    <w:uiPriority w:val="39"/>
    <w:unhideWhenUsed/>
    <w:qFormat/>
    <w:rsid w:val="00911AC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11AC1"/>
    <w:pPr>
      <w:spacing w:after="100"/>
    </w:pPr>
  </w:style>
  <w:style w:type="character" w:styleId="ae">
    <w:name w:val="Hyperlink"/>
    <w:basedOn w:val="a0"/>
    <w:uiPriority w:val="99"/>
    <w:unhideWhenUsed/>
    <w:rsid w:val="00911AC1"/>
    <w:rPr>
      <w:color w:val="0563C1" w:themeColor="hyperlink"/>
      <w:u w:val="single"/>
    </w:rPr>
  </w:style>
  <w:style w:type="table" w:customStyle="1" w:styleId="21">
    <w:name w:val="2"/>
    <w:basedOn w:val="a1"/>
    <w:rsid w:val="00911AC1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11AC1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911AC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11AC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911AC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1AC1"/>
    <w:pPr>
      <w:keepNext/>
      <w:numPr>
        <w:ilvl w:val="2"/>
        <w:numId w:val="1"/>
      </w:numPr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1AC1"/>
    <w:pPr>
      <w:keepNext/>
      <w:numPr>
        <w:ilvl w:val="3"/>
        <w:numId w:val="1"/>
      </w:numPr>
      <w:spacing w:before="2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1AC1"/>
    <w:pPr>
      <w:numPr>
        <w:ilvl w:val="4"/>
        <w:numId w:val="1"/>
      </w:numPr>
      <w:spacing w:before="2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11AC1"/>
    <w:pPr>
      <w:numPr>
        <w:ilvl w:val="5"/>
        <w:numId w:val="1"/>
      </w:numPr>
      <w:spacing w:before="24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11AC1"/>
    <w:pPr>
      <w:numPr>
        <w:ilvl w:val="6"/>
        <w:numId w:val="1"/>
      </w:numPr>
      <w:spacing w:before="24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911AC1"/>
    <w:pPr>
      <w:numPr>
        <w:ilvl w:val="7"/>
        <w:numId w:val="1"/>
      </w:numPr>
      <w:spacing w:before="24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11AC1"/>
    <w:pPr>
      <w:numPr>
        <w:ilvl w:val="8"/>
        <w:numId w:val="1"/>
      </w:numPr>
      <w:spacing w:before="24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C1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911AC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11A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1A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11A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11A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11AC1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911AC1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semiHidden/>
    <w:rsid w:val="00911AC1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911AC1"/>
    <w:rPr>
      <w:b/>
      <w:bCs/>
    </w:rPr>
  </w:style>
  <w:style w:type="paragraph" w:styleId="a4">
    <w:name w:val="List Paragraph"/>
    <w:basedOn w:val="a"/>
    <w:link w:val="a5"/>
    <w:uiPriority w:val="34"/>
    <w:qFormat/>
    <w:rsid w:val="00911AC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1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A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AC1"/>
  </w:style>
  <w:style w:type="paragraph" w:styleId="ab">
    <w:name w:val="footer"/>
    <w:basedOn w:val="a"/>
    <w:link w:val="ac"/>
    <w:uiPriority w:val="99"/>
    <w:unhideWhenUsed/>
    <w:rsid w:val="0091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AC1"/>
  </w:style>
  <w:style w:type="paragraph" w:styleId="ad">
    <w:name w:val="TOC Heading"/>
    <w:basedOn w:val="1"/>
    <w:next w:val="a"/>
    <w:uiPriority w:val="39"/>
    <w:unhideWhenUsed/>
    <w:qFormat/>
    <w:rsid w:val="00911AC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11AC1"/>
    <w:pPr>
      <w:spacing w:after="100"/>
    </w:pPr>
  </w:style>
  <w:style w:type="character" w:styleId="ae">
    <w:name w:val="Hyperlink"/>
    <w:basedOn w:val="a0"/>
    <w:uiPriority w:val="99"/>
    <w:unhideWhenUsed/>
    <w:rsid w:val="00911AC1"/>
    <w:rPr>
      <w:color w:val="0563C1" w:themeColor="hyperlink"/>
      <w:u w:val="single"/>
    </w:rPr>
  </w:style>
  <w:style w:type="table" w:customStyle="1" w:styleId="21">
    <w:name w:val="2"/>
    <w:basedOn w:val="a1"/>
    <w:rsid w:val="00911AC1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11AC1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911AC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7.0000000000000305E-3</c:v>
                </c:pt>
                <c:pt idx="2">
                  <c:v>6.2000000000000131E-2</c:v>
                </c:pt>
                <c:pt idx="3">
                  <c:v>0.2</c:v>
                </c:pt>
                <c:pt idx="4">
                  <c:v>0.72300000000000064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1.0999999999999998E-2</c:v>
                </c:pt>
                <c:pt idx="2">
                  <c:v>6.6000000000000003E-2</c:v>
                </c:pt>
                <c:pt idx="3">
                  <c:v>0.23800000000000004</c:v>
                </c:pt>
                <c:pt idx="4">
                  <c:v>0.66800000000000281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1.2999999999999998E-2</c:v>
                </c:pt>
                <c:pt idx="1">
                  <c:v>1.4E-2</c:v>
                </c:pt>
                <c:pt idx="2">
                  <c:v>6.8000000000000019E-2</c:v>
                </c:pt>
                <c:pt idx="3">
                  <c:v>0.25700000000000001</c:v>
                </c:pt>
                <c:pt idx="4">
                  <c:v>0.64800000000000235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2.9000000000000001E-2</c:v>
                </c:pt>
                <c:pt idx="1">
                  <c:v>3.1000000000000052E-2</c:v>
                </c:pt>
                <c:pt idx="2">
                  <c:v>0.115</c:v>
                </c:pt>
                <c:pt idx="3">
                  <c:v>0.31300000000000106</c:v>
                </c:pt>
                <c:pt idx="4">
                  <c:v>0.51200000000000001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2.3E-2</c:v>
                </c:pt>
                <c:pt idx="2">
                  <c:v>0.10500000000000002</c:v>
                </c:pt>
                <c:pt idx="3">
                  <c:v>0.86500000000000188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7.0000000000000114E-3</c:v>
                </c:pt>
                <c:pt idx="1">
                  <c:v>2.5999999999999999E-2</c:v>
                </c:pt>
                <c:pt idx="2">
                  <c:v>0.10600000000000002</c:v>
                </c:pt>
                <c:pt idx="3">
                  <c:v>0.86100000000000065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1.0999999999999998E-2</c:v>
                </c:pt>
                <c:pt idx="1">
                  <c:v>4.7000000000000014E-2</c:v>
                </c:pt>
                <c:pt idx="2">
                  <c:v>0.17900000000000021</c:v>
                </c:pt>
                <c:pt idx="3">
                  <c:v>0.7630000000000019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9.0000000000000028E-3</c:v>
                </c:pt>
                <c:pt idx="1">
                  <c:v>3.3000000000000002E-2</c:v>
                </c:pt>
                <c:pt idx="2">
                  <c:v>0.129</c:v>
                </c:pt>
                <c:pt idx="3">
                  <c:v>0.82900000000000063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1.0000000000000005E-2</c:v>
                </c:pt>
                <c:pt idx="2">
                  <c:v>0.16200000000000001</c:v>
                </c:pt>
                <c:pt idx="3">
                  <c:v>9.6000000000000002E-2</c:v>
                </c:pt>
                <c:pt idx="4">
                  <c:v>0.72400000000000064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8.5000000000000006E-2</c:v>
                </c:pt>
                <c:pt idx="3">
                  <c:v>0.25900000000000001</c:v>
                </c:pt>
                <c:pt idx="4">
                  <c:v>0.63600000000000256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9.0000000000000028E-3</c:v>
                </c:pt>
                <c:pt idx="2">
                  <c:v>6.3E-2</c:v>
                </c:pt>
                <c:pt idx="3">
                  <c:v>0.28500000000000031</c:v>
                </c:pt>
                <c:pt idx="4">
                  <c:v>0.63200000000000256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8.0000000000000227E-3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0.24500000000000041</c:v>
                </c:pt>
                <c:pt idx="4">
                  <c:v>0.65300000000000302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</c:v>
                </c:pt>
                <c:pt idx="3">
                  <c:v>Отлично</c:v>
                </c:pt>
                <c:pt idx="4">
                  <c:v>Организация оборудована всем необходимым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1.9000000000000069E-2</c:v>
                </c:pt>
                <c:pt idx="1">
                  <c:v>7.0000000000000021E-2</c:v>
                </c:pt>
                <c:pt idx="2">
                  <c:v>0.10600000000000002</c:v>
                </c:pt>
                <c:pt idx="3">
                  <c:v>0.30300000000000032</c:v>
                </c:pt>
                <c:pt idx="4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Неудовлетворительно</c:v>
                </c:pt>
                <c:pt idx="1">
                  <c:v>Отлично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0.05</c:v>
                </c:pt>
                <c:pt idx="1">
                  <c:v>0.95000000000000062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2.4E-2</c:v>
                </c:pt>
                <c:pt idx="2">
                  <c:v>7.0999999999999994E-2</c:v>
                </c:pt>
                <c:pt idx="3">
                  <c:v>0.222</c:v>
                </c:pt>
                <c:pt idx="4">
                  <c:v>0.66700000000000281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Неудовлетворительно</c:v>
                </c:pt>
                <c:pt idx="1">
                  <c:v>Плохо</c:v>
                </c:pt>
                <c:pt idx="2">
                  <c:v>Удовлетворительно</c:v>
                </c:pt>
                <c:pt idx="3">
                  <c:v>В целом хорошо</c:v>
                </c:pt>
                <c:pt idx="4">
                  <c:v>Отлично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5.1999999999999998E-2</c:v>
                </c:pt>
                <c:pt idx="1">
                  <c:v>2.4E-2</c:v>
                </c:pt>
                <c:pt idx="2">
                  <c:v>0.10800000000000012</c:v>
                </c:pt>
                <c:pt idx="3">
                  <c:v>0.23900000000000021</c:v>
                </c:pt>
                <c:pt idx="4">
                  <c:v>0.57700000000000062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9285</Words>
  <Characters>52929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Сергеевна</dc:creator>
  <cp:lastModifiedBy>Ирина А. Иванова</cp:lastModifiedBy>
  <cp:revision>2</cp:revision>
  <dcterms:created xsi:type="dcterms:W3CDTF">2020-12-08T22:16:00Z</dcterms:created>
  <dcterms:modified xsi:type="dcterms:W3CDTF">2020-12-08T22:16:00Z</dcterms:modified>
</cp:coreProperties>
</file>