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83" w:rsidRPr="001B1A46" w:rsidRDefault="002628ED" w:rsidP="002628E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B1A46">
        <w:rPr>
          <w:rFonts w:ascii="Times New Roman" w:hAnsi="Times New Roman" w:cs="Times New Roman"/>
        </w:rPr>
        <w:t>Реестр хозяйствующих субъектов, доля участия Вилючинского городского округа в которых составляет 50 и более процентов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60"/>
        <w:gridCol w:w="1701"/>
        <w:gridCol w:w="1986"/>
      </w:tblGrid>
      <w:tr w:rsidR="008A5C94" w:rsidRPr="001B1A46" w:rsidTr="006027C8">
        <w:tc>
          <w:tcPr>
            <w:tcW w:w="675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№</w:t>
            </w:r>
          </w:p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Наименования предприятия</w:t>
            </w:r>
          </w:p>
        </w:tc>
        <w:tc>
          <w:tcPr>
            <w:tcW w:w="3260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Юридический адрес, ОГРН, ИНН/КПП</w:t>
            </w:r>
          </w:p>
        </w:tc>
        <w:tc>
          <w:tcPr>
            <w:tcW w:w="3260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Рынок присутствия</w:t>
            </w:r>
          </w:p>
          <w:p w:rsidR="00A84017" w:rsidRPr="001B1A46" w:rsidRDefault="00A84017" w:rsidP="006027C8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(</w:t>
            </w:r>
            <w:r w:rsidR="006027C8" w:rsidRPr="001B1A46">
              <w:rPr>
                <w:rFonts w:ascii="Times New Roman" w:hAnsi="Times New Roman" w:cs="Times New Roman"/>
              </w:rPr>
              <w:t>ОКВЭД по основному виду деятельности)</w:t>
            </w:r>
          </w:p>
        </w:tc>
        <w:tc>
          <w:tcPr>
            <w:tcW w:w="1701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Доля занимаемого рынка (%)</w:t>
            </w:r>
          </w:p>
        </w:tc>
        <w:tc>
          <w:tcPr>
            <w:tcW w:w="1986" w:type="dxa"/>
          </w:tcPr>
          <w:p w:rsidR="008A5C94" w:rsidRPr="001B1A46" w:rsidRDefault="008A5C94" w:rsidP="002628E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A5C94" w:rsidRPr="001B1A46" w:rsidTr="006027C8">
        <w:tc>
          <w:tcPr>
            <w:tcW w:w="14143" w:type="dxa"/>
            <w:gridSpan w:val="6"/>
            <w:vAlign w:val="center"/>
          </w:tcPr>
          <w:p w:rsidR="008A5C94" w:rsidRPr="001B1A46" w:rsidRDefault="008A5C94" w:rsidP="008A5C9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ПРЕДПРИЯТИЯ</w:t>
            </w:r>
          </w:p>
        </w:tc>
      </w:tr>
      <w:tr w:rsidR="008A5C94" w:rsidRPr="001B1A46" w:rsidTr="006027C8">
        <w:tc>
          <w:tcPr>
            <w:tcW w:w="675" w:type="dxa"/>
            <w:vAlign w:val="center"/>
          </w:tcPr>
          <w:p w:rsidR="008A5C94" w:rsidRPr="001B1A46" w:rsidRDefault="008A5C94" w:rsidP="00CE141A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8A5C94" w:rsidRPr="001B1A46" w:rsidRDefault="008A5C94" w:rsidP="00877BA5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М</w:t>
            </w:r>
            <w:r w:rsidR="00CE7A3D" w:rsidRPr="001B1A46">
              <w:rPr>
                <w:rFonts w:ascii="Times New Roman" w:hAnsi="Times New Roman" w:cs="Times New Roman"/>
                <w:color w:val="333333"/>
              </w:rPr>
              <w:t>униципальное унитарное предприятие</w:t>
            </w:r>
            <w:r w:rsidRPr="001B1A46">
              <w:rPr>
                <w:rFonts w:ascii="Times New Roman" w:hAnsi="Times New Roman" w:cs="Times New Roman"/>
                <w:color w:val="333333"/>
              </w:rPr>
              <w:t xml:space="preserve"> «</w:t>
            </w:r>
            <w:proofErr w:type="spellStart"/>
            <w:r w:rsidRPr="001B1A46">
              <w:rPr>
                <w:rFonts w:ascii="Times New Roman" w:hAnsi="Times New Roman" w:cs="Times New Roman"/>
                <w:color w:val="333333"/>
              </w:rPr>
              <w:t>А</w:t>
            </w:r>
            <w:r w:rsidR="00877BA5" w:rsidRPr="001B1A46">
              <w:rPr>
                <w:rFonts w:ascii="Times New Roman" w:hAnsi="Times New Roman" w:cs="Times New Roman"/>
                <w:color w:val="333333"/>
              </w:rPr>
              <w:t>втодор</w:t>
            </w:r>
            <w:proofErr w:type="spellEnd"/>
            <w:r w:rsidRPr="001B1A46"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2F63F2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г. Вилючинск, ул. Лесная, д. 20;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ОГРН: 1034100941093,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ИНН: 4102000960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КПП: 410201001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2F63F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701" w:type="dxa"/>
            <w:vAlign w:val="center"/>
          </w:tcPr>
          <w:p w:rsidR="008A5C94" w:rsidRPr="001B1A46" w:rsidRDefault="008A5C94" w:rsidP="002F63F2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Align w:val="center"/>
          </w:tcPr>
          <w:p w:rsidR="008A5C94" w:rsidRPr="001B1A46" w:rsidRDefault="008A5C94" w:rsidP="002F63F2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Процедура банкротства</w:t>
            </w:r>
          </w:p>
        </w:tc>
      </w:tr>
      <w:tr w:rsidR="008A5C94" w:rsidRPr="001B1A46" w:rsidTr="006027C8">
        <w:tc>
          <w:tcPr>
            <w:tcW w:w="675" w:type="dxa"/>
            <w:vAlign w:val="center"/>
          </w:tcPr>
          <w:p w:rsidR="008A5C94" w:rsidRPr="001B1A46" w:rsidRDefault="008A5C94" w:rsidP="00CE141A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8A5C94" w:rsidRPr="001B1A46" w:rsidRDefault="00CE7A3D" w:rsidP="00877BA5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Муниципальное унитарное предприятие</w:t>
            </w:r>
            <w:r w:rsidR="008A5C94" w:rsidRPr="001B1A46">
              <w:rPr>
                <w:rFonts w:ascii="Times New Roman" w:hAnsi="Times New Roman" w:cs="Times New Roman"/>
                <w:color w:val="333333"/>
              </w:rPr>
              <w:t xml:space="preserve"> «</w:t>
            </w:r>
            <w:proofErr w:type="spellStart"/>
            <w:r w:rsidR="008A5C94" w:rsidRPr="001B1A46">
              <w:rPr>
                <w:rFonts w:ascii="Times New Roman" w:hAnsi="Times New Roman" w:cs="Times New Roman"/>
                <w:color w:val="333333"/>
              </w:rPr>
              <w:t>Р</w:t>
            </w:r>
            <w:r w:rsidR="00877BA5" w:rsidRPr="001B1A46">
              <w:rPr>
                <w:rFonts w:ascii="Times New Roman" w:hAnsi="Times New Roman" w:cs="Times New Roman"/>
                <w:color w:val="333333"/>
              </w:rPr>
              <w:t>емжилсервис</w:t>
            </w:r>
            <w:proofErr w:type="spellEnd"/>
            <w:r w:rsidR="008A5C94" w:rsidRPr="001B1A46"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3C5684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г. Вилючинск, ул. Победы, д. 5;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ОГРН: 1024101223112,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ИНН: 4102001321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КПП: 410201001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24062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701" w:type="dxa"/>
            <w:vAlign w:val="center"/>
          </w:tcPr>
          <w:p w:rsidR="008A5C94" w:rsidRPr="001B1A46" w:rsidRDefault="008A5C94" w:rsidP="006027C8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vAlign w:val="center"/>
          </w:tcPr>
          <w:p w:rsidR="008A5C94" w:rsidRPr="001B1A46" w:rsidRDefault="008A5C94" w:rsidP="00240621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Процедура банкротства</w:t>
            </w:r>
          </w:p>
        </w:tc>
      </w:tr>
      <w:tr w:rsidR="008A5C94" w:rsidRPr="001B1A46" w:rsidTr="006027C8">
        <w:tc>
          <w:tcPr>
            <w:tcW w:w="675" w:type="dxa"/>
            <w:vAlign w:val="center"/>
          </w:tcPr>
          <w:p w:rsidR="008A5C94" w:rsidRPr="001B1A46" w:rsidRDefault="008A5C94" w:rsidP="00CE141A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8A5C94" w:rsidRPr="001B1A46" w:rsidRDefault="00877BA5" w:rsidP="00877BA5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Муниципальное унитарное предприятие</w:t>
            </w:r>
            <w:r w:rsidR="008A5C94" w:rsidRPr="001B1A46">
              <w:rPr>
                <w:rFonts w:ascii="Times New Roman" w:hAnsi="Times New Roman" w:cs="Times New Roman"/>
                <w:color w:val="333333"/>
              </w:rPr>
              <w:t xml:space="preserve"> «Р</w:t>
            </w:r>
            <w:r w:rsidRPr="001B1A46">
              <w:rPr>
                <w:rFonts w:ascii="Times New Roman" w:hAnsi="Times New Roman" w:cs="Times New Roman"/>
                <w:color w:val="333333"/>
              </w:rPr>
              <w:t>ыбачий</w:t>
            </w:r>
            <w:r w:rsidR="008A5C94" w:rsidRPr="001B1A46">
              <w:rPr>
                <w:rFonts w:ascii="Times New Roman" w:hAnsi="Times New Roman" w:cs="Times New Roman"/>
                <w:color w:val="333333"/>
              </w:rPr>
              <w:t xml:space="preserve">» 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FB0406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г. Вилючинск,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 xml:space="preserve">ул. Спортивная, д. 8, офис 84 </w:t>
            </w:r>
          </w:p>
          <w:p w:rsidR="008A5C94" w:rsidRPr="001B1A46" w:rsidRDefault="008A5C94" w:rsidP="00FB0406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ОГРН: 1134177002046,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ИНН: 4102011168</w:t>
            </w:r>
          </w:p>
          <w:p w:rsidR="008A5C94" w:rsidRPr="001B1A46" w:rsidRDefault="008A5C94" w:rsidP="00FB0406">
            <w:pPr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КПП: 410201001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28094B">
            <w:pPr>
              <w:rPr>
                <w:rFonts w:ascii="Times New Roman" w:hAnsi="Times New Roman" w:cs="Times New Roman"/>
                <w:highlight w:val="yellow"/>
              </w:rPr>
            </w:pPr>
            <w:r w:rsidRPr="001B1A46">
              <w:rPr>
                <w:rFonts w:ascii="Times New Roman" w:hAnsi="Times New Roman" w:cs="Times New Roman"/>
              </w:rPr>
              <w:t>68.32.1 - Управление эксплуатацией жилого фонда за вознаграждение или на договорной основе</w:t>
            </w:r>
          </w:p>
        </w:tc>
        <w:tc>
          <w:tcPr>
            <w:tcW w:w="1701" w:type="dxa"/>
            <w:vAlign w:val="center"/>
          </w:tcPr>
          <w:p w:rsidR="008A5C94" w:rsidRPr="001B1A46" w:rsidRDefault="00852E9D" w:rsidP="002912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1A4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986" w:type="dxa"/>
            <w:vAlign w:val="center"/>
          </w:tcPr>
          <w:p w:rsidR="008A5C94" w:rsidRPr="001B1A46" w:rsidRDefault="008A5C94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8A5C94" w:rsidRPr="001B1A46" w:rsidTr="006027C8">
        <w:tc>
          <w:tcPr>
            <w:tcW w:w="675" w:type="dxa"/>
            <w:vAlign w:val="center"/>
          </w:tcPr>
          <w:p w:rsidR="008A5C94" w:rsidRPr="001B1A46" w:rsidRDefault="008A5C94" w:rsidP="00CE141A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8A5C94" w:rsidRPr="001B1A46" w:rsidRDefault="00877BA5" w:rsidP="00877BA5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Муниципальное унитарное предприятие</w:t>
            </w:r>
            <w:r w:rsidR="008A5C94" w:rsidRPr="001B1A46">
              <w:rPr>
                <w:rFonts w:ascii="Times New Roman" w:hAnsi="Times New Roman" w:cs="Times New Roman"/>
                <w:color w:val="333333"/>
              </w:rPr>
              <w:t xml:space="preserve"> «</w:t>
            </w:r>
            <w:r w:rsidRPr="001B1A46">
              <w:rPr>
                <w:rFonts w:ascii="Times New Roman" w:hAnsi="Times New Roman" w:cs="Times New Roman"/>
                <w:color w:val="333333"/>
              </w:rPr>
              <w:t>Комбинат школьного питания</w:t>
            </w:r>
            <w:r w:rsidR="008A5C94" w:rsidRPr="001B1A46"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3260" w:type="dxa"/>
            <w:vAlign w:val="center"/>
          </w:tcPr>
          <w:p w:rsidR="008A5C94" w:rsidRPr="001B1A46" w:rsidRDefault="008A5C94" w:rsidP="00673C30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г. Вилючинск, мкр. Центральный, д. 6;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ОГРН: 1024101223552,</w:t>
            </w:r>
            <w:r w:rsidRPr="001B1A46">
              <w:rPr>
                <w:rFonts w:ascii="Times New Roman" w:hAnsi="Times New Roman" w:cs="Times New Roman"/>
                <w:color w:val="333333"/>
              </w:rPr>
              <w:br/>
              <w:t>ИНН: 4102001240</w:t>
            </w:r>
          </w:p>
          <w:p w:rsidR="008A5C94" w:rsidRPr="001B1A46" w:rsidRDefault="008A5C94" w:rsidP="00673C30">
            <w:pPr>
              <w:rPr>
                <w:rFonts w:ascii="Times New Roman" w:hAnsi="Times New Roman" w:cs="Times New Roman"/>
                <w:color w:val="333333"/>
              </w:rPr>
            </w:pPr>
            <w:r w:rsidRPr="001B1A46">
              <w:rPr>
                <w:rFonts w:ascii="Times New Roman" w:hAnsi="Times New Roman" w:cs="Times New Roman"/>
                <w:color w:val="333333"/>
              </w:rPr>
              <w:t>КПП: 410201001  </w:t>
            </w:r>
          </w:p>
        </w:tc>
        <w:tc>
          <w:tcPr>
            <w:tcW w:w="3260" w:type="dxa"/>
          </w:tcPr>
          <w:p w:rsidR="008A5C94" w:rsidRPr="001B1A46" w:rsidRDefault="008A5C94" w:rsidP="0028094B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56.29 - Деятельность предприятий общественного питания по прочим видам организации питания</w:t>
            </w:r>
          </w:p>
        </w:tc>
        <w:tc>
          <w:tcPr>
            <w:tcW w:w="1701" w:type="dxa"/>
            <w:vAlign w:val="center"/>
          </w:tcPr>
          <w:p w:rsidR="008A5C94" w:rsidRPr="001B1A46" w:rsidRDefault="008A5C94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8A5C94" w:rsidRPr="001B1A46" w:rsidRDefault="008A5C94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CE7A3D" w:rsidRPr="001B1A46" w:rsidTr="006027C8">
        <w:tc>
          <w:tcPr>
            <w:tcW w:w="675" w:type="dxa"/>
            <w:vAlign w:val="center"/>
          </w:tcPr>
          <w:p w:rsidR="00CE7A3D" w:rsidRPr="001B1A46" w:rsidRDefault="00CE7A3D" w:rsidP="00CE141A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Align w:val="center"/>
          </w:tcPr>
          <w:p w:rsidR="00CE7A3D" w:rsidRPr="001B1A46" w:rsidRDefault="00921C78" w:rsidP="00CE7A3D">
            <w:pPr>
              <w:rPr>
                <w:rFonts w:ascii="Times New Roman" w:hAnsi="Times New Roman" w:cs="Times New Roman"/>
              </w:rPr>
            </w:pPr>
            <w:hyperlink r:id="rId5" w:history="1">
              <w:r w:rsidR="00CE7A3D" w:rsidRPr="001B1A4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Муниципальное казенное предприятие Вилючинского городского округа «Вилючинский водоканал»</w:t>
              </w:r>
            </w:hyperlink>
          </w:p>
        </w:tc>
        <w:tc>
          <w:tcPr>
            <w:tcW w:w="3260" w:type="dxa"/>
            <w:vAlign w:val="center"/>
          </w:tcPr>
          <w:p w:rsidR="00877BA5" w:rsidRPr="001B1A46" w:rsidRDefault="00CE7A3D" w:rsidP="00877BA5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 Вилючинск, ул. Мира, д. 16</w:t>
            </w:r>
          </w:p>
          <w:p w:rsidR="00877BA5" w:rsidRPr="001B1A46" w:rsidRDefault="00877BA5" w:rsidP="00877BA5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ОГРН: </w:t>
            </w:r>
            <w:r w:rsidR="00AB321E" w:rsidRPr="001B1A46">
              <w:rPr>
                <w:rFonts w:ascii="Times New Roman" w:hAnsi="Times New Roman" w:cs="Times New Roman"/>
              </w:rPr>
              <w:t>1184101005516</w:t>
            </w:r>
            <w:r w:rsidR="00CE7A3D" w:rsidRPr="001B1A46">
              <w:rPr>
                <w:rFonts w:ascii="Times New Roman" w:hAnsi="Times New Roman" w:cs="Times New Roman"/>
              </w:rPr>
              <w:br/>
            </w:r>
            <w:r w:rsidRPr="001B1A46">
              <w:rPr>
                <w:rFonts w:ascii="Times New Roman" w:hAnsi="Times New Roman" w:cs="Times New Roman"/>
              </w:rPr>
              <w:t>ИНН: 4102012468</w:t>
            </w:r>
          </w:p>
          <w:p w:rsidR="00CE7A3D" w:rsidRPr="001B1A46" w:rsidRDefault="00877BA5" w:rsidP="00877BA5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CE7A3D" w:rsidRPr="001B1A46" w:rsidRDefault="00921C78" w:rsidP="007D42BD">
            <w:pPr>
              <w:rPr>
                <w:rFonts w:ascii="Times New Roman" w:hAnsi="Times New Roman" w:cs="Times New Roman"/>
              </w:rPr>
            </w:pPr>
            <w:hyperlink r:id="rId6" w:tooltip="Эта группировка включает:&#10;- забор, очистку и распределение воды для бытовых и промышленных нужд&#10;Эта группировка включает:&#10;- забор воды из различных источников, а также ее распределение различными средствами. Однако оказание услуг по орошению с помощью разбрызг" w:history="1">
              <w:r w:rsidR="00AB321E" w:rsidRPr="001B1A4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36.00</w:t>
              </w:r>
            </w:hyperlink>
            <w:r w:rsidR="007D42BD" w:rsidRPr="001B1A46">
              <w:rPr>
                <w:rFonts w:ascii="Times New Roman" w:hAnsi="Times New Roman" w:cs="Times New Roman"/>
              </w:rPr>
              <w:t xml:space="preserve"> </w:t>
            </w:r>
            <w:r w:rsidR="00AB321E" w:rsidRPr="001B1A46">
              <w:rPr>
                <w:rFonts w:ascii="Times New Roman" w:hAnsi="Times New Roman" w:cs="Times New Roman"/>
              </w:rPr>
              <w:t>- Забор, очистка и распределение воды</w:t>
            </w:r>
          </w:p>
        </w:tc>
        <w:tc>
          <w:tcPr>
            <w:tcW w:w="1701" w:type="dxa"/>
            <w:vAlign w:val="center"/>
          </w:tcPr>
          <w:p w:rsidR="00CE7A3D" w:rsidRPr="001B1A46" w:rsidRDefault="00722901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CE7A3D" w:rsidRPr="001B1A46" w:rsidRDefault="00722901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14143" w:type="dxa"/>
            <w:gridSpan w:val="6"/>
            <w:vAlign w:val="center"/>
          </w:tcPr>
          <w:p w:rsidR="00A40E01" w:rsidRPr="001B1A46" w:rsidRDefault="0067218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40E01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«Централизованная библиотечная система» </w:t>
            </w:r>
          </w:p>
        </w:tc>
        <w:tc>
          <w:tcPr>
            <w:tcW w:w="3260" w:type="dxa"/>
          </w:tcPr>
          <w:p w:rsidR="00A40E01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  <w:r w:rsidRPr="001B1A46">
              <w:rPr>
                <w:rFonts w:ascii="Times New Roman" w:hAnsi="Times New Roman" w:cs="Times New Roman"/>
              </w:rPr>
              <w:br/>
              <w:t>ул. Приморская, д. 6</w:t>
            </w:r>
          </w:p>
          <w:p w:rsidR="00141904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 1034100940499</w:t>
            </w:r>
          </w:p>
          <w:p w:rsidR="00141904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 4102005975</w:t>
            </w:r>
          </w:p>
          <w:p w:rsidR="00141904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 410201001</w:t>
            </w:r>
          </w:p>
        </w:tc>
        <w:tc>
          <w:tcPr>
            <w:tcW w:w="3260" w:type="dxa"/>
          </w:tcPr>
          <w:p w:rsidR="00A40E01" w:rsidRPr="001B1A46" w:rsidRDefault="00141904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91.01 - Деятельность библиотек и архивов</w:t>
            </w:r>
          </w:p>
        </w:tc>
        <w:tc>
          <w:tcPr>
            <w:tcW w:w="1701" w:type="dxa"/>
            <w:vAlign w:val="center"/>
          </w:tcPr>
          <w:p w:rsidR="00A40E01" w:rsidRPr="001B1A46" w:rsidRDefault="0058602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</w:t>
            </w:r>
            <w:r w:rsidR="00A84017" w:rsidRPr="001B1A46">
              <w:rPr>
                <w:rFonts w:ascii="Times New Roman" w:hAnsi="Times New Roman" w:cs="Times New Roman"/>
              </w:rPr>
              <w:t>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A84017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A40E01" w:rsidRPr="001B1A46" w:rsidRDefault="00864249" w:rsidP="0086424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культуры «Краеведческий музей» </w:t>
            </w:r>
          </w:p>
        </w:tc>
        <w:tc>
          <w:tcPr>
            <w:tcW w:w="3260" w:type="dxa"/>
          </w:tcPr>
          <w:p w:rsidR="00864249" w:rsidRPr="001B1A46" w:rsidRDefault="00864249" w:rsidP="0086424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  <w:r w:rsidRPr="001B1A46">
              <w:rPr>
                <w:rFonts w:ascii="Times New Roman" w:hAnsi="Times New Roman" w:cs="Times New Roman"/>
              </w:rPr>
              <w:br/>
              <w:t>ул. Приморская, д. 6</w:t>
            </w:r>
          </w:p>
          <w:p w:rsidR="00372F58" w:rsidRPr="001B1A46" w:rsidRDefault="00372F58" w:rsidP="00372F5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 1024101225664</w:t>
            </w:r>
          </w:p>
          <w:p w:rsidR="00372F58" w:rsidRPr="001B1A46" w:rsidRDefault="00372F58" w:rsidP="00372F5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 4102006182</w:t>
            </w:r>
          </w:p>
          <w:p w:rsidR="00A40E01" w:rsidRPr="001B1A46" w:rsidRDefault="00372F58" w:rsidP="00372F5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 410201001</w:t>
            </w:r>
          </w:p>
        </w:tc>
        <w:tc>
          <w:tcPr>
            <w:tcW w:w="3260" w:type="dxa"/>
          </w:tcPr>
          <w:p w:rsidR="00A40E01" w:rsidRPr="001B1A46" w:rsidRDefault="00372F58" w:rsidP="00372F5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91.03 - Деятельность по охране исторических мест и зданий, памятников культуры</w:t>
            </w:r>
          </w:p>
        </w:tc>
        <w:tc>
          <w:tcPr>
            <w:tcW w:w="1701" w:type="dxa"/>
            <w:vAlign w:val="center"/>
          </w:tcPr>
          <w:p w:rsidR="00A40E01" w:rsidRPr="001B1A46" w:rsidRDefault="0058602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</w:t>
            </w:r>
            <w:r w:rsidR="00372F58" w:rsidRPr="001B1A46">
              <w:rPr>
                <w:rFonts w:ascii="Times New Roman" w:hAnsi="Times New Roman" w:cs="Times New Roman"/>
              </w:rPr>
              <w:t>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372F58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1" w:type="dxa"/>
          </w:tcPr>
          <w:p w:rsidR="00A40E01" w:rsidRPr="001B1A46" w:rsidRDefault="0058046C" w:rsidP="0058046C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культуры» </w:t>
            </w:r>
          </w:p>
        </w:tc>
        <w:tc>
          <w:tcPr>
            <w:tcW w:w="3260" w:type="dxa"/>
          </w:tcPr>
          <w:p w:rsidR="0058046C" w:rsidRPr="001B1A46" w:rsidRDefault="0058046C" w:rsidP="0058046C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  <w:r w:rsidR="00157B24" w:rsidRPr="001B1A46">
              <w:rPr>
                <w:rFonts w:ascii="Times New Roman" w:hAnsi="Times New Roman" w:cs="Times New Roman"/>
              </w:rPr>
              <w:br/>
            </w:r>
            <w:r w:rsidRPr="001B1A46">
              <w:rPr>
                <w:rFonts w:ascii="Times New Roman" w:hAnsi="Times New Roman" w:cs="Times New Roman"/>
              </w:rPr>
              <w:t>мкр. Центральный, д. 1</w:t>
            </w:r>
            <w:r w:rsidRPr="001B1A46">
              <w:rPr>
                <w:rFonts w:ascii="Times New Roman" w:hAnsi="Times New Roman" w:cs="Times New Roman"/>
              </w:rPr>
              <w:br/>
              <w:t>ОГРН 1024101227369</w:t>
            </w:r>
          </w:p>
          <w:p w:rsidR="0058046C" w:rsidRPr="001B1A46" w:rsidRDefault="0058046C" w:rsidP="0058046C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 4102003456</w:t>
            </w:r>
          </w:p>
          <w:p w:rsidR="00A40E01" w:rsidRPr="001B1A46" w:rsidRDefault="0058046C" w:rsidP="0058046C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КПП 410201001, </w:t>
            </w:r>
          </w:p>
        </w:tc>
        <w:tc>
          <w:tcPr>
            <w:tcW w:w="3260" w:type="dxa"/>
          </w:tcPr>
          <w:p w:rsidR="00A40E01" w:rsidRPr="001B1A46" w:rsidRDefault="0058046C" w:rsidP="0058046C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90.04.3</w:t>
            </w:r>
            <w:r w:rsidR="00A0289D" w:rsidRPr="001B1A46">
              <w:rPr>
                <w:rFonts w:ascii="Times New Roman" w:hAnsi="Times New Roman" w:cs="Times New Roman"/>
              </w:rPr>
              <w:t xml:space="preserve"> -</w:t>
            </w:r>
            <w:r w:rsidRPr="001B1A46">
              <w:rPr>
                <w:rFonts w:ascii="Times New Roman" w:hAnsi="Times New Roman" w:cs="Times New Roman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701" w:type="dxa"/>
            <w:vAlign w:val="center"/>
          </w:tcPr>
          <w:p w:rsidR="00A40E01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</w:t>
            </w:r>
            <w:r w:rsidR="00586023" w:rsidRPr="001B1A46">
              <w:rPr>
                <w:rFonts w:ascii="Times New Roman" w:hAnsi="Times New Roman" w:cs="Times New Roman"/>
              </w:rPr>
              <w:t>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1D020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40E01" w:rsidRPr="001B1A46" w:rsidRDefault="00751EC3" w:rsidP="00751EC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</w:t>
            </w:r>
            <w:r w:rsidRPr="001B1A46">
              <w:rPr>
                <w:rFonts w:ascii="Times New Roman" w:hAnsi="Times New Roman" w:cs="Times New Roman"/>
              </w:rPr>
              <w:br/>
              <w:t>№ 1»</w:t>
            </w:r>
          </w:p>
        </w:tc>
        <w:tc>
          <w:tcPr>
            <w:tcW w:w="3260" w:type="dxa"/>
          </w:tcPr>
          <w:p w:rsidR="00A40E01" w:rsidRPr="001B1A46" w:rsidRDefault="00751EC3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  <w:r w:rsidR="00157B24" w:rsidRPr="001B1A46">
              <w:rPr>
                <w:rFonts w:ascii="Times New Roman" w:hAnsi="Times New Roman" w:cs="Times New Roman"/>
              </w:rPr>
              <w:br/>
            </w:r>
            <w:r w:rsidRPr="001B1A46">
              <w:rPr>
                <w:rFonts w:ascii="Times New Roman" w:hAnsi="Times New Roman" w:cs="Times New Roman"/>
              </w:rPr>
              <w:t>ул. Кронштадтская, д. 10</w:t>
            </w:r>
          </w:p>
          <w:p w:rsidR="00A0289D" w:rsidRPr="001B1A46" w:rsidRDefault="00A0289D" w:rsidP="00A0289D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1024101226445</w:t>
            </w:r>
          </w:p>
          <w:p w:rsidR="00A0289D" w:rsidRPr="001B1A46" w:rsidRDefault="00A0289D" w:rsidP="00A0289D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4102003953</w:t>
            </w:r>
          </w:p>
          <w:p w:rsidR="00751EC3" w:rsidRPr="001B1A46" w:rsidRDefault="00A0289D" w:rsidP="00A0289D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40E01" w:rsidRPr="001B1A46" w:rsidRDefault="00A0289D" w:rsidP="00A0289D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85.14 - Образование среднее общее</w:t>
            </w:r>
          </w:p>
        </w:tc>
        <w:tc>
          <w:tcPr>
            <w:tcW w:w="1701" w:type="dxa"/>
            <w:vAlign w:val="center"/>
          </w:tcPr>
          <w:p w:rsidR="00A40E01" w:rsidRPr="001B1A46" w:rsidRDefault="001D020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1D020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A40E01" w:rsidRPr="001B1A46" w:rsidRDefault="00157B24" w:rsidP="00157B2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</w:t>
            </w:r>
            <w:r w:rsidRPr="001B1A46">
              <w:rPr>
                <w:rFonts w:ascii="Times New Roman" w:hAnsi="Times New Roman" w:cs="Times New Roman"/>
              </w:rPr>
              <w:br/>
              <w:t>№ 2»</w:t>
            </w:r>
          </w:p>
        </w:tc>
        <w:tc>
          <w:tcPr>
            <w:tcW w:w="3260" w:type="dxa"/>
          </w:tcPr>
          <w:p w:rsidR="00A40E01" w:rsidRPr="001B1A46" w:rsidRDefault="00907346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  <w:r w:rsidRPr="001B1A46">
              <w:rPr>
                <w:rFonts w:ascii="Times New Roman" w:hAnsi="Times New Roman" w:cs="Times New Roman"/>
              </w:rPr>
              <w:br/>
              <w:t>ул. Гусарова, д. 49</w:t>
            </w:r>
          </w:p>
          <w:p w:rsidR="00907346" w:rsidRPr="001B1A46" w:rsidRDefault="00907346" w:rsidP="00907346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1024101227336</w:t>
            </w:r>
          </w:p>
          <w:p w:rsidR="00907346" w:rsidRPr="001B1A46" w:rsidRDefault="00907346" w:rsidP="00907346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4102003921</w:t>
            </w:r>
          </w:p>
          <w:p w:rsidR="00907346" w:rsidRPr="001B1A46" w:rsidRDefault="00907346" w:rsidP="00907346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40E01" w:rsidRPr="001B1A46" w:rsidRDefault="00907346" w:rsidP="00907346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85.14 - Образование среднее общее</w:t>
            </w:r>
          </w:p>
        </w:tc>
        <w:tc>
          <w:tcPr>
            <w:tcW w:w="1701" w:type="dxa"/>
            <w:vAlign w:val="center"/>
          </w:tcPr>
          <w:p w:rsidR="00A40E01" w:rsidRPr="001B1A46" w:rsidRDefault="00907346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0B5671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A40E01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«Средняя школа № 3» </w:t>
            </w:r>
          </w:p>
        </w:tc>
        <w:tc>
          <w:tcPr>
            <w:tcW w:w="3260" w:type="dxa"/>
          </w:tcPr>
          <w:p w:rsidR="00ED4893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 ул. Крашенинникова, д. 30А</w:t>
            </w:r>
            <w:r w:rsidRPr="001B1A46">
              <w:rPr>
                <w:rFonts w:ascii="Times New Roman" w:hAnsi="Times New Roman" w:cs="Times New Roman"/>
              </w:rPr>
              <w:br/>
              <w:t>ОГРН: 1024101223860</w:t>
            </w:r>
          </w:p>
          <w:p w:rsidR="00ED4893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4102007316</w:t>
            </w:r>
          </w:p>
          <w:p w:rsidR="00A40E01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40E01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85.14 - Образование среднее общее</w:t>
            </w:r>
          </w:p>
        </w:tc>
        <w:tc>
          <w:tcPr>
            <w:tcW w:w="1701" w:type="dxa"/>
            <w:vAlign w:val="center"/>
          </w:tcPr>
          <w:p w:rsidR="00A40E01" w:rsidRPr="001B1A46" w:rsidRDefault="00ED489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ED489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A40E01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</w:t>
            </w:r>
            <w:r w:rsidRPr="001B1A46">
              <w:rPr>
                <w:rFonts w:ascii="Times New Roman" w:hAnsi="Times New Roman" w:cs="Times New Roman"/>
              </w:rPr>
              <w:br/>
              <w:t xml:space="preserve">№ 9» </w:t>
            </w:r>
          </w:p>
        </w:tc>
        <w:tc>
          <w:tcPr>
            <w:tcW w:w="3260" w:type="dxa"/>
          </w:tcPr>
          <w:p w:rsidR="00A40E01" w:rsidRPr="001B1A46" w:rsidRDefault="00ED4893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 мкр. Центральный, д. 6</w:t>
            </w:r>
          </w:p>
          <w:p w:rsidR="00ED4893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1024101223189</w:t>
            </w:r>
          </w:p>
          <w:p w:rsidR="00ED4893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4102003946</w:t>
            </w:r>
          </w:p>
          <w:p w:rsidR="00ED4893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40E01" w:rsidRPr="001B1A46" w:rsidRDefault="00ED4893" w:rsidP="00ED4893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85.14 - Образование среднее общее</w:t>
            </w:r>
          </w:p>
        </w:tc>
        <w:tc>
          <w:tcPr>
            <w:tcW w:w="1701" w:type="dxa"/>
            <w:vAlign w:val="center"/>
          </w:tcPr>
          <w:p w:rsidR="00A40E01" w:rsidRPr="001B1A46" w:rsidRDefault="00ED489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40E01" w:rsidRPr="001B1A46" w:rsidRDefault="00ED4893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40E01" w:rsidRPr="001B1A46" w:rsidTr="006027C8">
        <w:tc>
          <w:tcPr>
            <w:tcW w:w="675" w:type="dxa"/>
            <w:vAlign w:val="center"/>
          </w:tcPr>
          <w:p w:rsidR="00A40E01" w:rsidRPr="001B1A46" w:rsidRDefault="00141904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A40E01" w:rsidRPr="001B1A46" w:rsidRDefault="00A6715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1» </w:t>
            </w:r>
          </w:p>
        </w:tc>
        <w:tc>
          <w:tcPr>
            <w:tcW w:w="3260" w:type="dxa"/>
          </w:tcPr>
          <w:p w:rsidR="00A67150" w:rsidRPr="001B1A46" w:rsidRDefault="00A6715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40E01" w:rsidRPr="001B1A46" w:rsidRDefault="00A6715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Мира, д. 10А</w:t>
            </w:r>
          </w:p>
          <w:p w:rsidR="00A67150" w:rsidRPr="001B1A46" w:rsidRDefault="00A6715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1064141032691</w:t>
            </w:r>
          </w:p>
          <w:p w:rsidR="00A67150" w:rsidRPr="001B1A46" w:rsidRDefault="00A6715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4102008937</w:t>
            </w:r>
          </w:p>
          <w:p w:rsidR="00A67150" w:rsidRPr="001B1A46" w:rsidRDefault="00A6715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40E01" w:rsidRPr="001B1A46" w:rsidRDefault="00A6715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A40E01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A40E01" w:rsidRPr="001B1A46" w:rsidRDefault="00A6715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7C4817" w:rsidRPr="001B1A46" w:rsidTr="006027C8">
        <w:tc>
          <w:tcPr>
            <w:tcW w:w="675" w:type="dxa"/>
            <w:vAlign w:val="center"/>
          </w:tcPr>
          <w:p w:rsidR="007C4817" w:rsidRPr="001B1A46" w:rsidRDefault="007C481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</w:tcPr>
          <w:p w:rsidR="007C4817" w:rsidRPr="001B1A46" w:rsidRDefault="007C4817" w:rsidP="007C481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3» </w:t>
            </w:r>
          </w:p>
        </w:tc>
        <w:tc>
          <w:tcPr>
            <w:tcW w:w="3260" w:type="dxa"/>
          </w:tcPr>
          <w:p w:rsidR="007C4817" w:rsidRPr="001B1A46" w:rsidRDefault="007C481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7C4817" w:rsidRPr="001B1A46" w:rsidRDefault="007C481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Приморская, д. 3</w:t>
            </w:r>
          </w:p>
          <w:p w:rsidR="007C4817" w:rsidRPr="001B1A46" w:rsidRDefault="007C4817" w:rsidP="007C481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1024101219383</w:t>
            </w:r>
          </w:p>
          <w:p w:rsidR="007C4817" w:rsidRPr="001B1A46" w:rsidRDefault="007C4817" w:rsidP="007C481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4102003914</w:t>
            </w:r>
          </w:p>
          <w:p w:rsidR="007C4817" w:rsidRPr="001B1A46" w:rsidRDefault="007C4817" w:rsidP="007C481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7C4817" w:rsidRPr="001B1A46" w:rsidRDefault="007C4817" w:rsidP="00240621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7C481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7C4817" w:rsidRPr="001B1A46" w:rsidRDefault="007C4817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</w:tcPr>
          <w:p w:rsidR="002830C7" w:rsidRPr="001B1A46" w:rsidRDefault="002830C7" w:rsidP="002830C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4» </w:t>
            </w:r>
          </w:p>
        </w:tc>
        <w:tc>
          <w:tcPr>
            <w:tcW w:w="3260" w:type="dxa"/>
          </w:tcPr>
          <w:p w:rsidR="002830C7" w:rsidRPr="001B1A46" w:rsidRDefault="002830C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</w:t>
            </w:r>
          </w:p>
          <w:p w:rsidR="002830C7" w:rsidRPr="001B1A46" w:rsidRDefault="002830C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ул.50 лет ВЛКСМ,15А</w:t>
            </w:r>
          </w:p>
          <w:p w:rsidR="002830C7" w:rsidRPr="001B1A46" w:rsidRDefault="002830C7" w:rsidP="002830C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1024101222804</w:t>
            </w:r>
          </w:p>
          <w:p w:rsidR="002830C7" w:rsidRPr="001B1A46" w:rsidRDefault="002830C7" w:rsidP="002830C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4102003880</w:t>
            </w:r>
          </w:p>
          <w:p w:rsidR="002830C7" w:rsidRPr="001B1A46" w:rsidRDefault="002830C7" w:rsidP="002830C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КПП: 410201001</w:t>
            </w:r>
          </w:p>
        </w:tc>
        <w:tc>
          <w:tcPr>
            <w:tcW w:w="3260" w:type="dxa"/>
          </w:tcPr>
          <w:p w:rsidR="002830C7" w:rsidRPr="001B1A46" w:rsidRDefault="002830C7" w:rsidP="00240621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2830C7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</w:tcPr>
          <w:p w:rsidR="002830C7" w:rsidRPr="001B1A46" w:rsidRDefault="00EB3D07" w:rsidP="00EB3D0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5» </w:t>
            </w:r>
          </w:p>
        </w:tc>
        <w:tc>
          <w:tcPr>
            <w:tcW w:w="3260" w:type="dxa"/>
          </w:tcPr>
          <w:p w:rsidR="00EB3D07" w:rsidRPr="001B1A46" w:rsidRDefault="00EB3D0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</w:t>
            </w:r>
          </w:p>
          <w:p w:rsidR="002830C7" w:rsidRPr="001B1A46" w:rsidRDefault="00EB3D0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мкр. Центральный, д. 32</w:t>
            </w:r>
          </w:p>
          <w:p w:rsidR="00EB3D07" w:rsidRPr="001B1A46" w:rsidRDefault="00EB3D07" w:rsidP="00EB3D0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1154177001450</w:t>
            </w:r>
          </w:p>
          <w:p w:rsidR="00EB3D07" w:rsidRPr="001B1A46" w:rsidRDefault="00EB3D07" w:rsidP="00EB3D0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4102011640</w:t>
            </w:r>
          </w:p>
          <w:p w:rsidR="00EB3D07" w:rsidRPr="001B1A46" w:rsidRDefault="00EB3D07" w:rsidP="00EB3D0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2830C7" w:rsidRPr="001B1A46" w:rsidRDefault="00EB3D07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EB3D07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</w:tcPr>
          <w:p w:rsidR="002830C7" w:rsidRPr="001B1A46" w:rsidRDefault="001D2E8F" w:rsidP="001D2E8F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6» </w:t>
            </w:r>
          </w:p>
        </w:tc>
        <w:tc>
          <w:tcPr>
            <w:tcW w:w="3260" w:type="dxa"/>
          </w:tcPr>
          <w:p w:rsidR="001D2E8F" w:rsidRPr="001B1A46" w:rsidRDefault="001D2E8F" w:rsidP="00141904">
            <w:pPr>
              <w:rPr>
                <w:rFonts w:ascii="Times New Roman" w:hAnsi="Times New Roman" w:cs="Times New Roman"/>
              </w:rPr>
            </w:pPr>
            <w:proofErr w:type="spellStart"/>
            <w:r w:rsidRPr="001B1A46">
              <w:rPr>
                <w:rFonts w:ascii="Times New Roman" w:hAnsi="Times New Roman" w:cs="Times New Roman"/>
              </w:rPr>
              <w:t>г.Вилючинск</w:t>
            </w:r>
            <w:proofErr w:type="spellEnd"/>
            <w:r w:rsidRPr="001B1A46">
              <w:rPr>
                <w:rFonts w:ascii="Times New Roman" w:hAnsi="Times New Roman" w:cs="Times New Roman"/>
              </w:rPr>
              <w:t xml:space="preserve">, </w:t>
            </w:r>
          </w:p>
          <w:p w:rsidR="002830C7" w:rsidRPr="001B1A46" w:rsidRDefault="001D2E8F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Победы, д. 29</w:t>
            </w:r>
          </w:p>
          <w:p w:rsidR="001D2E8F" w:rsidRPr="001B1A46" w:rsidRDefault="001D2E8F" w:rsidP="001D2E8F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1024101219372</w:t>
            </w:r>
          </w:p>
          <w:p w:rsidR="001D2E8F" w:rsidRPr="001B1A46" w:rsidRDefault="001D2E8F" w:rsidP="001D2E8F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4102003865</w:t>
            </w:r>
          </w:p>
          <w:p w:rsidR="001D2E8F" w:rsidRPr="001B1A46" w:rsidRDefault="001D2E8F" w:rsidP="001D2E8F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2830C7" w:rsidRPr="001B1A46" w:rsidRDefault="001D2E8F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1D2E8F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</w:tcPr>
          <w:p w:rsidR="002830C7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7» </w:t>
            </w:r>
          </w:p>
        </w:tc>
        <w:tc>
          <w:tcPr>
            <w:tcW w:w="3260" w:type="dxa"/>
          </w:tcPr>
          <w:p w:rsidR="00CD29D9" w:rsidRPr="001B1A46" w:rsidRDefault="00CD29D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</w:t>
            </w:r>
          </w:p>
          <w:p w:rsidR="002830C7" w:rsidRPr="001B1A46" w:rsidRDefault="00CD29D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Вилкова, д. 31</w:t>
            </w:r>
          </w:p>
          <w:p w:rsidR="00CD29D9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1134177000044</w:t>
            </w:r>
          </w:p>
          <w:p w:rsidR="00CD29D9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4102011030</w:t>
            </w:r>
          </w:p>
          <w:p w:rsidR="00CD29D9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2830C7" w:rsidRPr="001B1A46" w:rsidRDefault="00CD29D9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CD29D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rPr>
          <w:trHeight w:val="1297"/>
        </w:trPr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</w:tcPr>
          <w:p w:rsidR="002830C7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8» </w:t>
            </w:r>
          </w:p>
        </w:tc>
        <w:tc>
          <w:tcPr>
            <w:tcW w:w="3260" w:type="dxa"/>
          </w:tcPr>
          <w:p w:rsidR="00CD29D9" w:rsidRPr="001B1A46" w:rsidRDefault="00CD29D9" w:rsidP="00141904">
            <w:pPr>
              <w:rPr>
                <w:rFonts w:ascii="Times New Roman" w:hAnsi="Times New Roman" w:cs="Times New Roman"/>
              </w:rPr>
            </w:pPr>
            <w:proofErr w:type="spellStart"/>
            <w:r w:rsidRPr="001B1A46">
              <w:rPr>
                <w:rFonts w:ascii="Times New Roman" w:hAnsi="Times New Roman" w:cs="Times New Roman"/>
              </w:rPr>
              <w:t>г.Вилючинск</w:t>
            </w:r>
            <w:proofErr w:type="spellEnd"/>
            <w:r w:rsidRPr="001B1A46">
              <w:rPr>
                <w:rFonts w:ascii="Times New Roman" w:hAnsi="Times New Roman" w:cs="Times New Roman"/>
              </w:rPr>
              <w:t xml:space="preserve">, </w:t>
            </w:r>
          </w:p>
          <w:p w:rsidR="002830C7" w:rsidRPr="001B1A46" w:rsidRDefault="00CD29D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Крашенинникова, д. 29</w:t>
            </w:r>
          </w:p>
          <w:p w:rsidR="0063115E" w:rsidRPr="001B1A46" w:rsidRDefault="0063115E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1134177000055</w:t>
            </w:r>
          </w:p>
          <w:p w:rsidR="00CD29D9" w:rsidRPr="001B1A46" w:rsidRDefault="00CD29D9" w:rsidP="00CD29D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4102011023</w:t>
            </w:r>
          </w:p>
          <w:p w:rsidR="00CD29D9" w:rsidRPr="001B1A46" w:rsidRDefault="00CD29D9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2830C7" w:rsidRPr="001B1A46" w:rsidRDefault="00CD29D9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CD29D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2830C7" w:rsidRPr="001B1A46" w:rsidTr="006027C8">
        <w:tc>
          <w:tcPr>
            <w:tcW w:w="675" w:type="dxa"/>
            <w:vAlign w:val="center"/>
          </w:tcPr>
          <w:p w:rsidR="002830C7" w:rsidRPr="001B1A46" w:rsidRDefault="002830C7" w:rsidP="001419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</w:tcPr>
          <w:p w:rsidR="002830C7" w:rsidRPr="001B1A46" w:rsidRDefault="00A10FD0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9» </w:t>
            </w:r>
          </w:p>
        </w:tc>
        <w:tc>
          <w:tcPr>
            <w:tcW w:w="3260" w:type="dxa"/>
          </w:tcPr>
          <w:p w:rsidR="00A10FD0" w:rsidRPr="001B1A46" w:rsidRDefault="00A10FD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A10FD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мкр. Центральный, д. 14</w:t>
            </w:r>
          </w:p>
          <w:p w:rsidR="0063115E" w:rsidRPr="001B1A46" w:rsidRDefault="0063115E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1104177002720</w:t>
            </w:r>
          </w:p>
          <w:p w:rsidR="00A10FD0" w:rsidRPr="001B1A46" w:rsidRDefault="00A10FD0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4102010245</w:t>
            </w:r>
          </w:p>
          <w:p w:rsidR="00A10FD0" w:rsidRPr="001B1A46" w:rsidRDefault="00A10FD0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2830C7" w:rsidRPr="001B1A46" w:rsidRDefault="00A10FD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85.11 - Образование дошкольное</w:t>
            </w:r>
          </w:p>
        </w:tc>
        <w:tc>
          <w:tcPr>
            <w:tcW w:w="1701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12,5</w:t>
            </w:r>
            <w:r w:rsidR="00852E9D" w:rsidRPr="001B1A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Align w:val="center"/>
          </w:tcPr>
          <w:p w:rsidR="002830C7" w:rsidRPr="001B1A46" w:rsidRDefault="00A10FD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1" w:type="dxa"/>
          </w:tcPr>
          <w:p w:rsidR="00A10FD0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сферы культуры «Детская музыкальная школа </w:t>
            </w:r>
            <w:r w:rsidRPr="001B1A46">
              <w:rPr>
                <w:rFonts w:ascii="Times New Roman" w:hAnsi="Times New Roman" w:cs="Times New Roman"/>
              </w:rPr>
              <w:br/>
              <w:t xml:space="preserve">№ 1» </w:t>
            </w:r>
          </w:p>
        </w:tc>
        <w:tc>
          <w:tcPr>
            <w:tcW w:w="3260" w:type="dxa"/>
          </w:tcPr>
          <w:p w:rsidR="0063115E" w:rsidRPr="001B1A46" w:rsidRDefault="0063115E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63115E" w:rsidP="00141904">
            <w:pPr>
              <w:rPr>
                <w:rFonts w:ascii="Times New Roman" w:hAnsi="Times New Roman" w:cs="Times New Roman"/>
              </w:rPr>
            </w:pPr>
            <w:proofErr w:type="spellStart"/>
            <w:r w:rsidRPr="001B1A46">
              <w:rPr>
                <w:rFonts w:ascii="Times New Roman" w:hAnsi="Times New Roman" w:cs="Times New Roman"/>
              </w:rPr>
              <w:t>ул</w:t>
            </w:r>
            <w:proofErr w:type="spellEnd"/>
            <w:r w:rsidRPr="001B1A46">
              <w:rPr>
                <w:rFonts w:ascii="Times New Roman" w:hAnsi="Times New Roman" w:cs="Times New Roman"/>
              </w:rPr>
              <w:t xml:space="preserve"> Кронштадтская, д. 11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1024101226600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4102005943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63115E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85.41 - 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86" w:type="dxa"/>
            <w:vAlign w:val="center"/>
          </w:tcPr>
          <w:p w:rsidR="00A10FD0" w:rsidRPr="001B1A46" w:rsidRDefault="001102C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1" w:type="dxa"/>
          </w:tcPr>
          <w:p w:rsidR="00A10FD0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сферы культуры «Детская музыкальная школа </w:t>
            </w:r>
            <w:r w:rsidRPr="001B1A46">
              <w:rPr>
                <w:rFonts w:ascii="Times New Roman" w:hAnsi="Times New Roman" w:cs="Times New Roman"/>
              </w:rPr>
              <w:br/>
              <w:t xml:space="preserve">№ 2» </w:t>
            </w:r>
          </w:p>
        </w:tc>
        <w:tc>
          <w:tcPr>
            <w:tcW w:w="3260" w:type="dxa"/>
          </w:tcPr>
          <w:p w:rsidR="0063115E" w:rsidRPr="001B1A46" w:rsidRDefault="0063115E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</w:t>
            </w:r>
          </w:p>
          <w:p w:rsidR="00A10FD0" w:rsidRPr="001B1A46" w:rsidRDefault="0063115E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Крашенинникова, д. 30А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1024101226544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4102005950</w:t>
            </w:r>
          </w:p>
          <w:p w:rsidR="0063115E" w:rsidRPr="001B1A46" w:rsidRDefault="0063115E" w:rsidP="0063115E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63115E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85.41 - 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86" w:type="dxa"/>
            <w:vAlign w:val="center"/>
          </w:tcPr>
          <w:p w:rsidR="00A10FD0" w:rsidRPr="001B1A46" w:rsidRDefault="001102C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</w:tcPr>
          <w:p w:rsidR="00A10FD0" w:rsidRPr="001B1A46" w:rsidRDefault="000B1637" w:rsidP="000B163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сферы культуры </w:t>
            </w:r>
            <w:r w:rsidRPr="001B1A46">
              <w:rPr>
                <w:rFonts w:ascii="Times New Roman" w:hAnsi="Times New Roman" w:cs="Times New Roman"/>
              </w:rPr>
              <w:lastRenderedPageBreak/>
              <w:t xml:space="preserve">«Детская художественная школа» </w:t>
            </w:r>
          </w:p>
        </w:tc>
        <w:tc>
          <w:tcPr>
            <w:tcW w:w="3260" w:type="dxa"/>
          </w:tcPr>
          <w:p w:rsidR="000B1637" w:rsidRPr="001B1A46" w:rsidRDefault="000B163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 xml:space="preserve">г. Вилючинск, </w:t>
            </w:r>
          </w:p>
          <w:p w:rsidR="00A10FD0" w:rsidRPr="001B1A46" w:rsidRDefault="000B163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мкр. Центральный, д. 8</w:t>
            </w:r>
          </w:p>
          <w:p w:rsidR="000B1637" w:rsidRPr="001B1A46" w:rsidRDefault="000B1637" w:rsidP="000B163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1024101227831</w:t>
            </w:r>
          </w:p>
          <w:p w:rsidR="000B1637" w:rsidRPr="001B1A46" w:rsidRDefault="000B1637" w:rsidP="000B163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ИНН: 4102005968</w:t>
            </w:r>
          </w:p>
          <w:p w:rsidR="000B1637" w:rsidRPr="001B1A46" w:rsidRDefault="000B1637" w:rsidP="000B163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0B1637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85.41 - 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86" w:type="dxa"/>
            <w:vAlign w:val="center"/>
          </w:tcPr>
          <w:p w:rsidR="00A10FD0" w:rsidRPr="001B1A46" w:rsidRDefault="001102C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1" w:type="dxa"/>
          </w:tcPr>
          <w:p w:rsidR="00A10FD0" w:rsidRPr="001B1A46" w:rsidRDefault="000B1637" w:rsidP="000B1637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«Центр физической культуры и спорта» </w:t>
            </w:r>
          </w:p>
        </w:tc>
        <w:tc>
          <w:tcPr>
            <w:tcW w:w="3260" w:type="dxa"/>
          </w:tcPr>
          <w:p w:rsidR="000B1637" w:rsidRPr="001B1A46" w:rsidRDefault="000B163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г. Вилючинск,</w:t>
            </w:r>
          </w:p>
          <w:p w:rsidR="00A10FD0" w:rsidRPr="001B1A46" w:rsidRDefault="000B1637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Мира, д. 19</w:t>
            </w:r>
          </w:p>
          <w:p w:rsidR="001102CA" w:rsidRPr="001B1A46" w:rsidRDefault="001102CA" w:rsidP="001102C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1024101218514</w:t>
            </w:r>
          </w:p>
          <w:p w:rsidR="001102CA" w:rsidRPr="001B1A46" w:rsidRDefault="001102CA" w:rsidP="001102C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4102003985</w:t>
            </w:r>
          </w:p>
          <w:p w:rsidR="000B1637" w:rsidRPr="001B1A46" w:rsidRDefault="001102CA" w:rsidP="001102C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1102CA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93.19 - Деятельность в области спорта прочая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10FD0" w:rsidRPr="001B1A46" w:rsidRDefault="001102C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</w:tcPr>
          <w:p w:rsidR="00A10FD0" w:rsidRPr="001B1A46" w:rsidRDefault="00535A5A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Муниципальное бюджетное учреждение «Спортивная школа № 2»</w:t>
            </w:r>
          </w:p>
        </w:tc>
        <w:tc>
          <w:tcPr>
            <w:tcW w:w="3260" w:type="dxa"/>
          </w:tcPr>
          <w:p w:rsidR="00535A5A" w:rsidRPr="001B1A46" w:rsidRDefault="00535A5A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535A5A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Владивостокская, д. 4А</w:t>
            </w:r>
          </w:p>
          <w:p w:rsidR="00535A5A" w:rsidRPr="001B1A46" w:rsidRDefault="00535A5A" w:rsidP="00535A5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1024101228788</w:t>
            </w:r>
          </w:p>
          <w:p w:rsidR="00535A5A" w:rsidRPr="001B1A46" w:rsidRDefault="00535A5A" w:rsidP="00535A5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4102003872</w:t>
            </w:r>
          </w:p>
          <w:p w:rsidR="00535A5A" w:rsidRPr="001B1A46" w:rsidRDefault="00535A5A" w:rsidP="00535A5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535A5A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93.19 - Деятельность в области спорта прочая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10FD0" w:rsidRPr="001B1A46" w:rsidRDefault="00535A5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1" w:type="dxa"/>
          </w:tcPr>
          <w:p w:rsidR="00A10FD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«Дом детского творчества» </w:t>
            </w:r>
          </w:p>
        </w:tc>
        <w:tc>
          <w:tcPr>
            <w:tcW w:w="3260" w:type="dxa"/>
          </w:tcPr>
          <w:p w:rsidR="00323A9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Нахимова, д. 43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1024101226181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4102004019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323A9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85.41 - 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86" w:type="dxa"/>
            <w:vAlign w:val="center"/>
          </w:tcPr>
          <w:p w:rsidR="00A10FD0" w:rsidRPr="001B1A46" w:rsidRDefault="00323A9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1" w:type="dxa"/>
          </w:tcPr>
          <w:p w:rsidR="00A10FD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развития творчества детей и юношества» </w:t>
            </w:r>
          </w:p>
        </w:tc>
        <w:tc>
          <w:tcPr>
            <w:tcW w:w="3260" w:type="dxa"/>
          </w:tcPr>
          <w:p w:rsidR="00323A9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Мира, д. 8А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1024101223057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4102006697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323A9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85.41 - 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986" w:type="dxa"/>
            <w:vAlign w:val="center"/>
          </w:tcPr>
          <w:p w:rsidR="00A10FD0" w:rsidRPr="001B1A46" w:rsidRDefault="00323A9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1" w:type="dxa"/>
          </w:tcPr>
          <w:p w:rsidR="00A10FD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центр» </w:t>
            </w:r>
          </w:p>
        </w:tc>
        <w:tc>
          <w:tcPr>
            <w:tcW w:w="3260" w:type="dxa"/>
          </w:tcPr>
          <w:p w:rsidR="00323A9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323A90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ул. </w:t>
            </w:r>
            <w:r w:rsidR="004258FD" w:rsidRPr="001B1A46">
              <w:rPr>
                <w:rFonts w:ascii="Times New Roman" w:hAnsi="Times New Roman" w:cs="Times New Roman"/>
              </w:rPr>
              <w:t>Мира</w:t>
            </w:r>
            <w:r w:rsidRPr="001B1A46">
              <w:rPr>
                <w:rFonts w:ascii="Times New Roman" w:hAnsi="Times New Roman" w:cs="Times New Roman"/>
              </w:rPr>
              <w:t xml:space="preserve">, д. </w:t>
            </w:r>
            <w:r w:rsidR="002F7ABA" w:rsidRPr="001B1A46">
              <w:rPr>
                <w:rFonts w:ascii="Times New Roman" w:hAnsi="Times New Roman" w:cs="Times New Roman"/>
              </w:rPr>
              <w:t>1</w:t>
            </w:r>
            <w:r w:rsidRPr="001B1A46">
              <w:rPr>
                <w:rFonts w:ascii="Times New Roman" w:hAnsi="Times New Roman" w:cs="Times New Roman"/>
              </w:rPr>
              <w:t>9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1064141031976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4102008895</w:t>
            </w:r>
          </w:p>
          <w:p w:rsidR="00323A90" w:rsidRPr="001B1A46" w:rsidRDefault="00323A90" w:rsidP="00323A9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323A90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85.42.9 - 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A10FD0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10FD0" w:rsidRPr="001B1A46" w:rsidRDefault="00323A90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4258FD" w:rsidRPr="001B1A46" w:rsidTr="006027C8">
        <w:tc>
          <w:tcPr>
            <w:tcW w:w="675" w:type="dxa"/>
            <w:vAlign w:val="center"/>
          </w:tcPr>
          <w:p w:rsidR="004258FD" w:rsidRPr="001B1A46" w:rsidRDefault="002F7ABA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1" w:type="dxa"/>
          </w:tcPr>
          <w:p w:rsidR="004258FD" w:rsidRPr="001B1A46" w:rsidRDefault="002F7ABA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Муниципальное бюджетное учреждение «Городской архив»</w:t>
            </w:r>
          </w:p>
        </w:tc>
        <w:tc>
          <w:tcPr>
            <w:tcW w:w="3260" w:type="dxa"/>
          </w:tcPr>
          <w:p w:rsidR="002F7ABA" w:rsidRPr="001B1A46" w:rsidRDefault="002F7ABA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4258FD" w:rsidRPr="001B1A46" w:rsidRDefault="002F7ABA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Победы, д. 9</w:t>
            </w:r>
          </w:p>
          <w:p w:rsidR="002F7ABA" w:rsidRPr="001B1A46" w:rsidRDefault="002F7ABA" w:rsidP="002F7AB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1024101227765</w:t>
            </w:r>
          </w:p>
          <w:p w:rsidR="002F7ABA" w:rsidRPr="001B1A46" w:rsidRDefault="002F7ABA" w:rsidP="002F7AB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4102007676</w:t>
            </w:r>
          </w:p>
          <w:p w:rsidR="002F7ABA" w:rsidRPr="001B1A46" w:rsidRDefault="002F7ABA" w:rsidP="002F7ABA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4258FD" w:rsidRPr="001B1A46" w:rsidRDefault="002F7ABA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91.01 - Деятельность библиотек и архивов</w:t>
            </w:r>
          </w:p>
        </w:tc>
        <w:tc>
          <w:tcPr>
            <w:tcW w:w="1701" w:type="dxa"/>
            <w:vAlign w:val="center"/>
          </w:tcPr>
          <w:p w:rsidR="004258FD" w:rsidRPr="001B1A46" w:rsidRDefault="0045059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4258FD" w:rsidRPr="001B1A46" w:rsidRDefault="002F7ABA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450599" w:rsidRPr="001B1A46" w:rsidTr="006027C8">
        <w:tc>
          <w:tcPr>
            <w:tcW w:w="675" w:type="dxa"/>
            <w:vAlign w:val="center"/>
          </w:tcPr>
          <w:p w:rsidR="00450599" w:rsidRPr="001B1A46" w:rsidRDefault="00450599" w:rsidP="00A10FD0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1" w:type="dxa"/>
          </w:tcPr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казённое учреждение «Централизованная бухгалтерия учреждений образования Вилючинского городского округа» </w:t>
            </w:r>
          </w:p>
        </w:tc>
        <w:tc>
          <w:tcPr>
            <w:tcW w:w="3260" w:type="dxa"/>
          </w:tcPr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Победы, д. 9</w:t>
            </w:r>
          </w:p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1124177001871</w:t>
            </w:r>
          </w:p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4102010887</w:t>
            </w:r>
          </w:p>
          <w:p w:rsidR="00450599" w:rsidRPr="001B1A46" w:rsidRDefault="00450599" w:rsidP="0045059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450599" w:rsidRPr="001B1A46" w:rsidRDefault="00450599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69.20.2 - Деятельность по оказанию услуг в области бухгалтерского учета</w:t>
            </w:r>
          </w:p>
        </w:tc>
        <w:tc>
          <w:tcPr>
            <w:tcW w:w="1701" w:type="dxa"/>
            <w:vAlign w:val="center"/>
          </w:tcPr>
          <w:p w:rsidR="00450599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986" w:type="dxa"/>
            <w:vAlign w:val="center"/>
          </w:tcPr>
          <w:p w:rsidR="00450599" w:rsidRPr="001B1A46" w:rsidRDefault="0045059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c>
          <w:tcPr>
            <w:tcW w:w="675" w:type="dxa"/>
            <w:vAlign w:val="center"/>
          </w:tcPr>
          <w:p w:rsidR="00A10FD0" w:rsidRPr="001B1A46" w:rsidRDefault="00A10FD0" w:rsidP="00450599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</w:t>
            </w:r>
            <w:r w:rsidR="00450599" w:rsidRPr="001B1A46">
              <w:rPr>
                <w:rFonts w:ascii="Times New Roman" w:hAnsi="Times New Roman" w:cs="Times New Roman"/>
              </w:rPr>
              <w:t>6</w:t>
            </w:r>
            <w:r w:rsidRPr="001B1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A10FD0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Муниципальное казённое </w:t>
            </w:r>
            <w:r w:rsidRPr="001B1A46">
              <w:rPr>
                <w:rFonts w:ascii="Times New Roman" w:hAnsi="Times New Roman" w:cs="Times New Roman"/>
              </w:rPr>
              <w:lastRenderedPageBreak/>
              <w:t xml:space="preserve">учреждение «Централизованная бухгалтерия органов местного самоуправления и учреждений культуры Вилючинского городского округа» </w:t>
            </w:r>
          </w:p>
        </w:tc>
        <w:tc>
          <w:tcPr>
            <w:tcW w:w="3260" w:type="dxa"/>
          </w:tcPr>
          <w:p w:rsidR="00ED6939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 xml:space="preserve">г. Вилючинск, </w:t>
            </w:r>
          </w:p>
          <w:p w:rsidR="00A10FD0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ул. Победы, д. 9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1154177000867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4102011601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ED6939" w:rsidP="00A6715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 xml:space="preserve">69.20.2 - Деятельность по </w:t>
            </w:r>
            <w:r w:rsidRPr="001B1A46">
              <w:rPr>
                <w:rFonts w:ascii="Times New Roman" w:hAnsi="Times New Roman" w:cs="Times New Roman"/>
              </w:rPr>
              <w:lastRenderedPageBreak/>
              <w:t>оказанию услуг в области бухгалтерского учета</w:t>
            </w:r>
          </w:p>
        </w:tc>
        <w:tc>
          <w:tcPr>
            <w:tcW w:w="1701" w:type="dxa"/>
            <w:vAlign w:val="center"/>
          </w:tcPr>
          <w:p w:rsidR="007D42BD" w:rsidRPr="001B1A46" w:rsidRDefault="007D42BD" w:rsidP="007D42BD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lastRenderedPageBreak/>
              <w:t>33,33</w:t>
            </w:r>
          </w:p>
        </w:tc>
        <w:tc>
          <w:tcPr>
            <w:tcW w:w="1986" w:type="dxa"/>
            <w:vAlign w:val="center"/>
          </w:tcPr>
          <w:p w:rsidR="00A10FD0" w:rsidRPr="001B1A46" w:rsidRDefault="00ED693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A10FD0" w:rsidRPr="001B1A46" w:rsidTr="006027C8">
        <w:trPr>
          <w:trHeight w:val="134"/>
        </w:trPr>
        <w:tc>
          <w:tcPr>
            <w:tcW w:w="675" w:type="dxa"/>
            <w:vAlign w:val="center"/>
          </w:tcPr>
          <w:p w:rsidR="00A10FD0" w:rsidRPr="001B1A46" w:rsidRDefault="00A10FD0" w:rsidP="00450599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</w:t>
            </w:r>
            <w:r w:rsidR="00450599" w:rsidRPr="001B1A46">
              <w:rPr>
                <w:rFonts w:ascii="Times New Roman" w:hAnsi="Times New Roman" w:cs="Times New Roman"/>
              </w:rPr>
              <w:t>7</w:t>
            </w:r>
            <w:r w:rsidRPr="001B1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A10FD0" w:rsidRPr="001B1A46" w:rsidRDefault="00ED6939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Муниципальное казённое учреждение «Благоустройство Вилючинска»</w:t>
            </w:r>
          </w:p>
        </w:tc>
        <w:tc>
          <w:tcPr>
            <w:tcW w:w="3260" w:type="dxa"/>
          </w:tcPr>
          <w:p w:rsidR="00ED6939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A10FD0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Лесная, д. 27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1144177001495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4102011383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A10FD0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84.11.3 -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701" w:type="dxa"/>
            <w:vAlign w:val="center"/>
          </w:tcPr>
          <w:p w:rsidR="00A10FD0" w:rsidRPr="001B1A46" w:rsidRDefault="00ED693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A10FD0" w:rsidRPr="001B1A46" w:rsidRDefault="00ED693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ED6939" w:rsidRPr="001B1A46" w:rsidTr="006027C8">
        <w:trPr>
          <w:trHeight w:val="134"/>
        </w:trPr>
        <w:tc>
          <w:tcPr>
            <w:tcW w:w="675" w:type="dxa"/>
            <w:vAlign w:val="center"/>
          </w:tcPr>
          <w:p w:rsidR="00ED6939" w:rsidRPr="001B1A46" w:rsidRDefault="00ED6939" w:rsidP="00450599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</w:t>
            </w:r>
            <w:r w:rsidR="00450599" w:rsidRPr="001B1A46">
              <w:rPr>
                <w:rFonts w:ascii="Times New Roman" w:hAnsi="Times New Roman" w:cs="Times New Roman"/>
              </w:rPr>
              <w:t>8</w:t>
            </w:r>
            <w:r w:rsidRPr="001B1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ED6939" w:rsidRPr="001B1A46" w:rsidRDefault="00ED6939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Муниципальное казенное учреждение «Учреждение защиты от чрезвычайных ситуаций»</w:t>
            </w:r>
          </w:p>
        </w:tc>
        <w:tc>
          <w:tcPr>
            <w:tcW w:w="3260" w:type="dxa"/>
          </w:tcPr>
          <w:p w:rsidR="00ED6939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ED6939" w:rsidRPr="001B1A46" w:rsidRDefault="00ED6939" w:rsidP="00141904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ул. Мира, д. 16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1094141003076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4102009850</w:t>
            </w:r>
          </w:p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ED6939" w:rsidRPr="001B1A46" w:rsidRDefault="00ED6939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84.25 - 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  <w:tc>
          <w:tcPr>
            <w:tcW w:w="1701" w:type="dxa"/>
            <w:vAlign w:val="center"/>
          </w:tcPr>
          <w:p w:rsidR="00ED6939" w:rsidRPr="001B1A46" w:rsidRDefault="00ED693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ED6939" w:rsidRPr="001B1A46" w:rsidRDefault="00ED6939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  <w:tr w:rsidR="00ED6939" w:rsidRPr="001B1A46" w:rsidTr="006027C8">
        <w:trPr>
          <w:trHeight w:val="134"/>
        </w:trPr>
        <w:tc>
          <w:tcPr>
            <w:tcW w:w="675" w:type="dxa"/>
            <w:vAlign w:val="center"/>
          </w:tcPr>
          <w:p w:rsidR="00ED6939" w:rsidRPr="001B1A46" w:rsidRDefault="00ED6939" w:rsidP="00450599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2</w:t>
            </w:r>
            <w:r w:rsidR="00450599" w:rsidRPr="001B1A46">
              <w:rPr>
                <w:rFonts w:ascii="Times New Roman" w:hAnsi="Times New Roman" w:cs="Times New Roman"/>
              </w:rPr>
              <w:t>9</w:t>
            </w:r>
            <w:r w:rsidRPr="001B1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ED6939" w:rsidRPr="001B1A46" w:rsidRDefault="00EC33A8" w:rsidP="00A10FD0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Муниципальное казенное учреждение «Ресурсно-информационный центр» Вилючинского городского округа</w:t>
            </w:r>
          </w:p>
        </w:tc>
        <w:tc>
          <w:tcPr>
            <w:tcW w:w="3260" w:type="dxa"/>
          </w:tcPr>
          <w:p w:rsidR="00EC33A8" w:rsidRPr="001B1A46" w:rsidRDefault="00EC33A8" w:rsidP="00EC33A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г. Вилючинск, </w:t>
            </w:r>
          </w:p>
          <w:p w:rsidR="00ED6939" w:rsidRPr="001B1A46" w:rsidRDefault="00EC33A8" w:rsidP="00EC33A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 xml:space="preserve">мкр. Центральный, д. 10, </w:t>
            </w:r>
            <w:r w:rsidRPr="001B1A46">
              <w:rPr>
                <w:rFonts w:ascii="Times New Roman" w:hAnsi="Times New Roman" w:cs="Times New Roman"/>
              </w:rPr>
              <w:br/>
              <w:t>пом. № 23, 24</w:t>
            </w:r>
          </w:p>
          <w:p w:rsidR="00EC33A8" w:rsidRPr="001B1A46" w:rsidRDefault="00EC33A8" w:rsidP="00EC33A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ОГРН: 1194101001698</w:t>
            </w:r>
          </w:p>
          <w:p w:rsidR="00EC33A8" w:rsidRPr="001B1A46" w:rsidRDefault="00EC33A8" w:rsidP="00EC33A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ИНН: 4102012612</w:t>
            </w:r>
          </w:p>
          <w:p w:rsidR="00EC33A8" w:rsidRPr="001B1A46" w:rsidRDefault="00EC33A8" w:rsidP="00EC33A8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КПП: 410201001</w:t>
            </w:r>
          </w:p>
        </w:tc>
        <w:tc>
          <w:tcPr>
            <w:tcW w:w="3260" w:type="dxa"/>
          </w:tcPr>
          <w:p w:rsidR="00ED6939" w:rsidRPr="001B1A46" w:rsidRDefault="00EC33A8" w:rsidP="00ED6939">
            <w:pPr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58.13.1 - Издание газет в печатном виде</w:t>
            </w:r>
          </w:p>
        </w:tc>
        <w:tc>
          <w:tcPr>
            <w:tcW w:w="1701" w:type="dxa"/>
            <w:vAlign w:val="center"/>
          </w:tcPr>
          <w:p w:rsidR="00ED6939" w:rsidRPr="001B1A46" w:rsidRDefault="007D42BD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100</w:t>
            </w:r>
            <w:r w:rsidR="00852E9D" w:rsidRPr="001B1A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6" w:type="dxa"/>
            <w:vAlign w:val="center"/>
          </w:tcPr>
          <w:p w:rsidR="00ED6939" w:rsidRPr="001B1A46" w:rsidRDefault="00EC33A8" w:rsidP="00291204">
            <w:pPr>
              <w:jc w:val="center"/>
              <w:rPr>
                <w:rFonts w:ascii="Times New Roman" w:hAnsi="Times New Roman" w:cs="Times New Roman"/>
              </w:rPr>
            </w:pPr>
            <w:r w:rsidRPr="001B1A46">
              <w:rPr>
                <w:rFonts w:ascii="Times New Roman" w:hAnsi="Times New Roman" w:cs="Times New Roman"/>
              </w:rPr>
              <w:t>-</w:t>
            </w:r>
          </w:p>
        </w:tc>
      </w:tr>
    </w:tbl>
    <w:p w:rsidR="002628ED" w:rsidRPr="001B1A46" w:rsidRDefault="002628ED" w:rsidP="002628ED">
      <w:pPr>
        <w:jc w:val="center"/>
        <w:rPr>
          <w:rFonts w:ascii="Times New Roman" w:hAnsi="Times New Roman" w:cs="Times New Roman"/>
        </w:rPr>
      </w:pPr>
    </w:p>
    <w:sectPr w:rsidR="002628ED" w:rsidRPr="001B1A46" w:rsidSect="00CE7A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10CB"/>
    <w:multiLevelType w:val="multilevel"/>
    <w:tmpl w:val="E6A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83"/>
    <w:rsid w:val="000B1637"/>
    <w:rsid w:val="000B5671"/>
    <w:rsid w:val="001102CA"/>
    <w:rsid w:val="00141904"/>
    <w:rsid w:val="00157B24"/>
    <w:rsid w:val="001B1A46"/>
    <w:rsid w:val="001D0209"/>
    <w:rsid w:val="001D2E8F"/>
    <w:rsid w:val="002628ED"/>
    <w:rsid w:val="0028094B"/>
    <w:rsid w:val="002830C7"/>
    <w:rsid w:val="00291204"/>
    <w:rsid w:val="002F63F2"/>
    <w:rsid w:val="002F7ABA"/>
    <w:rsid w:val="00323A90"/>
    <w:rsid w:val="00372F58"/>
    <w:rsid w:val="00386883"/>
    <w:rsid w:val="003C5684"/>
    <w:rsid w:val="004258FD"/>
    <w:rsid w:val="00450599"/>
    <w:rsid w:val="004B081D"/>
    <w:rsid w:val="00535A5A"/>
    <w:rsid w:val="00545E83"/>
    <w:rsid w:val="0058046C"/>
    <w:rsid w:val="00586023"/>
    <w:rsid w:val="006027C8"/>
    <w:rsid w:val="0063115E"/>
    <w:rsid w:val="00672183"/>
    <w:rsid w:val="00673C30"/>
    <w:rsid w:val="00722901"/>
    <w:rsid w:val="00751EC3"/>
    <w:rsid w:val="007C4817"/>
    <w:rsid w:val="007D42BD"/>
    <w:rsid w:val="00852E9D"/>
    <w:rsid w:val="00864249"/>
    <w:rsid w:val="00877BA5"/>
    <w:rsid w:val="008A5C94"/>
    <w:rsid w:val="00907346"/>
    <w:rsid w:val="00915E64"/>
    <w:rsid w:val="00921C78"/>
    <w:rsid w:val="009F0789"/>
    <w:rsid w:val="00A0289D"/>
    <w:rsid w:val="00A10FD0"/>
    <w:rsid w:val="00A40E01"/>
    <w:rsid w:val="00A67150"/>
    <w:rsid w:val="00A84017"/>
    <w:rsid w:val="00AB321E"/>
    <w:rsid w:val="00CD29D9"/>
    <w:rsid w:val="00CE141A"/>
    <w:rsid w:val="00CE7A3D"/>
    <w:rsid w:val="00DF13F9"/>
    <w:rsid w:val="00EB3D07"/>
    <w:rsid w:val="00EC33A8"/>
    <w:rsid w:val="00ED4893"/>
    <w:rsid w:val="00ED6939"/>
    <w:rsid w:val="00F06EDE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2713-A106-4CE9-B4A8-7312DB8A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A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list?okved2=36.00" TargetMode="External"/><Relationship Id="rId5" Type="http://schemas.openxmlformats.org/officeDocument/2006/relationships/hyperlink" Target="https://viluchinsk-city.ru/about/struktura/gorhoz/%D1%83%D1%87%D1%80%D0%B5%D0%B6%D0%B4%D0%B5%D0%BD%D0%B8%D1%8F/vodokan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Матющенко</dc:creator>
  <cp:keywords/>
  <dc:description/>
  <cp:lastModifiedBy>Ольга</cp:lastModifiedBy>
  <cp:revision>2</cp:revision>
  <cp:lastPrinted>2022-01-11T00:49:00Z</cp:lastPrinted>
  <dcterms:created xsi:type="dcterms:W3CDTF">2022-01-25T02:34:00Z</dcterms:created>
  <dcterms:modified xsi:type="dcterms:W3CDTF">2022-01-25T02:34:00Z</dcterms:modified>
</cp:coreProperties>
</file>