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24" w:rsidRPr="003F1A77" w:rsidRDefault="003F1A77" w:rsidP="003F1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A7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F1A77" w:rsidRDefault="003F1A77" w:rsidP="003F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</w:t>
      </w:r>
    </w:p>
    <w:p w:rsidR="003F1A77" w:rsidRDefault="001355F9" w:rsidP="00135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5F9">
        <w:rPr>
          <w:rFonts w:ascii="Times New Roman" w:hAnsi="Times New Roman" w:cs="Times New Roman"/>
          <w:sz w:val="28"/>
          <w:szCs w:val="28"/>
        </w:rPr>
        <w:t>по исполнению мероприятий (дорожной карты) в целях улучшения инвестицио</w:t>
      </w:r>
      <w:r w:rsidRPr="001355F9">
        <w:rPr>
          <w:rFonts w:ascii="Times New Roman" w:hAnsi="Times New Roman" w:cs="Times New Roman"/>
          <w:sz w:val="28"/>
          <w:szCs w:val="28"/>
        </w:rPr>
        <w:t>н</w:t>
      </w:r>
      <w:r w:rsidRPr="001355F9">
        <w:rPr>
          <w:rFonts w:ascii="Times New Roman" w:hAnsi="Times New Roman" w:cs="Times New Roman"/>
          <w:sz w:val="28"/>
          <w:szCs w:val="28"/>
        </w:rPr>
        <w:t>ного климата на территории Вилючинского городского округа, по внедрению успешных практик, направленных на развитие и поддержку малого и среднего предпринимательства, включенных в Атлас муниципальных практик, на террит</w:t>
      </w:r>
      <w:r w:rsidRPr="001355F9">
        <w:rPr>
          <w:rFonts w:ascii="Times New Roman" w:hAnsi="Times New Roman" w:cs="Times New Roman"/>
          <w:sz w:val="28"/>
          <w:szCs w:val="28"/>
        </w:rPr>
        <w:t>о</w:t>
      </w:r>
      <w:r w:rsidRPr="001355F9">
        <w:rPr>
          <w:rFonts w:ascii="Times New Roman" w:hAnsi="Times New Roman" w:cs="Times New Roman"/>
          <w:sz w:val="28"/>
          <w:szCs w:val="28"/>
        </w:rPr>
        <w:t>рии Вилючинского городского округа</w:t>
      </w:r>
    </w:p>
    <w:p w:rsidR="001355F9" w:rsidRDefault="001355F9" w:rsidP="00135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A77" w:rsidRDefault="003F1A77" w:rsidP="002F7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7B2">
        <w:rPr>
          <w:rFonts w:ascii="Times New Roman" w:hAnsi="Times New Roman" w:cs="Times New Roman"/>
          <w:sz w:val="28"/>
          <w:szCs w:val="28"/>
        </w:rPr>
        <w:t xml:space="preserve">№ </w:t>
      </w:r>
      <w:r w:rsidR="0096216C" w:rsidRPr="001617B2">
        <w:rPr>
          <w:rFonts w:ascii="Times New Roman" w:hAnsi="Times New Roman" w:cs="Times New Roman"/>
          <w:sz w:val="28"/>
          <w:szCs w:val="28"/>
        </w:rPr>
        <w:t>7</w:t>
      </w:r>
      <w:r w:rsidRPr="001617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A5470C" w:rsidRPr="001617B2">
        <w:rPr>
          <w:rFonts w:ascii="Times New Roman" w:hAnsi="Times New Roman" w:cs="Times New Roman"/>
          <w:sz w:val="28"/>
          <w:szCs w:val="28"/>
        </w:rPr>
        <w:t>1</w:t>
      </w:r>
      <w:r w:rsidR="001617B2" w:rsidRPr="00207E50">
        <w:rPr>
          <w:rFonts w:ascii="Times New Roman" w:hAnsi="Times New Roman" w:cs="Times New Roman"/>
          <w:sz w:val="28"/>
          <w:szCs w:val="28"/>
        </w:rPr>
        <w:t>6</w:t>
      </w:r>
      <w:r w:rsidRPr="001617B2">
        <w:rPr>
          <w:rFonts w:ascii="Times New Roman" w:hAnsi="Times New Roman" w:cs="Times New Roman"/>
          <w:sz w:val="28"/>
          <w:szCs w:val="28"/>
        </w:rPr>
        <w:t>.0</w:t>
      </w:r>
      <w:r w:rsidR="00A5470C" w:rsidRPr="001617B2">
        <w:rPr>
          <w:rFonts w:ascii="Times New Roman" w:hAnsi="Times New Roman" w:cs="Times New Roman"/>
          <w:sz w:val="28"/>
          <w:szCs w:val="28"/>
        </w:rPr>
        <w:t>8</w:t>
      </w:r>
      <w:r w:rsidRPr="001617B2">
        <w:rPr>
          <w:rFonts w:ascii="Times New Roman" w:hAnsi="Times New Roman" w:cs="Times New Roman"/>
          <w:sz w:val="28"/>
          <w:szCs w:val="28"/>
        </w:rPr>
        <w:t>.201</w:t>
      </w:r>
      <w:r w:rsidR="00B806AE" w:rsidRPr="001617B2">
        <w:rPr>
          <w:rFonts w:ascii="Times New Roman" w:hAnsi="Times New Roman" w:cs="Times New Roman"/>
          <w:sz w:val="28"/>
          <w:szCs w:val="28"/>
        </w:rPr>
        <w:t>6</w:t>
      </w:r>
    </w:p>
    <w:p w:rsidR="003F1A77" w:rsidRDefault="003F1A77" w:rsidP="00CC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A77" w:rsidRDefault="00404BAC" w:rsidP="00CC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Вилючинск, ул. Победы, 1, </w:t>
      </w:r>
      <w:proofErr w:type="spellStart"/>
      <w:r w:rsidR="00A5470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5470C">
        <w:rPr>
          <w:rFonts w:ascii="Times New Roman" w:hAnsi="Times New Roman" w:cs="Times New Roman"/>
          <w:sz w:val="28"/>
          <w:szCs w:val="28"/>
        </w:rPr>
        <w:t>. 17</w:t>
      </w:r>
    </w:p>
    <w:p w:rsidR="00404BAC" w:rsidRDefault="00404BAC" w:rsidP="00CC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BAC" w:rsidRPr="00370251" w:rsidRDefault="00370251" w:rsidP="00CC7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251">
        <w:rPr>
          <w:rFonts w:ascii="Times New Roman" w:hAnsi="Times New Roman" w:cs="Times New Roman"/>
          <w:b/>
          <w:sz w:val="28"/>
          <w:szCs w:val="28"/>
        </w:rPr>
        <w:t>П</w:t>
      </w:r>
      <w:r w:rsidR="00404BAC" w:rsidRPr="00370251">
        <w:rPr>
          <w:rFonts w:ascii="Times New Roman" w:hAnsi="Times New Roman" w:cs="Times New Roman"/>
          <w:b/>
          <w:sz w:val="28"/>
          <w:szCs w:val="28"/>
        </w:rPr>
        <w:t>овестка дня</w:t>
      </w:r>
      <w:r w:rsidRPr="00370251">
        <w:rPr>
          <w:rFonts w:ascii="Times New Roman" w:hAnsi="Times New Roman" w:cs="Times New Roman"/>
          <w:b/>
          <w:sz w:val="28"/>
          <w:szCs w:val="28"/>
        </w:rPr>
        <w:t>:</w:t>
      </w:r>
    </w:p>
    <w:p w:rsidR="00A5470C" w:rsidRPr="00A5470C" w:rsidRDefault="00A5470C" w:rsidP="00A5470C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A5470C">
        <w:rPr>
          <w:sz w:val="28"/>
          <w:szCs w:val="28"/>
        </w:rPr>
        <w:t>- о соответствии кандидатур представителей предпринимательского сообщества Вилючинского городского округа для включения в состав экспертной группы по внедрению успешных практик требованиям, установленным пунктами 6-9 регл</w:t>
      </w:r>
      <w:r w:rsidRPr="00A5470C">
        <w:rPr>
          <w:sz w:val="28"/>
          <w:szCs w:val="28"/>
        </w:rPr>
        <w:t>а</w:t>
      </w:r>
      <w:r w:rsidRPr="00A5470C">
        <w:rPr>
          <w:sz w:val="28"/>
          <w:szCs w:val="28"/>
        </w:rPr>
        <w:t>мента деятельности экспертной группы, утвержденного постановлением админ</w:t>
      </w:r>
      <w:r w:rsidRPr="00A5470C">
        <w:rPr>
          <w:sz w:val="28"/>
          <w:szCs w:val="28"/>
        </w:rPr>
        <w:t>и</w:t>
      </w:r>
      <w:r w:rsidRPr="00A5470C">
        <w:rPr>
          <w:sz w:val="28"/>
          <w:szCs w:val="28"/>
        </w:rPr>
        <w:t>страции Вилючинского городского округа от 17.05.2016 № 553;</w:t>
      </w:r>
    </w:p>
    <w:p w:rsidR="00A5470C" w:rsidRPr="00A5470C" w:rsidRDefault="00A5470C" w:rsidP="00A5470C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A5470C">
        <w:rPr>
          <w:sz w:val="28"/>
          <w:szCs w:val="28"/>
        </w:rPr>
        <w:t>- об утверждении состава экспертной группы по внедрению успешных практик, направленных на развитие и поддержку малого и среднего предпринимательства на территории Вилючинского городского округа, в том числе включенных в А</w:t>
      </w:r>
      <w:r w:rsidRPr="00A5470C">
        <w:rPr>
          <w:sz w:val="28"/>
          <w:szCs w:val="28"/>
        </w:rPr>
        <w:t>т</w:t>
      </w:r>
      <w:r w:rsidRPr="00A5470C">
        <w:rPr>
          <w:sz w:val="28"/>
          <w:szCs w:val="28"/>
        </w:rPr>
        <w:t>лас муниципальных практик.</w:t>
      </w:r>
    </w:p>
    <w:p w:rsidR="00370251" w:rsidRPr="00BA1086" w:rsidRDefault="00370251" w:rsidP="00CC71D0">
      <w:pPr>
        <w:pStyle w:val="21"/>
        <w:spacing w:before="100"/>
        <w:ind w:firstLine="0"/>
        <w:rPr>
          <w:b/>
          <w:sz w:val="28"/>
          <w:szCs w:val="28"/>
        </w:rPr>
      </w:pPr>
      <w:r w:rsidRPr="00BA1086">
        <w:rPr>
          <w:b/>
          <w:sz w:val="28"/>
          <w:szCs w:val="28"/>
        </w:rPr>
        <w:t>Состав рабочей группы по исполнению мероприятий (</w:t>
      </w:r>
      <w:r w:rsidR="00FD70A4">
        <w:rPr>
          <w:b/>
          <w:sz w:val="28"/>
          <w:szCs w:val="28"/>
        </w:rPr>
        <w:t>д</w:t>
      </w:r>
      <w:r w:rsidRPr="00BA1086">
        <w:rPr>
          <w:b/>
          <w:sz w:val="28"/>
          <w:szCs w:val="28"/>
        </w:rPr>
        <w:t>орожной карты) в ц</w:t>
      </w:r>
      <w:r w:rsidRPr="00BA1086">
        <w:rPr>
          <w:b/>
          <w:sz w:val="28"/>
          <w:szCs w:val="28"/>
        </w:rPr>
        <w:t>е</w:t>
      </w:r>
      <w:r w:rsidRPr="00BA1086">
        <w:rPr>
          <w:b/>
          <w:sz w:val="28"/>
          <w:szCs w:val="28"/>
        </w:rPr>
        <w:t>лях улучшения инвестиционного климата на территории Вилючинского г</w:t>
      </w:r>
      <w:r w:rsidRPr="00BA1086">
        <w:rPr>
          <w:b/>
          <w:sz w:val="28"/>
          <w:szCs w:val="28"/>
        </w:rPr>
        <w:t>о</w:t>
      </w:r>
      <w:r w:rsidRPr="00BA1086">
        <w:rPr>
          <w:b/>
          <w:sz w:val="28"/>
          <w:szCs w:val="28"/>
        </w:rPr>
        <w:t xml:space="preserve">родского округа (далее – рабочая группа) </w:t>
      </w:r>
      <w:r w:rsidRPr="00BA1086">
        <w:rPr>
          <w:sz w:val="28"/>
          <w:szCs w:val="28"/>
        </w:rPr>
        <w:t>утвержден распоряжением админ</w:t>
      </w:r>
      <w:r w:rsidRPr="00BA1086">
        <w:rPr>
          <w:sz w:val="28"/>
          <w:szCs w:val="28"/>
        </w:rPr>
        <w:t>и</w:t>
      </w:r>
      <w:r w:rsidRPr="00BA1086">
        <w:rPr>
          <w:sz w:val="28"/>
          <w:szCs w:val="28"/>
        </w:rPr>
        <w:t xml:space="preserve">страции </w:t>
      </w:r>
      <w:r w:rsidR="00733FCE" w:rsidRPr="00BA1086">
        <w:rPr>
          <w:sz w:val="28"/>
          <w:szCs w:val="28"/>
        </w:rPr>
        <w:t xml:space="preserve">Вилючинского городского округа </w:t>
      </w:r>
      <w:r w:rsidRPr="00BA1086">
        <w:rPr>
          <w:sz w:val="28"/>
          <w:szCs w:val="28"/>
        </w:rPr>
        <w:t xml:space="preserve">от </w:t>
      </w:r>
      <w:r w:rsidR="001040A1" w:rsidRPr="00BA1086">
        <w:rPr>
          <w:sz w:val="28"/>
          <w:szCs w:val="28"/>
        </w:rPr>
        <w:t>13.07.2015</w:t>
      </w:r>
      <w:r w:rsidRPr="00BA1086">
        <w:rPr>
          <w:sz w:val="28"/>
          <w:szCs w:val="28"/>
        </w:rPr>
        <w:t xml:space="preserve"> № </w:t>
      </w:r>
      <w:r w:rsidR="001040A1" w:rsidRPr="00BA1086">
        <w:rPr>
          <w:sz w:val="28"/>
          <w:szCs w:val="28"/>
        </w:rPr>
        <w:t>1</w:t>
      </w:r>
      <w:r w:rsidRPr="00BA1086">
        <w:rPr>
          <w:sz w:val="28"/>
          <w:szCs w:val="28"/>
        </w:rPr>
        <w:t>4</w:t>
      </w:r>
      <w:r w:rsidR="001040A1" w:rsidRPr="00BA1086">
        <w:rPr>
          <w:sz w:val="28"/>
          <w:szCs w:val="28"/>
        </w:rPr>
        <w:t>1</w:t>
      </w:r>
      <w:r w:rsidRPr="00BA1086">
        <w:rPr>
          <w:sz w:val="28"/>
          <w:szCs w:val="28"/>
        </w:rPr>
        <w:t>-рд</w:t>
      </w:r>
      <w:r w:rsidR="00A5470C">
        <w:rPr>
          <w:sz w:val="28"/>
          <w:szCs w:val="28"/>
        </w:rPr>
        <w:t xml:space="preserve"> (с изменени</w:t>
      </w:r>
      <w:r w:rsidR="00A5470C">
        <w:rPr>
          <w:sz w:val="28"/>
          <w:szCs w:val="28"/>
        </w:rPr>
        <w:t>я</w:t>
      </w:r>
      <w:r w:rsidR="00A5470C">
        <w:rPr>
          <w:sz w:val="28"/>
          <w:szCs w:val="28"/>
        </w:rPr>
        <w:t>ми, внесенными распоряжениями администрации Вилючинского городского округа от 10.08.2016 № 144-рд</w:t>
      </w:r>
      <w:r w:rsidR="00A5470C" w:rsidRPr="001617B2">
        <w:rPr>
          <w:sz w:val="28"/>
          <w:szCs w:val="28"/>
        </w:rPr>
        <w:t>, от 15.08.2016 №</w:t>
      </w:r>
      <w:r w:rsidR="00A5470C">
        <w:rPr>
          <w:sz w:val="28"/>
          <w:szCs w:val="28"/>
        </w:rPr>
        <w:t xml:space="preserve"> </w:t>
      </w:r>
      <w:r w:rsidR="001617B2" w:rsidRPr="001617B2">
        <w:rPr>
          <w:sz w:val="28"/>
          <w:szCs w:val="28"/>
        </w:rPr>
        <w:t>147-</w:t>
      </w:r>
      <w:r w:rsidR="001617B2">
        <w:rPr>
          <w:sz w:val="28"/>
          <w:szCs w:val="28"/>
        </w:rPr>
        <w:t>рд</w:t>
      </w:r>
      <w:r w:rsidR="00A5470C">
        <w:rPr>
          <w:sz w:val="28"/>
          <w:szCs w:val="28"/>
        </w:rPr>
        <w:t>)</w:t>
      </w:r>
      <w:r w:rsidRPr="00BA1086">
        <w:rPr>
          <w:sz w:val="28"/>
          <w:szCs w:val="28"/>
        </w:rPr>
        <w:t>.</w:t>
      </w:r>
    </w:p>
    <w:p w:rsidR="00370251" w:rsidRPr="00BA1086" w:rsidRDefault="00370251" w:rsidP="00CC71D0">
      <w:pPr>
        <w:pStyle w:val="21"/>
        <w:ind w:firstLine="0"/>
        <w:rPr>
          <w:b/>
          <w:sz w:val="28"/>
          <w:szCs w:val="28"/>
        </w:rPr>
      </w:pPr>
      <w:r w:rsidRPr="00BA1086">
        <w:rPr>
          <w:sz w:val="28"/>
          <w:szCs w:val="28"/>
        </w:rPr>
        <w:t xml:space="preserve">На заседании </w:t>
      </w:r>
      <w:r w:rsidR="001040A1" w:rsidRPr="00BA1086">
        <w:rPr>
          <w:sz w:val="28"/>
          <w:szCs w:val="28"/>
        </w:rPr>
        <w:t>рабочей группы</w:t>
      </w:r>
      <w:r w:rsidRPr="00BA1086">
        <w:rPr>
          <w:sz w:val="28"/>
          <w:szCs w:val="28"/>
        </w:rPr>
        <w:t xml:space="preserve"> присутствовали</w:t>
      </w:r>
      <w:r w:rsidRPr="00BA1086">
        <w:rPr>
          <w:b/>
          <w:sz w:val="28"/>
          <w:szCs w:val="28"/>
        </w:rPr>
        <w:t>:</w:t>
      </w:r>
    </w:p>
    <w:p w:rsidR="00B806AE" w:rsidRPr="000776FF" w:rsidRDefault="00B806AE" w:rsidP="00B806AE">
      <w:pPr>
        <w:pStyle w:val="21"/>
        <w:spacing w:before="100"/>
        <w:ind w:firstLine="0"/>
        <w:rPr>
          <w:b/>
          <w:sz w:val="28"/>
          <w:szCs w:val="28"/>
        </w:rPr>
      </w:pPr>
      <w:r w:rsidRPr="000776FF">
        <w:rPr>
          <w:b/>
          <w:sz w:val="28"/>
          <w:szCs w:val="28"/>
        </w:rPr>
        <w:t>Председатель рабочей группы:</w:t>
      </w:r>
    </w:p>
    <w:p w:rsidR="00A5470C" w:rsidRDefault="00B806AE" w:rsidP="00B806AE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 xml:space="preserve">- </w:t>
      </w:r>
      <w:proofErr w:type="gramStart"/>
      <w:r w:rsidR="00A5470C">
        <w:rPr>
          <w:sz w:val="28"/>
          <w:szCs w:val="28"/>
        </w:rPr>
        <w:t>исполняющий</w:t>
      </w:r>
      <w:proofErr w:type="gramEnd"/>
      <w:r w:rsidR="00A5470C">
        <w:rPr>
          <w:sz w:val="28"/>
          <w:szCs w:val="28"/>
        </w:rPr>
        <w:t xml:space="preserve"> обязанности </w:t>
      </w:r>
      <w:r w:rsidRPr="000776FF">
        <w:rPr>
          <w:sz w:val="28"/>
          <w:szCs w:val="28"/>
        </w:rPr>
        <w:t>заместител</w:t>
      </w:r>
      <w:r w:rsidR="00A5470C">
        <w:rPr>
          <w:sz w:val="28"/>
          <w:szCs w:val="28"/>
        </w:rPr>
        <w:t>я</w:t>
      </w:r>
    </w:p>
    <w:p w:rsidR="00B806AE" w:rsidRPr="000776FF" w:rsidRDefault="00B806AE" w:rsidP="00B806AE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главы администрации,</w:t>
      </w:r>
    </w:p>
    <w:p w:rsidR="00B806AE" w:rsidRPr="000776FF" w:rsidRDefault="00B806AE" w:rsidP="00B806AE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начальник</w:t>
      </w:r>
      <w:r w:rsidR="00A5470C">
        <w:rPr>
          <w:sz w:val="28"/>
          <w:szCs w:val="28"/>
        </w:rPr>
        <w:t>а</w:t>
      </w:r>
      <w:r w:rsidRPr="000776FF">
        <w:rPr>
          <w:sz w:val="28"/>
          <w:szCs w:val="28"/>
        </w:rPr>
        <w:t xml:space="preserve"> финансового управления</w:t>
      </w:r>
    </w:p>
    <w:p w:rsidR="00B806AE" w:rsidRPr="000776FF" w:rsidRDefault="00B806AE" w:rsidP="00B806AE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администрации Вилючинского</w:t>
      </w:r>
    </w:p>
    <w:p w:rsidR="00B806AE" w:rsidRPr="000776FF" w:rsidRDefault="00B806AE" w:rsidP="00B806AE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 xml:space="preserve">городского округа                                                                                    </w:t>
      </w:r>
      <w:r w:rsidR="00A5470C">
        <w:rPr>
          <w:sz w:val="28"/>
          <w:szCs w:val="28"/>
        </w:rPr>
        <w:t>Э.В. Родина</w:t>
      </w:r>
    </w:p>
    <w:p w:rsidR="003C1EAF" w:rsidRPr="000776FF" w:rsidRDefault="003C1EAF" w:rsidP="003C1EAF">
      <w:pPr>
        <w:pStyle w:val="a3"/>
        <w:spacing w:before="100"/>
        <w:jc w:val="both"/>
        <w:rPr>
          <w:b/>
          <w:sz w:val="28"/>
          <w:szCs w:val="28"/>
        </w:rPr>
      </w:pPr>
      <w:r w:rsidRPr="000776FF">
        <w:rPr>
          <w:b/>
          <w:sz w:val="28"/>
          <w:szCs w:val="28"/>
        </w:rPr>
        <w:t>Секретарь рабочей группы:</w:t>
      </w:r>
    </w:p>
    <w:p w:rsidR="003C1EAF" w:rsidRPr="000776FF" w:rsidRDefault="003C1EAF" w:rsidP="003C1EAF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 xml:space="preserve">- консультант </w:t>
      </w:r>
      <w:proofErr w:type="gramStart"/>
      <w:r w:rsidRPr="000776FF">
        <w:rPr>
          <w:sz w:val="28"/>
          <w:szCs w:val="28"/>
        </w:rPr>
        <w:t>бюджетного</w:t>
      </w:r>
      <w:proofErr w:type="gramEnd"/>
    </w:p>
    <w:p w:rsidR="003C1EAF" w:rsidRPr="000776FF" w:rsidRDefault="003C1EAF" w:rsidP="003C1EAF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отдела финансового управления</w:t>
      </w:r>
    </w:p>
    <w:p w:rsidR="003C1EAF" w:rsidRPr="000776FF" w:rsidRDefault="003C1EAF" w:rsidP="003C1EAF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администрации Вилючинского</w:t>
      </w:r>
    </w:p>
    <w:p w:rsidR="003C1EAF" w:rsidRPr="000776FF" w:rsidRDefault="003C1EAF" w:rsidP="003C1EAF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городского округа                                                                                 Н.Ю. Мясникова</w:t>
      </w:r>
    </w:p>
    <w:p w:rsidR="00370251" w:rsidRPr="00BA1086" w:rsidRDefault="00370251" w:rsidP="00CC71D0">
      <w:pPr>
        <w:pStyle w:val="a3"/>
        <w:spacing w:before="100"/>
        <w:jc w:val="both"/>
        <w:rPr>
          <w:b/>
          <w:sz w:val="28"/>
          <w:szCs w:val="28"/>
        </w:rPr>
      </w:pPr>
      <w:r w:rsidRPr="00BA1086">
        <w:rPr>
          <w:b/>
          <w:sz w:val="28"/>
          <w:szCs w:val="28"/>
        </w:rPr>
        <w:t xml:space="preserve">Члены </w:t>
      </w:r>
      <w:r w:rsidR="00CC71D0" w:rsidRPr="00BA1086">
        <w:rPr>
          <w:b/>
          <w:sz w:val="28"/>
          <w:szCs w:val="28"/>
        </w:rPr>
        <w:t>рабочей группы</w:t>
      </w:r>
      <w:r w:rsidRPr="00BA1086">
        <w:rPr>
          <w:b/>
          <w:sz w:val="28"/>
          <w:szCs w:val="28"/>
        </w:rPr>
        <w:t>:</w:t>
      </w:r>
    </w:p>
    <w:p w:rsidR="00A5470C" w:rsidRDefault="00A5470C" w:rsidP="00A5470C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Pr="000776F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</w:p>
    <w:p w:rsidR="00A5470C" w:rsidRPr="000776FF" w:rsidRDefault="00A5470C" w:rsidP="00A5470C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юридического отдела</w:t>
      </w:r>
    </w:p>
    <w:p w:rsidR="00A5470C" w:rsidRPr="000776FF" w:rsidRDefault="00A5470C" w:rsidP="00A5470C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администрации Вилючинского</w:t>
      </w:r>
    </w:p>
    <w:p w:rsidR="00A5470C" w:rsidRPr="000776FF" w:rsidRDefault="00A5470C" w:rsidP="00A5470C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 xml:space="preserve">городского округа                                                                                    </w:t>
      </w:r>
      <w:r>
        <w:rPr>
          <w:sz w:val="28"/>
          <w:szCs w:val="28"/>
        </w:rPr>
        <w:t xml:space="preserve">Я.С. </w:t>
      </w:r>
      <w:proofErr w:type="spellStart"/>
      <w:r>
        <w:rPr>
          <w:sz w:val="28"/>
          <w:szCs w:val="28"/>
        </w:rPr>
        <w:t>Бабинская</w:t>
      </w:r>
      <w:proofErr w:type="spellEnd"/>
    </w:p>
    <w:p w:rsidR="00A5470C" w:rsidRDefault="00A5470C" w:rsidP="00A547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A1086">
        <w:rPr>
          <w:sz w:val="28"/>
          <w:szCs w:val="28"/>
        </w:rPr>
        <w:t>начальник отдела по управлению</w:t>
      </w:r>
    </w:p>
    <w:p w:rsidR="00A5470C" w:rsidRDefault="00A5470C" w:rsidP="00A5470C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муниципальным имуществом Управления</w:t>
      </w:r>
    </w:p>
    <w:p w:rsidR="00A5470C" w:rsidRDefault="00A5470C" w:rsidP="00A5470C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имущественных отношений администрации</w:t>
      </w:r>
    </w:p>
    <w:p w:rsidR="00A5470C" w:rsidRDefault="00A5470C" w:rsidP="00A5470C">
      <w:pPr>
        <w:pStyle w:val="a3"/>
        <w:jc w:val="both"/>
        <w:rPr>
          <w:bCs/>
          <w:sz w:val="28"/>
          <w:szCs w:val="28"/>
        </w:rPr>
      </w:pPr>
      <w:r w:rsidRPr="00BA1086">
        <w:rPr>
          <w:sz w:val="28"/>
          <w:szCs w:val="28"/>
        </w:rPr>
        <w:t xml:space="preserve">Вилючинского </w:t>
      </w:r>
      <w:r>
        <w:rPr>
          <w:sz w:val="28"/>
          <w:szCs w:val="28"/>
        </w:rPr>
        <w:t>городского округа</w:t>
      </w:r>
      <w:r w:rsidRPr="000776F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                               Н.П. Букреева</w:t>
      </w:r>
    </w:p>
    <w:p w:rsidR="00A5470C" w:rsidRDefault="00370251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-</w:t>
      </w:r>
      <w:r w:rsidR="00CC71D0" w:rsidRPr="00BA1086">
        <w:rPr>
          <w:sz w:val="28"/>
          <w:szCs w:val="28"/>
        </w:rPr>
        <w:t xml:space="preserve"> </w:t>
      </w:r>
      <w:proofErr w:type="gramStart"/>
      <w:r w:rsidR="00A5470C">
        <w:rPr>
          <w:sz w:val="28"/>
          <w:szCs w:val="28"/>
        </w:rPr>
        <w:t>исполняющий</w:t>
      </w:r>
      <w:proofErr w:type="gramEnd"/>
      <w:r w:rsidR="00A5470C">
        <w:rPr>
          <w:sz w:val="28"/>
          <w:szCs w:val="28"/>
        </w:rPr>
        <w:t xml:space="preserve"> обязанности </w:t>
      </w:r>
      <w:r w:rsidR="00CC71D0" w:rsidRPr="00BA1086">
        <w:rPr>
          <w:sz w:val="28"/>
          <w:szCs w:val="28"/>
        </w:rPr>
        <w:t>начальник</w:t>
      </w:r>
      <w:r w:rsidR="00A5470C">
        <w:rPr>
          <w:sz w:val="28"/>
          <w:szCs w:val="28"/>
        </w:rPr>
        <w:t>а</w:t>
      </w:r>
    </w:p>
    <w:p w:rsidR="00A5470C" w:rsidRDefault="00A5470C" w:rsidP="00CC71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71D0" w:rsidRPr="00BA1086">
        <w:rPr>
          <w:sz w:val="28"/>
          <w:szCs w:val="28"/>
        </w:rPr>
        <w:t>тдела по связям с</w:t>
      </w:r>
      <w:r>
        <w:rPr>
          <w:sz w:val="28"/>
          <w:szCs w:val="28"/>
        </w:rPr>
        <w:t xml:space="preserve"> </w:t>
      </w:r>
      <w:r w:rsidR="00CC71D0" w:rsidRPr="00BA1086">
        <w:rPr>
          <w:sz w:val="28"/>
          <w:szCs w:val="28"/>
        </w:rPr>
        <w:t>общественностью и</w:t>
      </w:r>
    </w:p>
    <w:p w:rsidR="00A5470C" w:rsidRDefault="00CC71D0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средствами массовой</w:t>
      </w:r>
      <w:r w:rsidR="00A5470C">
        <w:rPr>
          <w:sz w:val="28"/>
          <w:szCs w:val="28"/>
        </w:rPr>
        <w:t xml:space="preserve"> </w:t>
      </w:r>
      <w:r w:rsidRPr="00BA1086">
        <w:rPr>
          <w:sz w:val="28"/>
          <w:szCs w:val="28"/>
        </w:rPr>
        <w:t>информации</w:t>
      </w:r>
    </w:p>
    <w:p w:rsidR="00A5470C" w:rsidRDefault="00CC71D0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администрации</w:t>
      </w:r>
      <w:r w:rsidR="00A5470C">
        <w:rPr>
          <w:sz w:val="28"/>
          <w:szCs w:val="28"/>
        </w:rPr>
        <w:t xml:space="preserve"> </w:t>
      </w:r>
      <w:r w:rsidRPr="00BA1086">
        <w:rPr>
          <w:sz w:val="28"/>
          <w:szCs w:val="28"/>
        </w:rPr>
        <w:t>Вилючинского</w:t>
      </w:r>
    </w:p>
    <w:p w:rsidR="00370251" w:rsidRPr="00BA1086" w:rsidRDefault="00CC71D0" w:rsidP="00CC71D0">
      <w:pPr>
        <w:pStyle w:val="a3"/>
        <w:jc w:val="both"/>
        <w:rPr>
          <w:bCs/>
          <w:sz w:val="28"/>
          <w:szCs w:val="28"/>
        </w:rPr>
      </w:pPr>
      <w:r w:rsidRPr="00BA1086">
        <w:rPr>
          <w:sz w:val="28"/>
          <w:szCs w:val="28"/>
        </w:rPr>
        <w:t>городского округа</w:t>
      </w:r>
      <w:r w:rsidR="00370251" w:rsidRPr="00BA1086">
        <w:rPr>
          <w:bCs/>
          <w:sz w:val="28"/>
          <w:szCs w:val="28"/>
        </w:rPr>
        <w:t xml:space="preserve">                                </w:t>
      </w:r>
      <w:r w:rsidR="00A5470C">
        <w:rPr>
          <w:bCs/>
          <w:sz w:val="28"/>
          <w:szCs w:val="28"/>
        </w:rPr>
        <w:t xml:space="preserve">                       </w:t>
      </w:r>
      <w:r w:rsidR="00370251" w:rsidRPr="00BA1086">
        <w:rPr>
          <w:bCs/>
          <w:sz w:val="28"/>
          <w:szCs w:val="28"/>
        </w:rPr>
        <w:t xml:space="preserve">                          </w:t>
      </w:r>
      <w:r w:rsidRPr="00BA1086">
        <w:rPr>
          <w:bCs/>
          <w:sz w:val="28"/>
          <w:szCs w:val="28"/>
        </w:rPr>
        <w:t xml:space="preserve">  </w:t>
      </w:r>
      <w:r w:rsidR="00370251" w:rsidRPr="00BA1086">
        <w:rPr>
          <w:bCs/>
          <w:sz w:val="28"/>
          <w:szCs w:val="28"/>
        </w:rPr>
        <w:t xml:space="preserve">  </w:t>
      </w:r>
      <w:r w:rsidR="00A5470C">
        <w:rPr>
          <w:bCs/>
          <w:sz w:val="28"/>
          <w:szCs w:val="28"/>
        </w:rPr>
        <w:t>Т.Н. Федорова</w:t>
      </w:r>
    </w:p>
    <w:p w:rsidR="00BA1086" w:rsidRPr="00BA1086" w:rsidRDefault="00BA1086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- заместитель начальника Управления –</w:t>
      </w:r>
    </w:p>
    <w:p w:rsidR="00BA1086" w:rsidRPr="00BA1086" w:rsidRDefault="00BA1086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начальник отдела архитектуры,</w:t>
      </w:r>
    </w:p>
    <w:p w:rsidR="00BA1086" w:rsidRPr="00BA1086" w:rsidRDefault="00BA1086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градостроительства и землеустройства</w:t>
      </w:r>
    </w:p>
    <w:p w:rsidR="00BA1086" w:rsidRPr="00BA1086" w:rsidRDefault="00BA1086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Управления имущественных отношений</w:t>
      </w:r>
    </w:p>
    <w:p w:rsidR="00BA1086" w:rsidRPr="00BA1086" w:rsidRDefault="00BA1086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администрации Вилючинского</w:t>
      </w:r>
    </w:p>
    <w:p w:rsidR="00BA1086" w:rsidRPr="00BA1086" w:rsidRDefault="00BA1086" w:rsidP="00CC71D0">
      <w:pPr>
        <w:pStyle w:val="a3"/>
        <w:jc w:val="both"/>
        <w:rPr>
          <w:bCs/>
          <w:sz w:val="28"/>
          <w:szCs w:val="28"/>
        </w:rPr>
      </w:pPr>
      <w:r w:rsidRPr="00BA1086">
        <w:rPr>
          <w:sz w:val="28"/>
          <w:szCs w:val="28"/>
        </w:rPr>
        <w:t>городского округа                                                                                   Е.А. Пермякова</w:t>
      </w:r>
    </w:p>
    <w:p w:rsidR="00370251" w:rsidRPr="00BA1086" w:rsidRDefault="00370251" w:rsidP="00CC71D0">
      <w:pPr>
        <w:pStyle w:val="21"/>
        <w:ind w:firstLine="0"/>
        <w:rPr>
          <w:sz w:val="28"/>
          <w:szCs w:val="28"/>
        </w:rPr>
      </w:pPr>
    </w:p>
    <w:p w:rsidR="00483B50" w:rsidRPr="00BA1086" w:rsidRDefault="00CC71D0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BA1086">
        <w:rPr>
          <w:sz w:val="28"/>
          <w:szCs w:val="28"/>
        </w:rPr>
        <w:t>Отсутствовали по уважительной причине:</w:t>
      </w:r>
    </w:p>
    <w:p w:rsidR="00483B50" w:rsidRPr="00BA1086" w:rsidRDefault="00483B50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BA1086">
        <w:rPr>
          <w:sz w:val="28"/>
          <w:szCs w:val="28"/>
        </w:rPr>
        <w:t>-</w:t>
      </w:r>
      <w:r w:rsidR="00CC71D0" w:rsidRPr="00BA1086">
        <w:rPr>
          <w:sz w:val="28"/>
          <w:szCs w:val="28"/>
        </w:rPr>
        <w:t xml:space="preserve"> </w:t>
      </w:r>
      <w:r w:rsidR="00B806AE">
        <w:rPr>
          <w:sz w:val="28"/>
          <w:szCs w:val="28"/>
        </w:rPr>
        <w:t xml:space="preserve">заместитель </w:t>
      </w:r>
      <w:r w:rsidR="00CC71D0" w:rsidRPr="00BA1086">
        <w:rPr>
          <w:sz w:val="28"/>
          <w:szCs w:val="28"/>
        </w:rPr>
        <w:t>председател</w:t>
      </w:r>
      <w:r w:rsidR="00B806AE">
        <w:rPr>
          <w:sz w:val="28"/>
          <w:szCs w:val="28"/>
        </w:rPr>
        <w:t>я</w:t>
      </w:r>
      <w:r w:rsidR="00CC71D0" w:rsidRPr="00BA1086">
        <w:rPr>
          <w:sz w:val="28"/>
          <w:szCs w:val="28"/>
        </w:rPr>
        <w:t xml:space="preserve"> рабочей группы</w:t>
      </w:r>
      <w:r w:rsidRPr="00BA1086">
        <w:rPr>
          <w:sz w:val="28"/>
          <w:szCs w:val="28"/>
        </w:rPr>
        <w:t xml:space="preserve"> </w:t>
      </w:r>
      <w:r w:rsidR="00B806AE">
        <w:rPr>
          <w:sz w:val="28"/>
          <w:szCs w:val="28"/>
        </w:rPr>
        <w:t>-</w:t>
      </w:r>
      <w:r w:rsidRPr="00BA1086">
        <w:rPr>
          <w:sz w:val="28"/>
          <w:szCs w:val="28"/>
        </w:rPr>
        <w:t xml:space="preserve"> </w:t>
      </w:r>
      <w:r w:rsidR="00B806AE" w:rsidRPr="000776FF">
        <w:rPr>
          <w:sz w:val="28"/>
          <w:szCs w:val="28"/>
        </w:rPr>
        <w:t>начальник Управления имуществе</w:t>
      </w:r>
      <w:r w:rsidR="00B806AE" w:rsidRPr="000776FF">
        <w:rPr>
          <w:sz w:val="28"/>
          <w:szCs w:val="28"/>
        </w:rPr>
        <w:t>н</w:t>
      </w:r>
      <w:r w:rsidR="00B806AE" w:rsidRPr="000776FF">
        <w:rPr>
          <w:sz w:val="28"/>
          <w:szCs w:val="28"/>
        </w:rPr>
        <w:t>ных отношений</w:t>
      </w:r>
      <w:r w:rsidRPr="00BA1086">
        <w:rPr>
          <w:sz w:val="28"/>
          <w:szCs w:val="28"/>
        </w:rPr>
        <w:t xml:space="preserve"> администрации Вилючинского городского округа </w:t>
      </w:r>
      <w:r w:rsidR="00B806AE">
        <w:rPr>
          <w:sz w:val="28"/>
          <w:szCs w:val="28"/>
        </w:rPr>
        <w:t>Д.Н. Куданцев</w:t>
      </w:r>
      <w:r w:rsidRPr="00BA1086">
        <w:rPr>
          <w:sz w:val="28"/>
          <w:szCs w:val="28"/>
        </w:rPr>
        <w:t>;</w:t>
      </w:r>
    </w:p>
    <w:p w:rsidR="003C1EAF" w:rsidRDefault="003C1EAF" w:rsidP="003C1E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 рабочей группы – советник </w:t>
      </w:r>
      <w:r w:rsidRPr="000776FF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экономики и доходов бюджета </w:t>
      </w:r>
      <w:r w:rsidRPr="000776FF">
        <w:rPr>
          <w:sz w:val="28"/>
          <w:szCs w:val="28"/>
        </w:rPr>
        <w:t>финанс</w:t>
      </w:r>
      <w:r w:rsidRPr="000776FF">
        <w:rPr>
          <w:sz w:val="28"/>
          <w:szCs w:val="28"/>
        </w:rPr>
        <w:t>о</w:t>
      </w:r>
      <w:r w:rsidRPr="000776FF">
        <w:rPr>
          <w:sz w:val="28"/>
          <w:szCs w:val="28"/>
        </w:rPr>
        <w:t>вого управления</w:t>
      </w:r>
      <w:r>
        <w:rPr>
          <w:sz w:val="28"/>
          <w:szCs w:val="28"/>
        </w:rPr>
        <w:t xml:space="preserve"> </w:t>
      </w:r>
      <w:r w:rsidRPr="000776FF">
        <w:rPr>
          <w:sz w:val="28"/>
          <w:szCs w:val="28"/>
        </w:rPr>
        <w:t>администрации Вилючинского</w:t>
      </w:r>
      <w:r>
        <w:rPr>
          <w:sz w:val="28"/>
          <w:szCs w:val="28"/>
        </w:rPr>
        <w:t xml:space="preserve"> </w:t>
      </w:r>
      <w:r w:rsidRPr="000776F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С.В. Асташева;</w:t>
      </w:r>
    </w:p>
    <w:p w:rsidR="003C1EAF" w:rsidRPr="00BA1086" w:rsidRDefault="003C1EAF" w:rsidP="003C1EAF">
      <w:pPr>
        <w:pStyle w:val="a3"/>
        <w:jc w:val="both"/>
        <w:rPr>
          <w:sz w:val="28"/>
          <w:szCs w:val="28"/>
        </w:rPr>
      </w:pPr>
      <w:r w:rsidRPr="00BA108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член рабочей группы - </w:t>
      </w:r>
      <w:r w:rsidRPr="00BA1086">
        <w:rPr>
          <w:sz w:val="28"/>
          <w:szCs w:val="28"/>
        </w:rPr>
        <w:t>начальник отдела муниципального</w:t>
      </w:r>
      <w:r>
        <w:rPr>
          <w:sz w:val="28"/>
          <w:szCs w:val="28"/>
        </w:rPr>
        <w:t xml:space="preserve"> </w:t>
      </w:r>
      <w:r w:rsidRPr="00BA1086">
        <w:rPr>
          <w:sz w:val="28"/>
          <w:szCs w:val="28"/>
        </w:rPr>
        <w:t>контроля администр</w:t>
      </w:r>
      <w:r w:rsidRPr="00BA1086">
        <w:rPr>
          <w:sz w:val="28"/>
          <w:szCs w:val="28"/>
        </w:rPr>
        <w:t>а</w:t>
      </w:r>
      <w:r w:rsidRPr="00BA1086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BA1086">
        <w:rPr>
          <w:sz w:val="28"/>
          <w:szCs w:val="28"/>
        </w:rPr>
        <w:t>Вилючинского городского округа Е.Ю. Спиренкова</w:t>
      </w:r>
      <w:r>
        <w:rPr>
          <w:sz w:val="28"/>
          <w:szCs w:val="28"/>
        </w:rPr>
        <w:t>;</w:t>
      </w:r>
    </w:p>
    <w:p w:rsidR="00483B50" w:rsidRPr="00BA1086" w:rsidRDefault="00483B50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BA1086">
        <w:rPr>
          <w:sz w:val="28"/>
          <w:szCs w:val="28"/>
        </w:rPr>
        <w:t>- член рабочей группы</w:t>
      </w:r>
      <w:r w:rsidR="00B806AE">
        <w:rPr>
          <w:sz w:val="28"/>
          <w:szCs w:val="28"/>
        </w:rPr>
        <w:t xml:space="preserve"> </w:t>
      </w:r>
      <w:r w:rsidR="003C1EAF">
        <w:rPr>
          <w:sz w:val="28"/>
          <w:szCs w:val="28"/>
        </w:rPr>
        <w:t>–</w:t>
      </w:r>
      <w:r w:rsidRPr="00BA1086">
        <w:rPr>
          <w:sz w:val="28"/>
          <w:szCs w:val="28"/>
        </w:rPr>
        <w:t xml:space="preserve"> </w:t>
      </w:r>
      <w:r w:rsidR="003C1EAF">
        <w:rPr>
          <w:sz w:val="28"/>
          <w:szCs w:val="28"/>
        </w:rPr>
        <w:t xml:space="preserve">начальник общего отдела администрации Вилючинского городского округа </w:t>
      </w:r>
      <w:r w:rsidR="00B806AE">
        <w:rPr>
          <w:sz w:val="28"/>
          <w:szCs w:val="28"/>
        </w:rPr>
        <w:t>Н.</w:t>
      </w:r>
      <w:r w:rsidR="003C1EAF">
        <w:rPr>
          <w:sz w:val="28"/>
          <w:szCs w:val="28"/>
        </w:rPr>
        <w:t>И. Кузнецова</w:t>
      </w:r>
      <w:r w:rsidRPr="00BA1086">
        <w:rPr>
          <w:sz w:val="28"/>
          <w:szCs w:val="28"/>
        </w:rPr>
        <w:t>.</w:t>
      </w:r>
    </w:p>
    <w:p w:rsidR="00DB6FDE" w:rsidRPr="00BA1086" w:rsidRDefault="00DB6FDE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DB6FDE" w:rsidRPr="00F03540" w:rsidRDefault="0072528D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F03540">
        <w:rPr>
          <w:sz w:val="28"/>
          <w:szCs w:val="28"/>
        </w:rPr>
        <w:t xml:space="preserve">На заседании рабочей группы </w:t>
      </w:r>
      <w:r w:rsidR="0091124C" w:rsidRPr="00F03540">
        <w:rPr>
          <w:b/>
          <w:sz w:val="28"/>
          <w:szCs w:val="28"/>
        </w:rPr>
        <w:t>СЛУШАЛИ</w:t>
      </w:r>
      <w:r w:rsidRPr="00F03540">
        <w:rPr>
          <w:sz w:val="28"/>
          <w:szCs w:val="28"/>
        </w:rPr>
        <w:t>:</w:t>
      </w:r>
    </w:p>
    <w:p w:rsidR="00A95C7B" w:rsidRPr="00356EF4" w:rsidRDefault="00A95C7B" w:rsidP="00A95C7B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A95C7B" w:rsidRPr="003B60EF" w:rsidRDefault="00C6424E" w:rsidP="00A95C7B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3B60EF">
        <w:rPr>
          <w:sz w:val="28"/>
          <w:szCs w:val="28"/>
        </w:rPr>
        <w:t xml:space="preserve">1. </w:t>
      </w:r>
      <w:r w:rsidR="003C1EAF">
        <w:rPr>
          <w:sz w:val="28"/>
          <w:szCs w:val="28"/>
        </w:rPr>
        <w:t>Родину Э.В.</w:t>
      </w:r>
      <w:r w:rsidR="00A95C7B" w:rsidRPr="003B60EF">
        <w:rPr>
          <w:sz w:val="28"/>
          <w:szCs w:val="28"/>
        </w:rPr>
        <w:t>:</w:t>
      </w:r>
    </w:p>
    <w:p w:rsidR="00A95C7B" w:rsidRPr="003B60EF" w:rsidRDefault="00A95C7B" w:rsidP="003C1EAF">
      <w:pPr>
        <w:pStyle w:val="21"/>
        <w:tabs>
          <w:tab w:val="left" w:pos="567"/>
        </w:tabs>
        <w:rPr>
          <w:sz w:val="28"/>
          <w:szCs w:val="28"/>
        </w:rPr>
      </w:pPr>
      <w:r w:rsidRPr="003B60EF">
        <w:rPr>
          <w:sz w:val="28"/>
          <w:szCs w:val="28"/>
        </w:rPr>
        <w:t xml:space="preserve">- о </w:t>
      </w:r>
      <w:r w:rsidR="003C1EAF">
        <w:rPr>
          <w:sz w:val="28"/>
          <w:szCs w:val="28"/>
        </w:rPr>
        <w:t xml:space="preserve">кандидатурах </w:t>
      </w:r>
      <w:r w:rsidR="003C1EAF" w:rsidRPr="00A5470C">
        <w:rPr>
          <w:sz w:val="28"/>
          <w:szCs w:val="28"/>
        </w:rPr>
        <w:t>представителей предпринимательского сообщества Вил</w:t>
      </w:r>
      <w:r w:rsidR="003C1EAF" w:rsidRPr="00A5470C">
        <w:rPr>
          <w:sz w:val="28"/>
          <w:szCs w:val="28"/>
        </w:rPr>
        <w:t>ю</w:t>
      </w:r>
      <w:r w:rsidR="003C1EAF" w:rsidRPr="00A5470C">
        <w:rPr>
          <w:sz w:val="28"/>
          <w:szCs w:val="28"/>
        </w:rPr>
        <w:t>чинского городского округа для включения в состав экспертной группы по вне</w:t>
      </w:r>
      <w:r w:rsidR="003C1EAF" w:rsidRPr="00A5470C">
        <w:rPr>
          <w:sz w:val="28"/>
          <w:szCs w:val="28"/>
        </w:rPr>
        <w:t>д</w:t>
      </w:r>
      <w:r w:rsidR="003C1EAF" w:rsidRPr="00A5470C">
        <w:rPr>
          <w:sz w:val="28"/>
          <w:szCs w:val="28"/>
        </w:rPr>
        <w:t>рению успешных практик</w:t>
      </w:r>
      <w:r w:rsidR="003C1EAF">
        <w:rPr>
          <w:sz w:val="28"/>
          <w:szCs w:val="28"/>
        </w:rPr>
        <w:t xml:space="preserve"> и о соответствии их требованиям, установленным </w:t>
      </w:r>
      <w:r w:rsidR="003C1EAF" w:rsidRPr="00A5470C">
        <w:rPr>
          <w:sz w:val="28"/>
          <w:szCs w:val="28"/>
        </w:rPr>
        <w:t>пун</w:t>
      </w:r>
      <w:r w:rsidR="003C1EAF" w:rsidRPr="00A5470C">
        <w:rPr>
          <w:sz w:val="28"/>
          <w:szCs w:val="28"/>
        </w:rPr>
        <w:t>к</w:t>
      </w:r>
      <w:r w:rsidR="003C1EAF" w:rsidRPr="00A5470C">
        <w:rPr>
          <w:sz w:val="28"/>
          <w:szCs w:val="28"/>
        </w:rPr>
        <w:t>тами 6-9 регламента деятельности экспертной группы, утвержденного постано</w:t>
      </w:r>
      <w:r w:rsidR="003C1EAF" w:rsidRPr="00A5470C">
        <w:rPr>
          <w:sz w:val="28"/>
          <w:szCs w:val="28"/>
        </w:rPr>
        <w:t>в</w:t>
      </w:r>
      <w:r w:rsidR="003C1EAF" w:rsidRPr="00A5470C">
        <w:rPr>
          <w:sz w:val="28"/>
          <w:szCs w:val="28"/>
        </w:rPr>
        <w:t>лением администрации Вилючинского городского округа от 17.05.2016 № 553</w:t>
      </w:r>
      <w:r w:rsidR="003C1EAF">
        <w:rPr>
          <w:sz w:val="28"/>
          <w:szCs w:val="28"/>
        </w:rPr>
        <w:t>;</w:t>
      </w:r>
    </w:p>
    <w:p w:rsidR="001617B2" w:rsidRDefault="001617B2" w:rsidP="00CF557E">
      <w:pPr>
        <w:pStyle w:val="21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- о замене </w:t>
      </w:r>
      <w:r w:rsidR="00775E92">
        <w:rPr>
          <w:sz w:val="28"/>
          <w:szCs w:val="28"/>
        </w:rPr>
        <w:t xml:space="preserve">кандидатуры Тяпкиной Л.А. в связи с ее </w:t>
      </w:r>
      <w:r w:rsidR="00775E92" w:rsidRPr="00A33106">
        <w:rPr>
          <w:sz w:val="28"/>
          <w:szCs w:val="28"/>
        </w:rPr>
        <w:t>несоответстви</w:t>
      </w:r>
      <w:r w:rsidR="00775E92">
        <w:rPr>
          <w:sz w:val="28"/>
          <w:szCs w:val="28"/>
        </w:rPr>
        <w:t>ем</w:t>
      </w:r>
      <w:r w:rsidR="00775E92" w:rsidRPr="00A33106">
        <w:rPr>
          <w:sz w:val="28"/>
          <w:szCs w:val="28"/>
        </w:rPr>
        <w:t xml:space="preserve"> требов</w:t>
      </w:r>
      <w:r w:rsidR="00775E92" w:rsidRPr="00A33106">
        <w:rPr>
          <w:sz w:val="28"/>
          <w:szCs w:val="28"/>
        </w:rPr>
        <w:t>а</w:t>
      </w:r>
      <w:proofErr w:type="gramStart"/>
      <w:r w:rsidR="00775E92" w:rsidRPr="00A33106">
        <w:rPr>
          <w:sz w:val="28"/>
          <w:szCs w:val="28"/>
        </w:rPr>
        <w:t>нию, установленному частью 2 пункта 8 регламента деятельности экспертной группы, утвержденного постановлением администрации Вилючинского городск</w:t>
      </w:r>
      <w:r w:rsidR="00775E92" w:rsidRPr="00A33106">
        <w:rPr>
          <w:sz w:val="28"/>
          <w:szCs w:val="28"/>
        </w:rPr>
        <w:t>о</w:t>
      </w:r>
      <w:r w:rsidR="00775E92" w:rsidRPr="00A33106">
        <w:rPr>
          <w:sz w:val="28"/>
          <w:szCs w:val="28"/>
        </w:rPr>
        <w:t>го округа от 17.05.2016 № 553, согласно которому сотрудники предприятий и о</w:t>
      </w:r>
      <w:r w:rsidR="00775E92" w:rsidRPr="00A33106">
        <w:rPr>
          <w:sz w:val="28"/>
          <w:szCs w:val="28"/>
        </w:rPr>
        <w:t>р</w:t>
      </w:r>
      <w:r w:rsidR="00775E92" w:rsidRPr="00A33106">
        <w:rPr>
          <w:sz w:val="28"/>
          <w:szCs w:val="28"/>
        </w:rPr>
        <w:t>ганизаций, находящихся под прямым или косвенным контролем органов местного самоуправления Вилючинского городского округа закрытого административно – территориального образования</w:t>
      </w:r>
      <w:r w:rsidR="00775E92" w:rsidRPr="00A33106">
        <w:rPr>
          <w:szCs w:val="28"/>
        </w:rPr>
        <w:t xml:space="preserve"> </w:t>
      </w:r>
      <w:r w:rsidR="00775E92" w:rsidRPr="00A33106">
        <w:rPr>
          <w:sz w:val="28"/>
          <w:szCs w:val="28"/>
        </w:rPr>
        <w:t>города Вилючинска Камчатского края, не могут быть включены в состав экспертной группы</w:t>
      </w:r>
      <w:r w:rsidR="00775E92">
        <w:rPr>
          <w:sz w:val="28"/>
          <w:szCs w:val="28"/>
        </w:rPr>
        <w:t>,</w:t>
      </w:r>
      <w:r w:rsidR="00775E92" w:rsidRPr="00775E92">
        <w:rPr>
          <w:sz w:val="28"/>
          <w:szCs w:val="28"/>
        </w:rPr>
        <w:t xml:space="preserve"> </w:t>
      </w:r>
      <w:r w:rsidR="00775E92">
        <w:rPr>
          <w:sz w:val="28"/>
          <w:szCs w:val="28"/>
        </w:rPr>
        <w:t>на Реутову В.В.;</w:t>
      </w:r>
      <w:proofErr w:type="gramEnd"/>
    </w:p>
    <w:p w:rsidR="00CF557E" w:rsidRPr="003B60EF" w:rsidRDefault="00CF557E" w:rsidP="00CF557E">
      <w:pPr>
        <w:pStyle w:val="21"/>
        <w:tabs>
          <w:tab w:val="left" w:pos="567"/>
        </w:tabs>
        <w:rPr>
          <w:sz w:val="28"/>
          <w:szCs w:val="28"/>
        </w:rPr>
      </w:pPr>
      <w:r w:rsidRPr="003B60EF">
        <w:rPr>
          <w:sz w:val="28"/>
          <w:szCs w:val="28"/>
        </w:rPr>
        <w:t xml:space="preserve">- о </w:t>
      </w:r>
      <w:r w:rsidR="003C1EAF">
        <w:rPr>
          <w:sz w:val="28"/>
          <w:szCs w:val="28"/>
        </w:rPr>
        <w:t>необходимости утверждения</w:t>
      </w:r>
      <w:r w:rsidR="00AA69E8">
        <w:rPr>
          <w:sz w:val="28"/>
          <w:szCs w:val="28"/>
        </w:rPr>
        <w:t xml:space="preserve"> состава экспертной группы для проведения общественной экспертизы результатов внедрения </w:t>
      </w:r>
      <w:r w:rsidR="00AA69E8" w:rsidRPr="00A5470C">
        <w:rPr>
          <w:sz w:val="28"/>
          <w:szCs w:val="28"/>
        </w:rPr>
        <w:t>успешных практик, направле</w:t>
      </w:r>
      <w:r w:rsidR="00AA69E8" w:rsidRPr="00A5470C">
        <w:rPr>
          <w:sz w:val="28"/>
          <w:szCs w:val="28"/>
        </w:rPr>
        <w:t>н</w:t>
      </w:r>
      <w:r w:rsidR="00AA69E8" w:rsidRPr="00A5470C">
        <w:rPr>
          <w:sz w:val="28"/>
          <w:szCs w:val="28"/>
        </w:rPr>
        <w:t>ных на развитие и поддержку малого и среднего предпринимательства на терр</w:t>
      </w:r>
      <w:r w:rsidR="00AA69E8" w:rsidRPr="00A5470C">
        <w:rPr>
          <w:sz w:val="28"/>
          <w:szCs w:val="28"/>
        </w:rPr>
        <w:t>и</w:t>
      </w:r>
      <w:r w:rsidR="00AA69E8" w:rsidRPr="00A5470C">
        <w:rPr>
          <w:sz w:val="28"/>
          <w:szCs w:val="28"/>
        </w:rPr>
        <w:lastRenderedPageBreak/>
        <w:t>тории Вилючинского городского округа, в том числе включенных в Атлас мун</w:t>
      </w:r>
      <w:r w:rsidR="00AA69E8" w:rsidRPr="00A5470C">
        <w:rPr>
          <w:sz w:val="28"/>
          <w:szCs w:val="28"/>
        </w:rPr>
        <w:t>и</w:t>
      </w:r>
      <w:r w:rsidR="00AA69E8" w:rsidRPr="00A5470C">
        <w:rPr>
          <w:sz w:val="28"/>
          <w:szCs w:val="28"/>
        </w:rPr>
        <w:t>ципальных практик</w:t>
      </w:r>
      <w:r w:rsidR="00AA69E8">
        <w:rPr>
          <w:sz w:val="28"/>
          <w:szCs w:val="28"/>
        </w:rPr>
        <w:t>.</w:t>
      </w:r>
    </w:p>
    <w:p w:rsidR="002C0B86" w:rsidRPr="00244C8A" w:rsidRDefault="002C0B86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  <w:bookmarkStart w:id="0" w:name="_GoBack"/>
      <w:bookmarkEnd w:id="0"/>
    </w:p>
    <w:p w:rsidR="00546984" w:rsidRPr="00E558A8" w:rsidRDefault="0091124C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E558A8">
        <w:rPr>
          <w:sz w:val="28"/>
          <w:szCs w:val="28"/>
        </w:rPr>
        <w:t xml:space="preserve">По итогам обсуждения </w:t>
      </w:r>
      <w:r w:rsidRPr="00E558A8">
        <w:rPr>
          <w:b/>
          <w:sz w:val="28"/>
          <w:szCs w:val="28"/>
        </w:rPr>
        <w:t>РЕШИЛИ</w:t>
      </w:r>
      <w:r w:rsidRPr="00E558A8">
        <w:rPr>
          <w:sz w:val="28"/>
          <w:szCs w:val="28"/>
        </w:rPr>
        <w:t>:</w:t>
      </w:r>
    </w:p>
    <w:p w:rsidR="00AA69E8" w:rsidRDefault="00084FCB" w:rsidP="00E558A8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E558A8">
        <w:rPr>
          <w:sz w:val="28"/>
          <w:szCs w:val="28"/>
        </w:rPr>
        <w:t>1.</w:t>
      </w:r>
      <w:r w:rsidR="0091124C" w:rsidRPr="00E558A8">
        <w:rPr>
          <w:sz w:val="28"/>
          <w:szCs w:val="28"/>
        </w:rPr>
        <w:t xml:space="preserve"> </w:t>
      </w:r>
      <w:r w:rsidR="00AA69E8">
        <w:rPr>
          <w:sz w:val="28"/>
          <w:szCs w:val="28"/>
        </w:rPr>
        <w:t xml:space="preserve">Признать </w:t>
      </w:r>
      <w:r w:rsidR="00AA69E8" w:rsidRPr="00A5470C">
        <w:rPr>
          <w:sz w:val="28"/>
          <w:szCs w:val="28"/>
        </w:rPr>
        <w:t>кандидатур</w:t>
      </w:r>
      <w:r w:rsidR="00AA69E8">
        <w:rPr>
          <w:sz w:val="28"/>
          <w:szCs w:val="28"/>
        </w:rPr>
        <w:t>ы</w:t>
      </w:r>
      <w:r w:rsidR="00AA69E8" w:rsidRPr="00A5470C">
        <w:rPr>
          <w:sz w:val="28"/>
          <w:szCs w:val="28"/>
        </w:rPr>
        <w:t xml:space="preserve"> представителей предпринимательского сообщества В</w:t>
      </w:r>
      <w:r w:rsidR="00AA69E8" w:rsidRPr="00A5470C">
        <w:rPr>
          <w:sz w:val="28"/>
          <w:szCs w:val="28"/>
        </w:rPr>
        <w:t>и</w:t>
      </w:r>
      <w:r w:rsidR="00AA69E8" w:rsidRPr="00A5470C">
        <w:rPr>
          <w:sz w:val="28"/>
          <w:szCs w:val="28"/>
        </w:rPr>
        <w:t>лючинского городского округа для включения в состав экспертной группы по внедрению успешных практик соответств</w:t>
      </w:r>
      <w:r w:rsidR="00AA69E8">
        <w:rPr>
          <w:sz w:val="28"/>
          <w:szCs w:val="28"/>
        </w:rPr>
        <w:t>ующим</w:t>
      </w:r>
      <w:r w:rsidR="00AA69E8" w:rsidRPr="00A5470C">
        <w:rPr>
          <w:sz w:val="28"/>
          <w:szCs w:val="28"/>
        </w:rPr>
        <w:t>и требованиям, установленным пунктами 6-9 регламента деятельности экспертной группы, утвержденного пост</w:t>
      </w:r>
      <w:r w:rsidR="00AA69E8" w:rsidRPr="00A5470C">
        <w:rPr>
          <w:sz w:val="28"/>
          <w:szCs w:val="28"/>
        </w:rPr>
        <w:t>а</w:t>
      </w:r>
      <w:r w:rsidR="00AA69E8" w:rsidRPr="00A5470C">
        <w:rPr>
          <w:sz w:val="28"/>
          <w:szCs w:val="28"/>
        </w:rPr>
        <w:t>новлением администрации Вилючинского городского округа от 17.05.2016 № 553</w:t>
      </w:r>
      <w:r w:rsidR="00AA69E8">
        <w:rPr>
          <w:sz w:val="28"/>
          <w:szCs w:val="28"/>
        </w:rPr>
        <w:t>.</w:t>
      </w:r>
    </w:p>
    <w:p w:rsidR="00AA69E8" w:rsidRPr="0096216C" w:rsidRDefault="00756972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E558A8">
        <w:rPr>
          <w:sz w:val="28"/>
          <w:szCs w:val="28"/>
        </w:rPr>
        <w:t>2.</w:t>
      </w:r>
      <w:r w:rsidR="00826D2F" w:rsidRPr="00E558A8">
        <w:rPr>
          <w:sz w:val="28"/>
          <w:szCs w:val="28"/>
        </w:rPr>
        <w:t xml:space="preserve"> </w:t>
      </w:r>
      <w:r w:rsidR="00AA69E8">
        <w:rPr>
          <w:sz w:val="28"/>
          <w:szCs w:val="28"/>
        </w:rPr>
        <w:t xml:space="preserve">Утвердить экспертную группу </w:t>
      </w:r>
      <w:r w:rsidR="00AA69E8" w:rsidRPr="00A5470C">
        <w:rPr>
          <w:sz w:val="28"/>
          <w:szCs w:val="28"/>
        </w:rPr>
        <w:t>по внедрению успешных практик, направленных на развитие и поддержку малого и среднего предпринимательства на территории Вилючинского городского округа, в том числе включенных в Атлас муниципал</w:t>
      </w:r>
      <w:r w:rsidR="00AA69E8" w:rsidRPr="00A5470C">
        <w:rPr>
          <w:sz w:val="28"/>
          <w:szCs w:val="28"/>
        </w:rPr>
        <w:t>ь</w:t>
      </w:r>
      <w:r w:rsidR="00AA69E8" w:rsidRPr="0096216C">
        <w:rPr>
          <w:sz w:val="28"/>
          <w:szCs w:val="28"/>
        </w:rPr>
        <w:t>ных практик, в составе согласно приложению к настоящему протоколу.</w:t>
      </w:r>
    </w:p>
    <w:p w:rsidR="00F07ACD" w:rsidRPr="001C71CC" w:rsidRDefault="00E558A8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96216C">
        <w:rPr>
          <w:sz w:val="28"/>
          <w:szCs w:val="28"/>
        </w:rPr>
        <w:t xml:space="preserve">3. </w:t>
      </w:r>
      <w:r w:rsidR="001C71CC" w:rsidRPr="0096216C">
        <w:rPr>
          <w:sz w:val="28"/>
          <w:szCs w:val="28"/>
        </w:rPr>
        <w:t>Рекомендовать председателю рабочей группы утвердить состав экспертной группы по внедрению успешных практик, направленных на развитие и поддержку малого и среднего предпринимательства на территории Вилючинского городского округа, в том числе включенных в Атлас муниципальных практик, своим орган</w:t>
      </w:r>
      <w:r w:rsidR="001C71CC" w:rsidRPr="0096216C">
        <w:rPr>
          <w:sz w:val="28"/>
          <w:szCs w:val="28"/>
        </w:rPr>
        <w:t>и</w:t>
      </w:r>
      <w:r w:rsidR="001C71CC" w:rsidRPr="0096216C">
        <w:rPr>
          <w:sz w:val="28"/>
          <w:szCs w:val="28"/>
        </w:rPr>
        <w:t>зационно-распорядительным актом.</w:t>
      </w:r>
    </w:p>
    <w:p w:rsidR="00E2707E" w:rsidRPr="001C71CC" w:rsidRDefault="00E2707E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E2707E" w:rsidRPr="001C71CC" w:rsidRDefault="00E2707E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E2707E" w:rsidRPr="001C71CC" w:rsidRDefault="00E2707E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E558A8" w:rsidRDefault="00E558A8" w:rsidP="00E558A8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  <w:r w:rsidRPr="001C71CC">
        <w:rPr>
          <w:b/>
          <w:sz w:val="28"/>
          <w:szCs w:val="28"/>
        </w:rPr>
        <w:t xml:space="preserve">Председатель рабочей группы                                                        </w:t>
      </w:r>
      <w:r w:rsidR="001C71CC" w:rsidRPr="001C71CC">
        <w:rPr>
          <w:b/>
          <w:sz w:val="28"/>
          <w:szCs w:val="28"/>
        </w:rPr>
        <w:t xml:space="preserve">      </w:t>
      </w:r>
      <w:r w:rsidRPr="001C71CC">
        <w:rPr>
          <w:b/>
          <w:sz w:val="28"/>
          <w:szCs w:val="28"/>
        </w:rPr>
        <w:t xml:space="preserve">   </w:t>
      </w:r>
      <w:r w:rsidR="001C71CC" w:rsidRPr="001C71CC">
        <w:rPr>
          <w:b/>
          <w:sz w:val="28"/>
          <w:szCs w:val="28"/>
        </w:rPr>
        <w:t>Э.В. Родина</w:t>
      </w:r>
    </w:p>
    <w:p w:rsidR="007B369B" w:rsidRDefault="007B369B" w:rsidP="00E558A8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</w:p>
    <w:p w:rsidR="007B369B" w:rsidRDefault="007B369B" w:rsidP="00E558A8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</w:p>
    <w:p w:rsidR="007B369B" w:rsidRDefault="007B369B" w:rsidP="00E558A8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</w:p>
    <w:p w:rsidR="007B369B" w:rsidRDefault="007B369B" w:rsidP="00E558A8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</w:p>
    <w:p w:rsidR="007B369B" w:rsidRDefault="007B369B" w:rsidP="00E558A8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</w:p>
    <w:p w:rsidR="007B369B" w:rsidRDefault="007B369B" w:rsidP="00E558A8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</w:p>
    <w:p w:rsidR="007B369B" w:rsidRDefault="007B369B" w:rsidP="00E558A8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</w:p>
    <w:p w:rsidR="007B369B" w:rsidRDefault="007B369B" w:rsidP="00E558A8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</w:p>
    <w:p w:rsidR="007B369B" w:rsidRDefault="007B369B" w:rsidP="00E558A8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</w:p>
    <w:p w:rsidR="007B369B" w:rsidRDefault="007B369B" w:rsidP="00E558A8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</w:p>
    <w:p w:rsidR="007B369B" w:rsidRDefault="007B369B" w:rsidP="00E558A8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</w:p>
    <w:p w:rsidR="007B369B" w:rsidRDefault="007B369B" w:rsidP="00E558A8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</w:p>
    <w:p w:rsidR="007B369B" w:rsidRDefault="007B369B" w:rsidP="00E558A8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</w:p>
    <w:p w:rsidR="007B369B" w:rsidRDefault="007B369B" w:rsidP="00E558A8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</w:p>
    <w:p w:rsidR="007B369B" w:rsidRDefault="007B369B" w:rsidP="00E558A8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</w:p>
    <w:p w:rsidR="007B369B" w:rsidRDefault="007B369B" w:rsidP="00E558A8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</w:p>
    <w:p w:rsidR="007B369B" w:rsidRDefault="007B369B" w:rsidP="00E558A8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</w:p>
    <w:p w:rsidR="00E856BE" w:rsidRDefault="00E856BE" w:rsidP="00E856BE">
      <w:pPr>
        <w:tabs>
          <w:tab w:val="left" w:pos="993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856BE" w:rsidSect="00491347">
          <w:footerReference w:type="default" r:id="rId8"/>
          <w:pgSz w:w="11906" w:h="16838"/>
          <w:pgMar w:top="964" w:right="567" w:bottom="964" w:left="1418" w:header="709" w:footer="709" w:gutter="0"/>
          <w:cols w:space="708"/>
          <w:titlePg/>
          <w:docGrid w:linePitch="360"/>
        </w:sectPr>
      </w:pPr>
    </w:p>
    <w:p w:rsidR="00E856BE" w:rsidRPr="00E856BE" w:rsidRDefault="00E856BE" w:rsidP="00E856BE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E85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протоколу </w:t>
      </w:r>
      <w:r w:rsidRPr="00E856BE">
        <w:rPr>
          <w:rFonts w:ascii="Times New Roman" w:hAnsi="Times New Roman" w:cs="Times New Roman"/>
          <w:sz w:val="24"/>
          <w:szCs w:val="24"/>
        </w:rPr>
        <w:t xml:space="preserve">заседания рабочей группы </w:t>
      </w:r>
      <w:proofErr w:type="gramStart"/>
      <w:r w:rsidRPr="00E856B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856BE" w:rsidRPr="00E856BE" w:rsidRDefault="00E856BE" w:rsidP="00E856BE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E856BE">
        <w:rPr>
          <w:rFonts w:ascii="Times New Roman" w:hAnsi="Times New Roman" w:cs="Times New Roman"/>
          <w:sz w:val="24"/>
          <w:szCs w:val="24"/>
        </w:rPr>
        <w:t>исполнению мероприятий (дорожной карты) в целях</w:t>
      </w:r>
    </w:p>
    <w:p w:rsidR="00E856BE" w:rsidRPr="00E856BE" w:rsidRDefault="00E856BE" w:rsidP="00E856BE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E856BE">
        <w:rPr>
          <w:rFonts w:ascii="Times New Roman" w:hAnsi="Times New Roman" w:cs="Times New Roman"/>
          <w:sz w:val="24"/>
          <w:szCs w:val="24"/>
        </w:rPr>
        <w:t>улучшения инвестиционного климата на территории</w:t>
      </w:r>
    </w:p>
    <w:p w:rsidR="00E856BE" w:rsidRPr="00E856BE" w:rsidRDefault="00E856BE" w:rsidP="00E856BE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E856BE">
        <w:rPr>
          <w:rFonts w:ascii="Times New Roman" w:hAnsi="Times New Roman" w:cs="Times New Roman"/>
          <w:sz w:val="24"/>
          <w:szCs w:val="24"/>
        </w:rPr>
        <w:t xml:space="preserve">Вилючинского городского округа, по внедрению </w:t>
      </w:r>
      <w:proofErr w:type="gramStart"/>
      <w:r w:rsidRPr="00E856BE">
        <w:rPr>
          <w:rFonts w:ascii="Times New Roman" w:hAnsi="Times New Roman" w:cs="Times New Roman"/>
          <w:sz w:val="24"/>
          <w:szCs w:val="24"/>
        </w:rPr>
        <w:t>успешных</w:t>
      </w:r>
      <w:proofErr w:type="gramEnd"/>
    </w:p>
    <w:p w:rsidR="00E856BE" w:rsidRPr="00E856BE" w:rsidRDefault="00E856BE" w:rsidP="00E856BE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E856BE">
        <w:rPr>
          <w:rFonts w:ascii="Times New Roman" w:hAnsi="Times New Roman" w:cs="Times New Roman"/>
          <w:sz w:val="24"/>
          <w:szCs w:val="24"/>
        </w:rPr>
        <w:t>практик, направленных на развитие и поддержку малого и</w:t>
      </w:r>
    </w:p>
    <w:p w:rsidR="00E856BE" w:rsidRPr="00E856BE" w:rsidRDefault="00E856BE" w:rsidP="00E856BE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E856BE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предпринимательства, </w:t>
      </w:r>
      <w:proofErr w:type="gramStart"/>
      <w:r w:rsidRPr="00E856BE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E856BE">
        <w:rPr>
          <w:rFonts w:ascii="Times New Roman" w:hAnsi="Times New Roman" w:cs="Times New Roman"/>
          <w:sz w:val="24"/>
          <w:szCs w:val="24"/>
        </w:rPr>
        <w:t xml:space="preserve"> в Атлас</w:t>
      </w:r>
    </w:p>
    <w:p w:rsidR="00E856BE" w:rsidRPr="00E856BE" w:rsidRDefault="00E856BE" w:rsidP="00E856BE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E856BE">
        <w:rPr>
          <w:rFonts w:ascii="Times New Roman" w:hAnsi="Times New Roman" w:cs="Times New Roman"/>
          <w:sz w:val="24"/>
          <w:szCs w:val="24"/>
        </w:rPr>
        <w:t>муниципальных практик, на территории Вилючинского</w:t>
      </w:r>
    </w:p>
    <w:p w:rsidR="00E856BE" w:rsidRPr="00E856BE" w:rsidRDefault="00E856BE" w:rsidP="00E856BE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E856BE">
        <w:rPr>
          <w:rFonts w:ascii="Times New Roman" w:hAnsi="Times New Roman" w:cs="Times New Roman"/>
          <w:sz w:val="24"/>
          <w:szCs w:val="24"/>
        </w:rPr>
        <w:t>городского округа от 16.08.2016 № 7</w:t>
      </w:r>
    </w:p>
    <w:p w:rsidR="00E856BE" w:rsidRPr="00E856BE" w:rsidRDefault="00E856BE" w:rsidP="00E856BE">
      <w:pPr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6BE" w:rsidRPr="00E856BE" w:rsidRDefault="00E856BE" w:rsidP="00E856BE">
      <w:pPr>
        <w:tabs>
          <w:tab w:val="left" w:pos="993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экспертной группы</w:t>
      </w:r>
    </w:p>
    <w:p w:rsidR="00E856BE" w:rsidRPr="00E856BE" w:rsidRDefault="00E856BE" w:rsidP="00E856BE">
      <w:pPr>
        <w:tabs>
          <w:tab w:val="left" w:pos="993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внедрению успешных практик, направленных на развитие и поддержку малого и среднего предпринимательства</w:t>
      </w:r>
    </w:p>
    <w:p w:rsidR="00E856BE" w:rsidRPr="00E856BE" w:rsidRDefault="00E856BE" w:rsidP="00E856BE">
      <w:pPr>
        <w:tabs>
          <w:tab w:val="left" w:pos="993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Вилючинского городского округа закрытого административно-территориального образования</w:t>
      </w:r>
    </w:p>
    <w:p w:rsidR="00E856BE" w:rsidRPr="00E856BE" w:rsidRDefault="00E856BE" w:rsidP="00E856BE">
      <w:pPr>
        <w:tabs>
          <w:tab w:val="left" w:pos="993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Вилючинска Камчатского края, в том числе, включенных в Атлас муниципальных практик</w:t>
      </w:r>
    </w:p>
    <w:p w:rsidR="00E856BE" w:rsidRPr="00E856BE" w:rsidRDefault="00E856BE" w:rsidP="00E856BE">
      <w:pPr>
        <w:tabs>
          <w:tab w:val="left" w:pos="993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61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2"/>
        <w:gridCol w:w="3402"/>
        <w:gridCol w:w="1701"/>
        <w:gridCol w:w="2693"/>
        <w:gridCol w:w="2065"/>
        <w:gridCol w:w="2681"/>
      </w:tblGrid>
      <w:tr w:rsidR="00E856BE" w:rsidRPr="00E856BE" w:rsidTr="00E856BE">
        <w:tc>
          <w:tcPr>
            <w:tcW w:w="567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деятельности организации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E856BE" w:rsidRPr="00E856BE" w:rsidTr="00E856BE">
        <w:tc>
          <w:tcPr>
            <w:tcW w:w="15061" w:type="dxa"/>
            <w:gridSpan w:val="7"/>
            <w:shd w:val="clear" w:color="auto" w:fill="auto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экспертной группы</w:t>
            </w:r>
          </w:p>
        </w:tc>
      </w:tr>
      <w:tr w:rsidR="00E856BE" w:rsidRPr="00E856BE" w:rsidTr="00E856BE">
        <w:tc>
          <w:tcPr>
            <w:tcW w:w="567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</w:t>
            </w:r>
          </w:p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Хайрулла</w:t>
            </w:r>
            <w:proofErr w:type="spellEnd"/>
          </w:p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Хуснуллаевич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</w:t>
            </w: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Неко</w:t>
            </w: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мерческого партнерства «Ассоциация предпр</w:t>
            </w: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предпринимат</w:t>
            </w: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г. Вилючинска»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8 909-834-9999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DA7999" w:rsidRPr="00DA7999" w:rsidRDefault="00207E50" w:rsidP="00DA79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DA7999" w:rsidRPr="0029214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KarimovX.X@yandex.ru</w:t>
              </w:r>
            </w:hyperlink>
          </w:p>
        </w:tc>
      </w:tr>
      <w:tr w:rsidR="00E856BE" w:rsidRPr="00E856BE" w:rsidTr="00E856BE">
        <w:tc>
          <w:tcPr>
            <w:tcW w:w="15061" w:type="dxa"/>
            <w:gridSpan w:val="7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экспертной группы</w:t>
            </w:r>
          </w:p>
        </w:tc>
      </w:tr>
      <w:tr w:rsidR="00E856BE" w:rsidRPr="00E856BE" w:rsidTr="00E856BE">
        <w:tc>
          <w:tcPr>
            <w:tcW w:w="567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Мошура</w:t>
            </w:r>
            <w:proofErr w:type="spellEnd"/>
          </w:p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</w:t>
            </w: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8 909-835-4115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E856BE" w:rsidRPr="00E856BE" w:rsidRDefault="00207E50" w:rsidP="00E856BE">
            <w:pPr>
              <w:tabs>
                <w:tab w:val="left" w:pos="993"/>
              </w:tabs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E856BE" w:rsidRPr="00E856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moshura.66@mail.ru</w:t>
              </w:r>
            </w:hyperlink>
          </w:p>
        </w:tc>
      </w:tr>
      <w:tr w:rsidR="00E856BE" w:rsidRPr="00E856BE" w:rsidTr="00E856BE">
        <w:tc>
          <w:tcPr>
            <w:tcW w:w="567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E856BE" w:rsidRPr="00E856BE" w:rsidRDefault="00DA7999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Реутова</w:t>
            </w:r>
          </w:p>
          <w:p w:rsidR="00E856BE" w:rsidRPr="00E856BE" w:rsidRDefault="00DA7999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  <w:p w:rsidR="00E856BE" w:rsidRPr="00E856BE" w:rsidRDefault="00DA7999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56BE" w:rsidRPr="00E856BE" w:rsidRDefault="00DA7999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Корчагина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6BE" w:rsidRPr="00E856BE" w:rsidRDefault="00DA7999" w:rsidP="00DA7999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6BE" w:rsidRPr="00E856BE" w:rsidRDefault="00DA7999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E856BE" w:rsidRPr="00E856BE" w:rsidRDefault="00E856BE" w:rsidP="00DA79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8 96</w:t>
            </w:r>
            <w:r w:rsidR="00D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4477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DA7999" w:rsidRPr="00DA7999" w:rsidRDefault="00207E50" w:rsidP="00DA7999">
            <w:pPr>
              <w:tabs>
                <w:tab w:val="left" w:pos="993"/>
              </w:tabs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A7999" w:rsidRPr="0029214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vivavika</w:t>
              </w:r>
              <w:r w:rsidR="00DA7999" w:rsidRPr="0029214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DA7999" w:rsidRPr="0029214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reutova</w:t>
              </w:r>
              <w:r w:rsidR="00DA7999" w:rsidRPr="0029214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DA7999" w:rsidRPr="0029214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mail.ru</w:t>
              </w:r>
            </w:hyperlink>
          </w:p>
        </w:tc>
      </w:tr>
      <w:tr w:rsidR="00E856BE" w:rsidRPr="00E856BE" w:rsidTr="00E856BE">
        <w:tc>
          <w:tcPr>
            <w:tcW w:w="567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Морогай</w:t>
            </w:r>
            <w:proofErr w:type="spellEnd"/>
          </w:p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</w:t>
            </w: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Автосервис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8 984-166-0809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E856BE" w:rsidRPr="00E856BE" w:rsidRDefault="00207E50" w:rsidP="00E856BE">
            <w:pPr>
              <w:tabs>
                <w:tab w:val="left" w:pos="993"/>
              </w:tabs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DA7999" w:rsidRPr="0029214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alex.sever777@rambler.ru</w:t>
              </w:r>
            </w:hyperlink>
          </w:p>
        </w:tc>
      </w:tr>
      <w:tr w:rsidR="00E856BE" w:rsidRPr="00E856BE" w:rsidTr="00E856BE">
        <w:tc>
          <w:tcPr>
            <w:tcW w:w="567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Косыхина</w:t>
            </w:r>
            <w:proofErr w:type="spellEnd"/>
          </w:p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</w:t>
            </w: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8 924-780-8930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E856BE" w:rsidRPr="00E856BE" w:rsidRDefault="00E856BE" w:rsidP="00E856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369B" w:rsidRPr="00E856BE" w:rsidRDefault="007B369B" w:rsidP="00E558A8">
      <w:pPr>
        <w:pStyle w:val="21"/>
        <w:tabs>
          <w:tab w:val="left" w:pos="851"/>
        </w:tabs>
        <w:ind w:firstLine="0"/>
        <w:rPr>
          <w:szCs w:val="24"/>
        </w:rPr>
      </w:pPr>
    </w:p>
    <w:sectPr w:rsidR="007B369B" w:rsidRPr="00E856BE" w:rsidSect="00E856BE">
      <w:pgSz w:w="16838" w:h="11906" w:orient="landscape"/>
      <w:pgMar w:top="851" w:right="536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B2" w:rsidRDefault="001617B2" w:rsidP="00491347">
      <w:pPr>
        <w:spacing w:after="0" w:line="240" w:lineRule="auto"/>
      </w:pPr>
      <w:r>
        <w:separator/>
      </w:r>
    </w:p>
  </w:endnote>
  <w:endnote w:type="continuationSeparator" w:id="0">
    <w:p w:rsidR="001617B2" w:rsidRDefault="001617B2" w:rsidP="0049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468397"/>
      <w:docPartObj>
        <w:docPartGallery w:val="Page Numbers (Bottom of Page)"/>
        <w:docPartUnique/>
      </w:docPartObj>
    </w:sdtPr>
    <w:sdtEndPr/>
    <w:sdtContent>
      <w:p w:rsidR="001617B2" w:rsidRDefault="001617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E5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B2" w:rsidRDefault="001617B2" w:rsidP="00491347">
      <w:pPr>
        <w:spacing w:after="0" w:line="240" w:lineRule="auto"/>
      </w:pPr>
      <w:r>
        <w:separator/>
      </w:r>
    </w:p>
  </w:footnote>
  <w:footnote w:type="continuationSeparator" w:id="0">
    <w:p w:rsidR="001617B2" w:rsidRDefault="001617B2" w:rsidP="00491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1FED"/>
    <w:multiLevelType w:val="hybridMultilevel"/>
    <w:tmpl w:val="F36E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E1132"/>
    <w:multiLevelType w:val="hybridMultilevel"/>
    <w:tmpl w:val="C7AC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3F74"/>
    <w:multiLevelType w:val="hybridMultilevel"/>
    <w:tmpl w:val="AB84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10"/>
    <w:rsid w:val="000109DD"/>
    <w:rsid w:val="000318E1"/>
    <w:rsid w:val="000360AC"/>
    <w:rsid w:val="000522E0"/>
    <w:rsid w:val="000626AA"/>
    <w:rsid w:val="00063365"/>
    <w:rsid w:val="000806E7"/>
    <w:rsid w:val="00084FCB"/>
    <w:rsid w:val="00086217"/>
    <w:rsid w:val="000963EA"/>
    <w:rsid w:val="000A14F4"/>
    <w:rsid w:val="000A69A1"/>
    <w:rsid w:val="000A7F27"/>
    <w:rsid w:val="000C0DC4"/>
    <w:rsid w:val="000D01C2"/>
    <w:rsid w:val="000D3B3A"/>
    <w:rsid w:val="000D7B50"/>
    <w:rsid w:val="000E350C"/>
    <w:rsid w:val="000F67A3"/>
    <w:rsid w:val="000F798A"/>
    <w:rsid w:val="001040A1"/>
    <w:rsid w:val="001112DD"/>
    <w:rsid w:val="00112C54"/>
    <w:rsid w:val="001355F9"/>
    <w:rsid w:val="00135A9A"/>
    <w:rsid w:val="00140D27"/>
    <w:rsid w:val="001617B2"/>
    <w:rsid w:val="001834E0"/>
    <w:rsid w:val="00186A10"/>
    <w:rsid w:val="00192B63"/>
    <w:rsid w:val="001A30D8"/>
    <w:rsid w:val="001B16DA"/>
    <w:rsid w:val="001B406A"/>
    <w:rsid w:val="001C71CC"/>
    <w:rsid w:val="001D4667"/>
    <w:rsid w:val="001D6299"/>
    <w:rsid w:val="001F0071"/>
    <w:rsid w:val="00202B1E"/>
    <w:rsid w:val="00202DCE"/>
    <w:rsid w:val="00204827"/>
    <w:rsid w:val="00205A77"/>
    <w:rsid w:val="00207E50"/>
    <w:rsid w:val="00223247"/>
    <w:rsid w:val="002278F2"/>
    <w:rsid w:val="00244C8A"/>
    <w:rsid w:val="00246C4A"/>
    <w:rsid w:val="002668E9"/>
    <w:rsid w:val="0028192C"/>
    <w:rsid w:val="002875A1"/>
    <w:rsid w:val="002964EB"/>
    <w:rsid w:val="002A2C38"/>
    <w:rsid w:val="002A382E"/>
    <w:rsid w:val="002C0B86"/>
    <w:rsid w:val="002C1A93"/>
    <w:rsid w:val="002E4818"/>
    <w:rsid w:val="002E528A"/>
    <w:rsid w:val="002E6CE2"/>
    <w:rsid w:val="002F2153"/>
    <w:rsid w:val="002F5DEF"/>
    <w:rsid w:val="002F7710"/>
    <w:rsid w:val="003117D0"/>
    <w:rsid w:val="00330433"/>
    <w:rsid w:val="00334161"/>
    <w:rsid w:val="00344C7D"/>
    <w:rsid w:val="00356EF4"/>
    <w:rsid w:val="00360906"/>
    <w:rsid w:val="00365E13"/>
    <w:rsid w:val="00370251"/>
    <w:rsid w:val="00371DCF"/>
    <w:rsid w:val="00384E80"/>
    <w:rsid w:val="00390673"/>
    <w:rsid w:val="003A6D09"/>
    <w:rsid w:val="003A6FB0"/>
    <w:rsid w:val="003B60EF"/>
    <w:rsid w:val="003C1EAF"/>
    <w:rsid w:val="003D625A"/>
    <w:rsid w:val="003D69B9"/>
    <w:rsid w:val="003E69F5"/>
    <w:rsid w:val="003F1A77"/>
    <w:rsid w:val="003F5523"/>
    <w:rsid w:val="0040089E"/>
    <w:rsid w:val="00404BAC"/>
    <w:rsid w:val="00426F38"/>
    <w:rsid w:val="0042716A"/>
    <w:rsid w:val="004362DA"/>
    <w:rsid w:val="004364BC"/>
    <w:rsid w:val="00441107"/>
    <w:rsid w:val="00446A00"/>
    <w:rsid w:val="00454FB5"/>
    <w:rsid w:val="0046079B"/>
    <w:rsid w:val="004635FD"/>
    <w:rsid w:val="00483B50"/>
    <w:rsid w:val="00491347"/>
    <w:rsid w:val="00492CFB"/>
    <w:rsid w:val="004A4619"/>
    <w:rsid w:val="004B3313"/>
    <w:rsid w:val="004C0969"/>
    <w:rsid w:val="004C0D9E"/>
    <w:rsid w:val="004C29C7"/>
    <w:rsid w:val="004D11D6"/>
    <w:rsid w:val="004D1AEE"/>
    <w:rsid w:val="004D6E0B"/>
    <w:rsid w:val="004E0DB6"/>
    <w:rsid w:val="004E4533"/>
    <w:rsid w:val="004E544F"/>
    <w:rsid w:val="004F118E"/>
    <w:rsid w:val="005019DC"/>
    <w:rsid w:val="0051378B"/>
    <w:rsid w:val="0052788D"/>
    <w:rsid w:val="00541D32"/>
    <w:rsid w:val="00542CE9"/>
    <w:rsid w:val="00542F8A"/>
    <w:rsid w:val="00546984"/>
    <w:rsid w:val="0055061D"/>
    <w:rsid w:val="00556086"/>
    <w:rsid w:val="00572289"/>
    <w:rsid w:val="00585D1F"/>
    <w:rsid w:val="00593892"/>
    <w:rsid w:val="00594FDE"/>
    <w:rsid w:val="005B6675"/>
    <w:rsid w:val="005E4DF4"/>
    <w:rsid w:val="005E5617"/>
    <w:rsid w:val="005F3DA8"/>
    <w:rsid w:val="005F4E28"/>
    <w:rsid w:val="00600D9F"/>
    <w:rsid w:val="006136FE"/>
    <w:rsid w:val="00633B2F"/>
    <w:rsid w:val="00635CC1"/>
    <w:rsid w:val="00637A37"/>
    <w:rsid w:val="00640292"/>
    <w:rsid w:val="00640A38"/>
    <w:rsid w:val="00646A21"/>
    <w:rsid w:val="006476B0"/>
    <w:rsid w:val="0067067A"/>
    <w:rsid w:val="006713FB"/>
    <w:rsid w:val="00684AE4"/>
    <w:rsid w:val="006936D3"/>
    <w:rsid w:val="00697479"/>
    <w:rsid w:val="006A0213"/>
    <w:rsid w:val="006B409D"/>
    <w:rsid w:val="006B4553"/>
    <w:rsid w:val="006B4EC1"/>
    <w:rsid w:val="006D3C21"/>
    <w:rsid w:val="006E219A"/>
    <w:rsid w:val="00700C6C"/>
    <w:rsid w:val="007027BB"/>
    <w:rsid w:val="0072528D"/>
    <w:rsid w:val="0072605D"/>
    <w:rsid w:val="00731506"/>
    <w:rsid w:val="00733FCE"/>
    <w:rsid w:val="00745121"/>
    <w:rsid w:val="007456D0"/>
    <w:rsid w:val="00747EA5"/>
    <w:rsid w:val="00752D8C"/>
    <w:rsid w:val="00756972"/>
    <w:rsid w:val="007577EA"/>
    <w:rsid w:val="00773972"/>
    <w:rsid w:val="00775E92"/>
    <w:rsid w:val="00777E7E"/>
    <w:rsid w:val="00782C12"/>
    <w:rsid w:val="00794656"/>
    <w:rsid w:val="007A1A72"/>
    <w:rsid w:val="007B00FA"/>
    <w:rsid w:val="007B19DF"/>
    <w:rsid w:val="007B369B"/>
    <w:rsid w:val="007C4B81"/>
    <w:rsid w:val="007E0302"/>
    <w:rsid w:val="007F3DCE"/>
    <w:rsid w:val="00804A27"/>
    <w:rsid w:val="00815E23"/>
    <w:rsid w:val="00817A77"/>
    <w:rsid w:val="00824DCC"/>
    <w:rsid w:val="00826D2F"/>
    <w:rsid w:val="00831566"/>
    <w:rsid w:val="00832F87"/>
    <w:rsid w:val="0085410D"/>
    <w:rsid w:val="0085441D"/>
    <w:rsid w:val="0086276E"/>
    <w:rsid w:val="00866E4C"/>
    <w:rsid w:val="00887F58"/>
    <w:rsid w:val="00891A4A"/>
    <w:rsid w:val="00897ADD"/>
    <w:rsid w:val="008B2EA9"/>
    <w:rsid w:val="008E4537"/>
    <w:rsid w:val="008E78DA"/>
    <w:rsid w:val="008F1E1E"/>
    <w:rsid w:val="008F4863"/>
    <w:rsid w:val="008F519C"/>
    <w:rsid w:val="009027BA"/>
    <w:rsid w:val="00904F6B"/>
    <w:rsid w:val="0091124C"/>
    <w:rsid w:val="00915DA8"/>
    <w:rsid w:val="00917AE8"/>
    <w:rsid w:val="00925F12"/>
    <w:rsid w:val="009312BD"/>
    <w:rsid w:val="00936D15"/>
    <w:rsid w:val="0096216C"/>
    <w:rsid w:val="009A39C4"/>
    <w:rsid w:val="009A51D4"/>
    <w:rsid w:val="009D5E63"/>
    <w:rsid w:val="00A0022D"/>
    <w:rsid w:val="00A02A45"/>
    <w:rsid w:val="00A0347F"/>
    <w:rsid w:val="00A04687"/>
    <w:rsid w:val="00A06A0D"/>
    <w:rsid w:val="00A075FD"/>
    <w:rsid w:val="00A20968"/>
    <w:rsid w:val="00A224A5"/>
    <w:rsid w:val="00A23142"/>
    <w:rsid w:val="00A24E41"/>
    <w:rsid w:val="00A5470C"/>
    <w:rsid w:val="00A62FFD"/>
    <w:rsid w:val="00A70A01"/>
    <w:rsid w:val="00A72E01"/>
    <w:rsid w:val="00A7701D"/>
    <w:rsid w:val="00A81209"/>
    <w:rsid w:val="00A826A6"/>
    <w:rsid w:val="00A8608A"/>
    <w:rsid w:val="00A8673A"/>
    <w:rsid w:val="00A90CB1"/>
    <w:rsid w:val="00A94F94"/>
    <w:rsid w:val="00A95C7B"/>
    <w:rsid w:val="00AA487E"/>
    <w:rsid w:val="00AA69E8"/>
    <w:rsid w:val="00AB1613"/>
    <w:rsid w:val="00AC0D84"/>
    <w:rsid w:val="00AC5AC0"/>
    <w:rsid w:val="00AD4CB3"/>
    <w:rsid w:val="00AF31AA"/>
    <w:rsid w:val="00B018E5"/>
    <w:rsid w:val="00B14624"/>
    <w:rsid w:val="00B20C16"/>
    <w:rsid w:val="00B247DF"/>
    <w:rsid w:val="00B31BF3"/>
    <w:rsid w:val="00B329E1"/>
    <w:rsid w:val="00B34742"/>
    <w:rsid w:val="00B37F4B"/>
    <w:rsid w:val="00B4260A"/>
    <w:rsid w:val="00B45A3C"/>
    <w:rsid w:val="00B806AE"/>
    <w:rsid w:val="00B83FC9"/>
    <w:rsid w:val="00B87A03"/>
    <w:rsid w:val="00B87D4C"/>
    <w:rsid w:val="00BA1086"/>
    <w:rsid w:val="00BA57D6"/>
    <w:rsid w:val="00BA6121"/>
    <w:rsid w:val="00BB6437"/>
    <w:rsid w:val="00BC7A61"/>
    <w:rsid w:val="00BD5CB3"/>
    <w:rsid w:val="00BE4C1F"/>
    <w:rsid w:val="00BF008B"/>
    <w:rsid w:val="00BF3B1C"/>
    <w:rsid w:val="00C05000"/>
    <w:rsid w:val="00C236AE"/>
    <w:rsid w:val="00C26AB4"/>
    <w:rsid w:val="00C5117B"/>
    <w:rsid w:val="00C56EBC"/>
    <w:rsid w:val="00C63C0D"/>
    <w:rsid w:val="00C6424E"/>
    <w:rsid w:val="00C86CC1"/>
    <w:rsid w:val="00CA0EA7"/>
    <w:rsid w:val="00CA2B4B"/>
    <w:rsid w:val="00CB24E5"/>
    <w:rsid w:val="00CC71D0"/>
    <w:rsid w:val="00CE4724"/>
    <w:rsid w:val="00CF557E"/>
    <w:rsid w:val="00D31D0D"/>
    <w:rsid w:val="00D4162A"/>
    <w:rsid w:val="00D45038"/>
    <w:rsid w:val="00D67F2D"/>
    <w:rsid w:val="00D70010"/>
    <w:rsid w:val="00D71CFC"/>
    <w:rsid w:val="00D80AC0"/>
    <w:rsid w:val="00D815F4"/>
    <w:rsid w:val="00D85389"/>
    <w:rsid w:val="00D902C4"/>
    <w:rsid w:val="00DA7999"/>
    <w:rsid w:val="00DB64AB"/>
    <w:rsid w:val="00DB6FDE"/>
    <w:rsid w:val="00DB7F01"/>
    <w:rsid w:val="00DC2C0F"/>
    <w:rsid w:val="00DD0FF9"/>
    <w:rsid w:val="00DF36A8"/>
    <w:rsid w:val="00DF3ED2"/>
    <w:rsid w:val="00DF5BB7"/>
    <w:rsid w:val="00E2707E"/>
    <w:rsid w:val="00E32275"/>
    <w:rsid w:val="00E41AFB"/>
    <w:rsid w:val="00E41FA1"/>
    <w:rsid w:val="00E558A8"/>
    <w:rsid w:val="00E63F88"/>
    <w:rsid w:val="00E65873"/>
    <w:rsid w:val="00E856BE"/>
    <w:rsid w:val="00E90214"/>
    <w:rsid w:val="00E907E7"/>
    <w:rsid w:val="00E90FD9"/>
    <w:rsid w:val="00E92577"/>
    <w:rsid w:val="00E97E98"/>
    <w:rsid w:val="00EA61CB"/>
    <w:rsid w:val="00EC5F73"/>
    <w:rsid w:val="00EC7F85"/>
    <w:rsid w:val="00ED7BD3"/>
    <w:rsid w:val="00EF5027"/>
    <w:rsid w:val="00EF630F"/>
    <w:rsid w:val="00EF723A"/>
    <w:rsid w:val="00F007D3"/>
    <w:rsid w:val="00F03540"/>
    <w:rsid w:val="00F0766F"/>
    <w:rsid w:val="00F07ACD"/>
    <w:rsid w:val="00F25738"/>
    <w:rsid w:val="00F36068"/>
    <w:rsid w:val="00F43D44"/>
    <w:rsid w:val="00F57B36"/>
    <w:rsid w:val="00F60A8E"/>
    <w:rsid w:val="00F60CF7"/>
    <w:rsid w:val="00F63A9A"/>
    <w:rsid w:val="00F86235"/>
    <w:rsid w:val="00F92CFF"/>
    <w:rsid w:val="00FA4369"/>
    <w:rsid w:val="00FB2594"/>
    <w:rsid w:val="00FD15A2"/>
    <w:rsid w:val="00FD70A4"/>
    <w:rsid w:val="00FE35F0"/>
    <w:rsid w:val="00FE74C3"/>
    <w:rsid w:val="00FF6908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7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3"/>
    <w:rsid w:val="00370251"/>
    <w:pPr>
      <w:ind w:firstLine="567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D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CB3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D11D6"/>
    <w:pPr>
      <w:shd w:val="clear" w:color="auto" w:fill="FFFFFF"/>
      <w:spacing w:after="0" w:line="475" w:lineRule="exact"/>
      <w:ind w:hanging="2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347"/>
  </w:style>
  <w:style w:type="paragraph" w:styleId="a8">
    <w:name w:val="footer"/>
    <w:basedOn w:val="a"/>
    <w:link w:val="a9"/>
    <w:uiPriority w:val="99"/>
    <w:unhideWhenUsed/>
    <w:rsid w:val="0049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347"/>
  </w:style>
  <w:style w:type="character" w:styleId="aa">
    <w:name w:val="Hyperlink"/>
    <w:basedOn w:val="a0"/>
    <w:uiPriority w:val="99"/>
    <w:unhideWhenUsed/>
    <w:rsid w:val="00DA7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7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3"/>
    <w:rsid w:val="00370251"/>
    <w:pPr>
      <w:ind w:firstLine="567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D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CB3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D11D6"/>
    <w:pPr>
      <w:shd w:val="clear" w:color="auto" w:fill="FFFFFF"/>
      <w:spacing w:after="0" w:line="475" w:lineRule="exact"/>
      <w:ind w:hanging="2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347"/>
  </w:style>
  <w:style w:type="paragraph" w:styleId="a8">
    <w:name w:val="footer"/>
    <w:basedOn w:val="a"/>
    <w:link w:val="a9"/>
    <w:uiPriority w:val="99"/>
    <w:unhideWhenUsed/>
    <w:rsid w:val="0049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347"/>
  </w:style>
  <w:style w:type="character" w:styleId="aa">
    <w:name w:val="Hyperlink"/>
    <w:basedOn w:val="a0"/>
    <w:uiPriority w:val="99"/>
    <w:unhideWhenUsed/>
    <w:rsid w:val="00DA7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ex.sever777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vavika_reutov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shura.6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movX.X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Камалина</dc:creator>
  <cp:lastModifiedBy>Камалина</cp:lastModifiedBy>
  <cp:revision>10</cp:revision>
  <cp:lastPrinted>2015-09-01T21:29:00Z</cp:lastPrinted>
  <dcterms:created xsi:type="dcterms:W3CDTF">2016-08-14T21:27:00Z</dcterms:created>
  <dcterms:modified xsi:type="dcterms:W3CDTF">2016-08-16T05:50:00Z</dcterms:modified>
</cp:coreProperties>
</file>