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49A43219" w:rsidR="00633634" w:rsidRPr="00832D92" w:rsidRDefault="00611B33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18</w:t>
      </w:r>
      <w:r w:rsidR="00F03EC3">
        <w:rPr>
          <w:b/>
          <w:caps/>
          <w:sz w:val="28"/>
        </w:rPr>
        <w:t xml:space="preserve"> </w:t>
      </w:r>
      <w:r w:rsidR="00BD0B01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4D3EB7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0607A228" w14:textId="7896BD22" w:rsidR="00611B33" w:rsidRPr="00C4200D" w:rsidRDefault="00CD524D" w:rsidP="00611B33">
      <w:pPr>
        <w:widowControl w:val="0"/>
        <w:tabs>
          <w:tab w:val="left" w:pos="709"/>
        </w:tabs>
        <w:ind w:firstLine="709"/>
        <w:jc w:val="both"/>
        <w:rPr>
          <w:rFonts w:eastAsia="Lucida Sans Unicode"/>
          <w:sz w:val="28"/>
          <w:szCs w:val="28"/>
          <w:lang w:bidi="en-US"/>
        </w:rPr>
      </w:pPr>
      <w:r>
        <w:rPr>
          <w:sz w:val="28"/>
          <w:szCs w:val="28"/>
        </w:rPr>
        <w:t xml:space="preserve">1. </w:t>
      </w:r>
      <w:r w:rsidR="00F50A56">
        <w:rPr>
          <w:sz w:val="28"/>
          <w:szCs w:val="28"/>
        </w:rPr>
        <w:t xml:space="preserve">О рассмотрении </w:t>
      </w:r>
      <w:r w:rsidR="004D3EB7">
        <w:rPr>
          <w:sz w:val="28"/>
          <w:szCs w:val="28"/>
        </w:rPr>
        <w:t xml:space="preserve">вопроса </w:t>
      </w:r>
      <w:r w:rsidR="00611B33">
        <w:rPr>
          <w:sz w:val="28"/>
          <w:szCs w:val="28"/>
        </w:rPr>
        <w:t>«</w:t>
      </w:r>
      <w:r w:rsidR="00611B33" w:rsidRPr="00C4200D">
        <w:rPr>
          <w:bCs/>
          <w:color w:val="000000"/>
          <w:spacing w:val="-4"/>
          <w:sz w:val="28"/>
          <w:szCs w:val="28"/>
        </w:rPr>
        <w:t>О проекте решения Думы Вилючинского городского округа «</w:t>
      </w:r>
      <w:r w:rsidR="00611B33" w:rsidRPr="00C4200D">
        <w:rPr>
          <w:rFonts w:eastAsia="Lucida Sans Unicode"/>
          <w:sz w:val="28"/>
          <w:szCs w:val="28"/>
          <w:lang w:bidi="en-US"/>
        </w:rPr>
        <w:t>О внесении изменений в приложение 1 к решению Думы Вилючинского городского округа от 21.02.2025 № 437/89-7 «</w:t>
      </w:r>
      <w:r w:rsidR="00611B33" w:rsidRPr="00C4200D">
        <w:rPr>
          <w:rFonts w:eastAsia="Lucida Sans Unicode"/>
          <w:color w:val="000000"/>
          <w:sz w:val="28"/>
          <w:szCs w:val="28"/>
          <w:lang w:bidi="en-US"/>
        </w:rPr>
        <w:t>Об утверждении Положения о финансовом управлении администрации Вилючинского городского округа закрытого административно - территориального образования города Вилючинска Камчатского края»</w:t>
      </w:r>
    </w:p>
    <w:p w14:paraId="4DF9DB32" w14:textId="6DE48B68" w:rsidR="005A3EBD" w:rsidRDefault="003C6F6D" w:rsidP="00611B33">
      <w:pPr>
        <w:tabs>
          <w:tab w:val="left" w:pos="709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5A3EBD">
        <w:rPr>
          <w:sz w:val="28"/>
          <w:szCs w:val="28"/>
        </w:rPr>
        <w:t>;</w:t>
      </w:r>
    </w:p>
    <w:p w14:paraId="0076EB00" w14:textId="285F7067" w:rsidR="005A3EB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</w:t>
      </w:r>
      <w:r w:rsidR="00A611D7">
        <w:rPr>
          <w:sz w:val="28"/>
          <w:szCs w:val="28"/>
        </w:rPr>
        <w:t>заместитель главы администрации ВГО, руководитель</w:t>
      </w:r>
      <w:r>
        <w:rPr>
          <w:sz w:val="28"/>
          <w:szCs w:val="28"/>
        </w:rPr>
        <w:t xml:space="preserve"> </w:t>
      </w:r>
    </w:p>
    <w:p w14:paraId="20B1BC2B" w14:textId="719E012F" w:rsidR="003C6F6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аппарата администрации ВГО – </w:t>
      </w:r>
      <w:r w:rsidR="00A611D7">
        <w:rPr>
          <w:sz w:val="28"/>
          <w:szCs w:val="28"/>
        </w:rPr>
        <w:t>А.М. Захарова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47392DD1" w14:textId="22C6E58E" w:rsidR="00611B33" w:rsidRPr="00C4200D" w:rsidRDefault="00611B33" w:rsidP="00611B33">
      <w:pPr>
        <w:widowControl w:val="0"/>
        <w:tabs>
          <w:tab w:val="left" w:pos="709"/>
        </w:tabs>
        <w:ind w:firstLine="709"/>
        <w:jc w:val="both"/>
        <w:rPr>
          <w:rFonts w:eastAsia="Lucida Sans Unicode"/>
          <w:sz w:val="28"/>
          <w:szCs w:val="28"/>
          <w:lang w:bidi="en-US"/>
        </w:rPr>
      </w:pPr>
      <w:r>
        <w:rPr>
          <w:sz w:val="28"/>
          <w:szCs w:val="28"/>
        </w:rPr>
        <w:t>2. О рассмотрении вопроса «</w:t>
      </w:r>
      <w:r w:rsidRPr="00C4200D">
        <w:rPr>
          <w:bCs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 xml:space="preserve">О внесении изменений в приложение 1 к решению Думы Вилючинского городского округа от 21.02.2025 № 441/89-7 </w:t>
      </w:r>
      <w:r>
        <w:rPr>
          <w:rFonts w:eastAsia="Lucida Sans Unicode" w:cs="Tahoma"/>
          <w:color w:val="000000"/>
          <w:sz w:val="28"/>
          <w:szCs w:val="28"/>
          <w:lang w:bidi="en-US"/>
        </w:rPr>
        <w:t>Об учреждении управления архитектуры, градостроительства и землеустройства администрации Вилючинского городского округа</w:t>
      </w:r>
      <w:r w:rsidRPr="00C4200D">
        <w:rPr>
          <w:rFonts w:eastAsia="Lucida Sans Unicode"/>
          <w:color w:val="000000"/>
          <w:sz w:val="28"/>
          <w:szCs w:val="28"/>
          <w:lang w:bidi="en-US"/>
        </w:rPr>
        <w:t>»</w:t>
      </w:r>
    </w:p>
    <w:p w14:paraId="779F8343" w14:textId="77777777" w:rsidR="00611B33" w:rsidRDefault="00611B33" w:rsidP="00611B33">
      <w:pPr>
        <w:tabs>
          <w:tab w:val="left" w:pos="709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3D7BA776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4BD4391A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279F6F1E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</w:p>
    <w:p w14:paraId="20F12A6D" w14:textId="2851DF95" w:rsidR="00611B33" w:rsidRPr="00C4200D" w:rsidRDefault="00611B33" w:rsidP="00611B33">
      <w:pPr>
        <w:widowControl w:val="0"/>
        <w:tabs>
          <w:tab w:val="left" w:pos="709"/>
        </w:tabs>
        <w:ind w:firstLine="709"/>
        <w:jc w:val="both"/>
        <w:rPr>
          <w:rFonts w:eastAsia="Lucida Sans Unicode"/>
          <w:sz w:val="28"/>
          <w:szCs w:val="28"/>
          <w:lang w:bidi="en-US"/>
        </w:rPr>
      </w:pPr>
      <w:r>
        <w:rPr>
          <w:sz w:val="28"/>
          <w:szCs w:val="28"/>
        </w:rPr>
        <w:t>3. О рассмотрении вопроса «</w:t>
      </w:r>
      <w:r w:rsidRPr="00C4200D">
        <w:rPr>
          <w:bCs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>О внесении изменений в раздел 2 приложения 1 к решению Думы Вилючинского городского округа от 21.02.2025 № 442/89-7 «</w:t>
      </w:r>
      <w:r>
        <w:rPr>
          <w:rFonts w:eastAsia="Lucida Sans Unicode" w:cs="Tahoma"/>
          <w:color w:val="000000"/>
          <w:sz w:val="28"/>
          <w:szCs w:val="28"/>
          <w:lang w:bidi="en-US"/>
        </w:rPr>
        <w:t>Об учреждении управления городского хозяйства администрации Вилючинского городского округа</w:t>
      </w:r>
      <w:r w:rsidRPr="00C4200D">
        <w:rPr>
          <w:rFonts w:eastAsia="Lucida Sans Unicode"/>
          <w:color w:val="000000"/>
          <w:sz w:val="28"/>
          <w:szCs w:val="28"/>
          <w:lang w:bidi="en-US"/>
        </w:rPr>
        <w:t>»</w:t>
      </w:r>
    </w:p>
    <w:p w14:paraId="5EF551E4" w14:textId="77777777" w:rsidR="00611B33" w:rsidRDefault="00611B33" w:rsidP="00611B33">
      <w:pPr>
        <w:tabs>
          <w:tab w:val="left" w:pos="709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04537DCF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120E29D8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65B03E05" w14:textId="4529A6D4" w:rsidR="00611B33" w:rsidRPr="00C4200D" w:rsidRDefault="00611B33" w:rsidP="00611B33">
      <w:pPr>
        <w:widowControl w:val="0"/>
        <w:tabs>
          <w:tab w:val="left" w:pos="709"/>
        </w:tabs>
        <w:ind w:firstLine="709"/>
        <w:jc w:val="both"/>
        <w:rPr>
          <w:rFonts w:eastAsia="Lucida Sans Unicode" w:cs="Tahoma"/>
          <w:sz w:val="28"/>
          <w:szCs w:val="28"/>
          <w:lang w:bidi="en-US"/>
        </w:rPr>
      </w:pPr>
      <w:r>
        <w:rPr>
          <w:sz w:val="28"/>
          <w:szCs w:val="28"/>
        </w:rPr>
        <w:t>4. О рассмотрении вопроса «</w:t>
      </w:r>
      <w:r w:rsidRPr="00C4200D">
        <w:rPr>
          <w:bCs/>
          <w:color w:val="000000"/>
          <w:spacing w:val="-4"/>
          <w:sz w:val="28"/>
          <w:szCs w:val="28"/>
        </w:rPr>
        <w:t>О проекте решения Думы Вилючинского городского округа «</w:t>
      </w:r>
      <w:r w:rsidRPr="00C4200D">
        <w:rPr>
          <w:rFonts w:eastAsia="Lucida Sans Unicode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87/19-7 «</w:t>
      </w:r>
      <w:r w:rsidRPr="00C4200D"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контроле в сфере благоустройства на территории Вилючинского городского округа»</w:t>
      </w:r>
    </w:p>
    <w:p w14:paraId="5A24CD4E" w14:textId="35482F64" w:rsidR="00611B33" w:rsidRDefault="00611B33" w:rsidP="00611B33">
      <w:pPr>
        <w:widowControl w:val="0"/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50E5062C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содокладчик – заместитель главы администрации ВГО, руководитель </w:t>
      </w:r>
    </w:p>
    <w:p w14:paraId="7D2AA1D8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0DF10F99" w14:textId="77777777" w:rsidR="00611B33" w:rsidRDefault="00611B33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317A3D78" w14:textId="7C4988F7" w:rsidR="00611B33" w:rsidRPr="00C4200D" w:rsidRDefault="00611B33" w:rsidP="00611B33">
      <w:pPr>
        <w:widowControl w:val="0"/>
        <w:tabs>
          <w:tab w:val="left" w:pos="709"/>
        </w:tabs>
        <w:ind w:firstLine="709"/>
        <w:jc w:val="both"/>
        <w:rPr>
          <w:rFonts w:eastAsia="Lucida Sans Unicode" w:cs="Tahoma"/>
          <w:sz w:val="28"/>
          <w:szCs w:val="28"/>
          <w:lang w:bidi="en-US"/>
        </w:rPr>
      </w:pPr>
      <w:r>
        <w:rPr>
          <w:sz w:val="28"/>
          <w:szCs w:val="28"/>
        </w:rPr>
        <w:t>5. О рассмотрении вопроса «</w:t>
      </w:r>
      <w:r w:rsidRPr="00C4200D">
        <w:rPr>
          <w:bCs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89/19-7 «</w:t>
      </w:r>
      <w:r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земельном контроле на территории Вилючинского городского округа</w:t>
      </w:r>
      <w:r w:rsidRPr="00C4200D"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>»</w:t>
      </w:r>
    </w:p>
    <w:p w14:paraId="3994E688" w14:textId="77777777" w:rsidR="00611B33" w:rsidRDefault="00611B33" w:rsidP="00611B33">
      <w:pPr>
        <w:widowControl w:val="0"/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205CC341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21BB51E8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50CBB20B" w14:textId="77777777" w:rsidR="00611B33" w:rsidRDefault="00611B33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4D03BEBD" w14:textId="0A7555B2" w:rsidR="00611B33" w:rsidRPr="00C4200D" w:rsidRDefault="00611B33" w:rsidP="00611B33">
      <w:pPr>
        <w:widowControl w:val="0"/>
        <w:tabs>
          <w:tab w:val="left" w:pos="709"/>
        </w:tabs>
        <w:ind w:firstLine="851"/>
        <w:jc w:val="both"/>
        <w:rPr>
          <w:rFonts w:eastAsia="Lucida Sans Unicode" w:cs="Tahoma"/>
          <w:sz w:val="28"/>
          <w:szCs w:val="28"/>
          <w:lang w:bidi="en-US"/>
        </w:rPr>
      </w:pPr>
      <w:r>
        <w:rPr>
          <w:sz w:val="28"/>
          <w:szCs w:val="28"/>
        </w:rPr>
        <w:t>6. О рассмотрении вопроса «</w:t>
      </w:r>
      <w:r w:rsidRPr="00C4200D">
        <w:rPr>
          <w:bCs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90/19-7 «</w:t>
      </w:r>
      <w:r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 xml:space="preserve">Об утверждении Положения о муниципальном жилищном </w:t>
      </w:r>
      <w:r>
        <w:rPr>
          <w:rFonts w:eastAsia="Lucida Sans Unicode" w:cs="Tahoma"/>
          <w:sz w:val="28"/>
          <w:szCs w:val="28"/>
          <w:lang w:bidi="en-US"/>
        </w:rPr>
        <w:t xml:space="preserve">контроле </w:t>
      </w:r>
      <w:r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>на территории</w:t>
      </w:r>
      <w:r>
        <w:rPr>
          <w:rFonts w:eastAsia="Lucida Sans Unicode" w:cs="Tahoma"/>
          <w:color w:val="000000"/>
          <w:spacing w:val="-3"/>
          <w:sz w:val="28"/>
          <w:szCs w:val="28"/>
          <w:lang w:bidi="en-US"/>
        </w:rPr>
        <w:t xml:space="preserve"> Вилючинского городского округа</w:t>
      </w:r>
      <w:r>
        <w:rPr>
          <w:rFonts w:eastAsia="Lucida Sans Unicode" w:cs="Tahoma"/>
          <w:sz w:val="28"/>
          <w:szCs w:val="28"/>
          <w:lang w:bidi="en-US"/>
        </w:rPr>
        <w:t>»</w:t>
      </w:r>
    </w:p>
    <w:p w14:paraId="23B92FBB" w14:textId="77777777" w:rsidR="00611B33" w:rsidRDefault="00611B33" w:rsidP="00611B33">
      <w:pPr>
        <w:widowControl w:val="0"/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1268CEF6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59D8656B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5DB7A099" w14:textId="77777777" w:rsidR="00611B33" w:rsidRDefault="00611B33" w:rsidP="00611B33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10AC1D53" w14:textId="323B091A" w:rsidR="00611B33" w:rsidRPr="00C4200D" w:rsidRDefault="00611B33" w:rsidP="00611B33">
      <w:pPr>
        <w:widowControl w:val="0"/>
        <w:tabs>
          <w:tab w:val="left" w:pos="709"/>
        </w:tabs>
        <w:ind w:firstLine="851"/>
        <w:jc w:val="both"/>
        <w:rPr>
          <w:rFonts w:eastAsia="Lucida Sans Unicode" w:cs="Tahoma"/>
          <w:sz w:val="28"/>
          <w:szCs w:val="28"/>
          <w:lang w:bidi="en-US"/>
        </w:rPr>
      </w:pPr>
      <w:r>
        <w:rPr>
          <w:sz w:val="28"/>
          <w:szCs w:val="28"/>
        </w:rPr>
        <w:t>7. О рассмотрении вопроса «</w:t>
      </w:r>
      <w:r w:rsidRPr="00C4200D">
        <w:rPr>
          <w:bCs/>
          <w:color w:val="000000"/>
          <w:spacing w:val="-4"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91/19-7 «</w:t>
      </w:r>
      <w:r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 xml:space="preserve">Об утверждении Положения о муниципальном </w:t>
      </w:r>
      <w:r>
        <w:rPr>
          <w:rFonts w:eastAsia="Lucida Sans Unicode" w:cs="Tahoma"/>
          <w:sz w:val="28"/>
          <w:szCs w:val="28"/>
          <w:lang w:bidi="en-US"/>
        </w:rPr>
        <w:t>контроле на автомобильном транспорте, городском наземном электрическом транспорте и в дорожном хозяйстве»</w:t>
      </w:r>
    </w:p>
    <w:p w14:paraId="7A74FC9E" w14:textId="77777777" w:rsidR="00611B33" w:rsidRDefault="00611B33" w:rsidP="00611B33">
      <w:pPr>
        <w:widowControl w:val="0"/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750C32C8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70050662" w14:textId="77777777" w:rsidR="00611B33" w:rsidRDefault="00611B33" w:rsidP="00611B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18D56155" w14:textId="77777777" w:rsidR="00611B33" w:rsidRDefault="00611B33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37C2235B" w14:textId="21A0F1AB" w:rsidR="00334952" w:rsidRPr="00C4200D" w:rsidRDefault="00334952" w:rsidP="00334952">
      <w:pPr>
        <w:widowControl w:val="0"/>
        <w:tabs>
          <w:tab w:val="left" w:pos="709"/>
        </w:tabs>
        <w:ind w:firstLine="851"/>
        <w:jc w:val="both"/>
        <w:rPr>
          <w:rFonts w:eastAsia="Lucida Sans Unicode" w:cs="Tahoma"/>
          <w:sz w:val="28"/>
          <w:szCs w:val="28"/>
          <w:lang w:bidi="en-US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О рассмотрении вопроса «</w:t>
      </w:r>
      <w:r w:rsidRPr="00C4200D">
        <w:rPr>
          <w:bCs/>
          <w:color w:val="000000"/>
          <w:spacing w:val="-4"/>
          <w:sz w:val="28"/>
          <w:szCs w:val="28"/>
        </w:rPr>
        <w:t>О проекте решения Думы Вилючинского городского округа «</w:t>
      </w:r>
      <w:r>
        <w:rPr>
          <w:rFonts w:eastAsia="Lucida Sans Unicode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88/19-7 «</w:t>
      </w:r>
      <w:r>
        <w:rPr>
          <w:rFonts w:eastAsia="Lucida Sans Unicode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</w:p>
    <w:p w14:paraId="2DD33E2A" w14:textId="77777777" w:rsidR="00334952" w:rsidRDefault="00334952" w:rsidP="00334952">
      <w:pPr>
        <w:widowControl w:val="0"/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;</w:t>
      </w:r>
    </w:p>
    <w:p w14:paraId="1C049E83" w14:textId="77777777" w:rsidR="00334952" w:rsidRDefault="00334952" w:rsidP="00334952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заместитель главы администрации ВГО, руководитель </w:t>
      </w:r>
    </w:p>
    <w:p w14:paraId="7841C57A" w14:textId="77777777" w:rsidR="00334952" w:rsidRDefault="00334952" w:rsidP="00334952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А.М. Захарова)</w:t>
      </w:r>
    </w:p>
    <w:p w14:paraId="2D47D4F9" w14:textId="77777777" w:rsidR="00334952" w:rsidRDefault="00334952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334952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111C"/>
    <w:rsid w:val="000C238D"/>
    <w:rsid w:val="000C47BD"/>
    <w:rsid w:val="000C4D56"/>
    <w:rsid w:val="000C7CAC"/>
    <w:rsid w:val="000E19DB"/>
    <w:rsid w:val="000E7972"/>
    <w:rsid w:val="000F1D4E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34952"/>
    <w:rsid w:val="0034472D"/>
    <w:rsid w:val="003647A4"/>
    <w:rsid w:val="00364E0C"/>
    <w:rsid w:val="003760C9"/>
    <w:rsid w:val="0038352C"/>
    <w:rsid w:val="00395E44"/>
    <w:rsid w:val="003A1CD9"/>
    <w:rsid w:val="003C6F6D"/>
    <w:rsid w:val="003E049B"/>
    <w:rsid w:val="004207AA"/>
    <w:rsid w:val="00421BFD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3EB7"/>
    <w:rsid w:val="004D5C7C"/>
    <w:rsid w:val="004E33DE"/>
    <w:rsid w:val="0051195E"/>
    <w:rsid w:val="005173ED"/>
    <w:rsid w:val="0053510C"/>
    <w:rsid w:val="00542561"/>
    <w:rsid w:val="00542842"/>
    <w:rsid w:val="00553B03"/>
    <w:rsid w:val="00563BB5"/>
    <w:rsid w:val="005775E7"/>
    <w:rsid w:val="005A31D0"/>
    <w:rsid w:val="005A3EBD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5F769F"/>
    <w:rsid w:val="00610A2F"/>
    <w:rsid w:val="00611B33"/>
    <w:rsid w:val="00623BE9"/>
    <w:rsid w:val="00633634"/>
    <w:rsid w:val="00652130"/>
    <w:rsid w:val="006617C5"/>
    <w:rsid w:val="00662FC9"/>
    <w:rsid w:val="0069586E"/>
    <w:rsid w:val="006B02AF"/>
    <w:rsid w:val="006C46C9"/>
    <w:rsid w:val="006D4441"/>
    <w:rsid w:val="006D6272"/>
    <w:rsid w:val="006E12D8"/>
    <w:rsid w:val="006F75D6"/>
    <w:rsid w:val="00702F01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9E2CF1"/>
    <w:rsid w:val="009E3C32"/>
    <w:rsid w:val="00A21F4D"/>
    <w:rsid w:val="00A326BB"/>
    <w:rsid w:val="00A3373E"/>
    <w:rsid w:val="00A47040"/>
    <w:rsid w:val="00A611D7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D0B01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80F6F"/>
    <w:rsid w:val="00C9767B"/>
    <w:rsid w:val="00CA4764"/>
    <w:rsid w:val="00CC4B93"/>
    <w:rsid w:val="00CD2DDF"/>
    <w:rsid w:val="00CD3DAE"/>
    <w:rsid w:val="00CD524D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B12FB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3</cp:revision>
  <cp:lastPrinted>2026-05-14T05:45:00Z</cp:lastPrinted>
  <dcterms:created xsi:type="dcterms:W3CDTF">2026-06-15T03:08:00Z</dcterms:created>
  <dcterms:modified xsi:type="dcterms:W3CDTF">2026-06-15T03:13:00Z</dcterms:modified>
</cp:coreProperties>
</file>