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FF9D" w14:textId="77777777" w:rsidR="00092684" w:rsidRDefault="00092684" w:rsidP="00092684">
      <w:pPr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Дума Вилючинского городского округа</w:t>
      </w:r>
    </w:p>
    <w:p w14:paraId="1E03F138" w14:textId="77777777" w:rsidR="00092684" w:rsidRDefault="00092684" w:rsidP="00092684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закрытого административно-территориального образования</w:t>
      </w:r>
    </w:p>
    <w:p w14:paraId="1849BA40" w14:textId="77777777" w:rsidR="00092684" w:rsidRDefault="00092684" w:rsidP="000926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  <w:t>города Вилючинска Камчатского края</w:t>
      </w:r>
    </w:p>
    <w:p w14:paraId="5F7AF8F9" w14:textId="77777777" w:rsidR="00092684" w:rsidRPr="00092684" w:rsidRDefault="00092684" w:rsidP="00092684">
      <w:pPr>
        <w:widowControl w:val="0"/>
        <w:jc w:val="center"/>
        <w:rPr>
          <w:rFonts w:ascii="Times New Roman" w:hAnsi="Times New Roman" w:cs="Times New Roman"/>
          <w:bCs/>
          <w:smallCaps/>
          <w:spacing w:val="200"/>
          <w:sz w:val="28"/>
          <w:szCs w:val="28"/>
        </w:rPr>
      </w:pPr>
      <w:r w:rsidRPr="007D178F">
        <w:rPr>
          <w:rFonts w:ascii="Times New Roman" w:hAnsi="Times New Roman" w:cs="Times New Roman"/>
          <w:bCs/>
          <w:smallCaps/>
          <w:sz w:val="28"/>
          <w:szCs w:val="28"/>
        </w:rPr>
        <w:t>восьмого созыва</w:t>
      </w:r>
    </w:p>
    <w:p w14:paraId="0BAE4C7D" w14:textId="77777777" w:rsidR="00092684" w:rsidRDefault="00092684" w:rsidP="000926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  <w:t>Р Е Ш Е Н И Е</w:t>
      </w:r>
    </w:p>
    <w:p w14:paraId="38B91DB2" w14:textId="77777777" w:rsidR="00092684" w:rsidRDefault="00092684" w:rsidP="000926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40"/>
          <w:lang w:eastAsia="x-none"/>
        </w:rPr>
      </w:pPr>
    </w:p>
    <w:p w14:paraId="30B4F7AD" w14:textId="77777777" w:rsidR="00092684" w:rsidRPr="007D178F" w:rsidRDefault="00092684" w:rsidP="00092684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25 июня 2026 года</w:t>
      </w:r>
      <w:r w:rsidRPr="007D17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81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/18-8</w:t>
      </w:r>
    </w:p>
    <w:p w14:paraId="298E82AA" w14:textId="77777777" w:rsidR="00092684" w:rsidRDefault="00092684" w:rsidP="00092684">
      <w:pPr>
        <w:pStyle w:val="ad"/>
      </w:pPr>
    </w:p>
    <w:p w14:paraId="5B376CED" w14:textId="77777777" w:rsidR="00092684" w:rsidRDefault="00092684" w:rsidP="00092684">
      <w:pPr>
        <w:pStyle w:val="ad"/>
      </w:pPr>
      <w:r>
        <w:t>г. Вилючинск</w:t>
      </w:r>
    </w:p>
    <w:p w14:paraId="785AB0A3" w14:textId="77777777" w:rsidR="00092684" w:rsidRDefault="00092684" w:rsidP="00092684">
      <w:pPr>
        <w:pStyle w:val="a1"/>
        <w:rPr>
          <w:lang w:eastAsia="ru-RU"/>
        </w:rPr>
      </w:pPr>
    </w:p>
    <w:p w14:paraId="4A3756AC" w14:textId="77777777" w:rsidR="00092684" w:rsidRDefault="00092684" w:rsidP="0009268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О внесении изменений в раздел 2 приложения 1 к решению Думы Вилючинского городского округа от 21.02.2025 № 442/89-7 «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Об учреждении управления городского хозяйства администрации Вилючинского городского округа»</w:t>
      </w:r>
    </w:p>
    <w:p w14:paraId="4804EF42" w14:textId="77777777" w:rsidR="00092684" w:rsidRDefault="00092684" w:rsidP="0009268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005B8A9A" w14:textId="77777777" w:rsidR="00092684" w:rsidRDefault="00092684" w:rsidP="0009268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pacing w:val="-3"/>
          <w:sz w:val="28"/>
          <w:szCs w:val="28"/>
          <w:lang w:bidi="en-US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решением Думы Вилючинского городского округа от 08.06.2026 № 70/17-8, Уставом Вилючинского городского округа, Дума Вилючинского городского округа</w:t>
      </w:r>
    </w:p>
    <w:p w14:paraId="52E0DE55" w14:textId="77777777" w:rsidR="00092684" w:rsidRDefault="00092684" w:rsidP="0009268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17BE390D" w14:textId="77777777" w:rsidR="00092684" w:rsidRDefault="00092684" w:rsidP="00092684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/>
          <w:sz w:val="28"/>
          <w:szCs w:val="28"/>
          <w:lang w:bidi="en-US"/>
        </w:rPr>
        <w:t>РЕШИЛА:</w:t>
      </w:r>
    </w:p>
    <w:p w14:paraId="779F653C" w14:textId="77777777" w:rsidR="00092684" w:rsidRDefault="00092684" w:rsidP="000926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BB3DF" w14:textId="77777777" w:rsidR="00092684" w:rsidRDefault="00092684" w:rsidP="0009268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раздел 2 приложение 1 к решению Думы Вилючинского городского округа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от 21.02.2025 № 442/89-7 «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Об учреждении управления городского хозяйства администрации Вилючинского городского округа»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 xml:space="preserve"> следующие изменения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:</w:t>
      </w:r>
    </w:p>
    <w:p w14:paraId="2B303C44" w14:textId="77777777" w:rsidR="00092684" w:rsidRDefault="00092684" w:rsidP="00092684">
      <w:pPr>
        <w:spacing w:after="0" w:line="240" w:lineRule="auto"/>
        <w:ind w:firstLine="850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1) в пункте 2.8 слова «осуществление муниципального контроля за сохранностью автомобильных дорог местного значения в границах Вилючинского городского округа» исключить;</w:t>
      </w:r>
    </w:p>
    <w:p w14:paraId="7484D6C4" w14:textId="77777777" w:rsidR="00092684" w:rsidRDefault="00092684" w:rsidP="00092684">
      <w:pPr>
        <w:spacing w:after="0" w:line="240" w:lineRule="auto"/>
        <w:ind w:firstLine="850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2) пункт 2.17 признать утратившим силу;</w:t>
      </w:r>
    </w:p>
    <w:p w14:paraId="273003C8" w14:textId="77777777" w:rsidR="00092684" w:rsidRDefault="00092684" w:rsidP="00092684">
      <w:pPr>
        <w:spacing w:after="0" w:line="240" w:lineRule="auto"/>
        <w:ind w:firstLine="850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3) пункт 2.18 признать утратившим силу;</w:t>
      </w:r>
    </w:p>
    <w:p w14:paraId="780DDCC1" w14:textId="77777777" w:rsidR="00092684" w:rsidRDefault="00092684" w:rsidP="00092684">
      <w:pPr>
        <w:spacing w:after="0" w:line="240" w:lineRule="auto"/>
        <w:ind w:firstLine="850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4) пункт 2.19 признать утратившим силу.</w:t>
      </w:r>
    </w:p>
    <w:p w14:paraId="46DAD4CB" w14:textId="77777777" w:rsidR="00092684" w:rsidRDefault="00092684" w:rsidP="0009268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силу после дня его официального опубликования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периодическом печатном издании – «Вилючинская газета. Официальные известия Вилючинского городского округа ЗАТО г. Вилючинска Камчатского края» и распространяется на правовые отношения, возникающие с 01.07.2026.</w:t>
      </w:r>
    </w:p>
    <w:p w14:paraId="599AEBA7" w14:textId="77777777" w:rsidR="00092684" w:rsidRDefault="00092684" w:rsidP="00092684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274F4AD3" w14:textId="77777777" w:rsidR="00092684" w:rsidRPr="007D178F" w:rsidRDefault="00092684" w:rsidP="00092684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Глава Вилючинского </w:t>
      </w:r>
    </w:p>
    <w:p w14:paraId="27F63C5F" w14:textId="77777777" w:rsidR="00092684" w:rsidRPr="007D178F" w:rsidRDefault="00092684" w:rsidP="00092684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городского округа                                                                              О.С. Бондаренко</w:t>
      </w:r>
    </w:p>
    <w:p w14:paraId="2C76D970" w14:textId="77777777" w:rsidR="00092684" w:rsidRDefault="00092684" w:rsidP="00092684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64E8EB79" w14:textId="77777777" w:rsidR="00092684" w:rsidRDefault="00092684" w:rsidP="00092684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668057C1" w14:textId="77777777" w:rsidR="00092684" w:rsidRPr="009F794C" w:rsidRDefault="00092684" w:rsidP="00092684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г. Вилючинск, Дума Вилючинского городского округа</w:t>
      </w:r>
    </w:p>
    <w:p w14:paraId="64B37E8C" w14:textId="77777777" w:rsidR="00092684" w:rsidRPr="009F794C" w:rsidRDefault="00092684" w:rsidP="00092684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25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июня 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202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6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года</w:t>
      </w:r>
    </w:p>
    <w:p w14:paraId="550AAF3A" w14:textId="56C23E0C" w:rsidR="00092684" w:rsidRPr="007D178F" w:rsidRDefault="00092684" w:rsidP="00092684">
      <w:pPr>
        <w:pStyle w:val="ConsNonformat"/>
        <w:widowControl/>
        <w:tabs>
          <w:tab w:val="left" w:pos="709"/>
        </w:tabs>
        <w:rPr>
          <w:sz w:val="22"/>
          <w:szCs w:val="22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№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81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/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18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-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</w:t>
      </w:r>
    </w:p>
    <w:p w14:paraId="4E0D1FAE" w14:textId="51C04EC6" w:rsidR="00E81BE4" w:rsidRDefault="00E81BE4" w:rsidP="00092684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81BE4">
      <w:pgSz w:w="11906" w:h="16838"/>
      <w:pgMar w:top="851" w:right="845" w:bottom="743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ee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E4"/>
    <w:rsid w:val="00092684"/>
    <w:rsid w:val="00630648"/>
    <w:rsid w:val="008C230B"/>
    <w:rsid w:val="00952334"/>
    <w:rsid w:val="00A601AC"/>
    <w:rsid w:val="00D8737E"/>
    <w:rsid w:val="00D97A60"/>
    <w:rsid w:val="00E81BE4"/>
    <w:rsid w:val="00F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8B02"/>
  <w15:docId w15:val="{BE786084-8FEC-4A20-9680-527FF367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Tempora LGC Uni" w:eastAsia="Open Sans" w:hAnsi="Tempora LGC Uni" w:cs="Free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Tempora LGC Uni" w:eastAsia="Open Sans" w:hAnsi="Tempora LGC Uni" w:cs="Free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uiPriority w:val="99"/>
    <w:semiHidden/>
    <w:qFormat/>
    <w:rsid w:val="000D4681"/>
  </w:style>
  <w:style w:type="character" w:customStyle="1" w:styleId="a6">
    <w:name w:val="Текст выноски Знак"/>
    <w:basedOn w:val="a2"/>
    <w:link w:val="a7"/>
    <w:uiPriority w:val="99"/>
    <w:semiHidden/>
    <w:qFormat/>
    <w:rsid w:val="00160E1F"/>
    <w:rPr>
      <w:rFonts w:ascii="Tahoma" w:hAnsi="Tahoma" w:cs="Tahoma"/>
      <w:sz w:val="16"/>
      <w:szCs w:val="16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link w:val="a5"/>
    <w:uiPriority w:val="99"/>
    <w:semiHidden/>
    <w:unhideWhenUsed/>
    <w:rsid w:val="000D4681"/>
    <w:pPr>
      <w:spacing w:after="120"/>
    </w:pPr>
  </w:style>
  <w:style w:type="paragraph" w:styleId="aa">
    <w:name w:val="List"/>
    <w:basedOn w:val="a1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d">
    <w:name w:val="ðàñïîðÿæåíèå"/>
    <w:basedOn w:val="a"/>
    <w:next w:val="a1"/>
    <w:qFormat/>
    <w:rsid w:val="000D4681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60E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C38F5"/>
    <w:pPr>
      <w:ind w:left="720"/>
      <w:contextualSpacing/>
    </w:pPr>
  </w:style>
  <w:style w:type="paragraph" w:customStyle="1" w:styleId="consplusnormal">
    <w:name w:val="consplusnormal"/>
    <w:basedOn w:val="a"/>
    <w:qFormat/>
    <w:rsid w:val="004D00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974547"/>
    <w:pPr>
      <w:widowControl w:val="0"/>
      <w:suppressAutoHyphens w:val="0"/>
      <w:overflowPunct w:val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1">
    <w:name w:val="ConsPlusNormal1"/>
    <w:qFormat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3"/>
    <w:uiPriority w:val="59"/>
    <w:rsid w:val="0044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AD9-FE76-40B1-AB5D-8D101739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Дума Вилючинск</cp:lastModifiedBy>
  <cp:revision>3</cp:revision>
  <dcterms:created xsi:type="dcterms:W3CDTF">2026-06-22T04:53:00Z</dcterms:created>
  <dcterms:modified xsi:type="dcterms:W3CDTF">2026-06-22T05:14:00Z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2024-11-19T23:19:00Z</dcterms:created>
  <dc:creator>Ольга</dc:creator>
  <dc:description/>
  <dc:language>ru-RU</dc:language>
  <cp:lastModifiedBy/>
  <cp:lastPrinted>2026-06-11T14:31:22Z</cp:lastPrinted>
  <dcterms:modified xsi:type="dcterms:W3CDTF">2026-06-11T14:31:56Z</dcterms:modified>
  <cp:revision>48</cp:revision>
  <dc:subject/>
  <dc:title/>
</cp:coreProperties>
</file>