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B3689" w14:textId="77777777" w:rsidR="0016617D" w:rsidRDefault="0016617D" w:rsidP="0016617D">
      <w:pPr>
        <w:suppressAutoHyphens/>
        <w:jc w:val="center"/>
        <w:rPr>
          <w:b w:val="0"/>
          <w:bCs w:val="0"/>
          <w:sz w:val="32"/>
          <w:szCs w:val="32"/>
        </w:rPr>
      </w:pPr>
      <w:r>
        <w:rPr>
          <w:sz w:val="32"/>
          <w:szCs w:val="32"/>
        </w:rPr>
        <w:t>С П Р А В К А</w:t>
      </w:r>
    </w:p>
    <w:p w14:paraId="3647F9EA" w14:textId="77777777" w:rsidR="0016617D" w:rsidRDefault="0016617D" w:rsidP="0016617D">
      <w:pPr>
        <w:suppressAutoHyphens/>
        <w:jc w:val="center"/>
        <w:rPr>
          <w:sz w:val="22"/>
          <w:szCs w:val="22"/>
        </w:rPr>
      </w:pPr>
    </w:p>
    <w:p w14:paraId="024B5F2D" w14:textId="26DF9947" w:rsidR="0016617D" w:rsidRPr="0091105B" w:rsidRDefault="0016617D" w:rsidP="0016617D">
      <w:pPr>
        <w:suppressAutoHyphens/>
        <w:jc w:val="center"/>
        <w:rPr>
          <w:b w:val="0"/>
          <w:bCs w:val="0"/>
          <w:smallCaps/>
          <w:sz w:val="28"/>
          <w:szCs w:val="28"/>
        </w:rPr>
      </w:pPr>
      <w:r w:rsidRPr="0091105B">
        <w:rPr>
          <w:b w:val="0"/>
          <w:bCs w:val="0"/>
          <w:smallCaps/>
          <w:sz w:val="28"/>
          <w:szCs w:val="28"/>
        </w:rPr>
        <w:t>к проекту решения Думы Вилючинского городского округа</w:t>
      </w:r>
    </w:p>
    <w:p w14:paraId="208EFAAC" w14:textId="77777777" w:rsidR="0016617D" w:rsidRPr="0091105B" w:rsidRDefault="0016617D" w:rsidP="0016617D">
      <w:pPr>
        <w:suppressAutoHyphens/>
        <w:jc w:val="center"/>
        <w:rPr>
          <w:b w:val="0"/>
          <w:bCs w:val="0"/>
          <w:smallCaps/>
          <w:sz w:val="28"/>
          <w:szCs w:val="28"/>
        </w:rPr>
      </w:pPr>
      <w:r w:rsidRPr="0091105B">
        <w:rPr>
          <w:b w:val="0"/>
          <w:bCs w:val="0"/>
          <w:smallCaps/>
          <w:sz w:val="28"/>
          <w:szCs w:val="28"/>
        </w:rPr>
        <w:t>закрытого административно - территориального образования</w:t>
      </w:r>
    </w:p>
    <w:p w14:paraId="28334A3E" w14:textId="77777777" w:rsidR="0016617D" w:rsidRPr="0091105B" w:rsidRDefault="0016617D" w:rsidP="0016617D">
      <w:pPr>
        <w:suppressAutoHyphens/>
        <w:jc w:val="center"/>
        <w:rPr>
          <w:b w:val="0"/>
          <w:bCs w:val="0"/>
          <w:smallCaps/>
          <w:sz w:val="28"/>
          <w:szCs w:val="28"/>
        </w:rPr>
      </w:pPr>
      <w:r w:rsidRPr="0091105B">
        <w:rPr>
          <w:b w:val="0"/>
          <w:bCs w:val="0"/>
          <w:smallCaps/>
          <w:sz w:val="28"/>
          <w:szCs w:val="28"/>
        </w:rPr>
        <w:t>города Вилючинска Камчатского края</w:t>
      </w:r>
    </w:p>
    <w:p w14:paraId="52B3E804" w14:textId="77777777" w:rsidR="0016617D" w:rsidRPr="0091105B" w:rsidRDefault="0016617D" w:rsidP="0016617D">
      <w:pPr>
        <w:suppressAutoHyphens/>
        <w:jc w:val="center"/>
        <w:rPr>
          <w:b w:val="0"/>
          <w:bCs w:val="0"/>
          <w:smallCaps/>
          <w:sz w:val="28"/>
          <w:szCs w:val="28"/>
        </w:rPr>
      </w:pPr>
      <w:r w:rsidRPr="0091105B">
        <w:rPr>
          <w:b w:val="0"/>
          <w:bCs w:val="0"/>
          <w:smallCaps/>
          <w:sz w:val="28"/>
          <w:szCs w:val="28"/>
        </w:rPr>
        <w:t>седьмого созыва</w:t>
      </w:r>
    </w:p>
    <w:p w14:paraId="5AD8C3D5" w14:textId="77777777" w:rsidR="0016617D" w:rsidRDefault="0016617D" w:rsidP="0016617D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48DDAF2D" w14:textId="1A77B8B0" w:rsidR="0016617D" w:rsidRDefault="0016617D" w:rsidP="0016617D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О награждении Почетными грамотами Думы Вилючинского </w:t>
      </w:r>
    </w:p>
    <w:p w14:paraId="7B96214B" w14:textId="529AC658" w:rsidR="0016617D" w:rsidRDefault="0016617D" w:rsidP="0016617D">
      <w:pPr>
        <w:pStyle w:val="11"/>
        <w:shd w:val="clear" w:color="auto" w:fill="FFFFFF"/>
        <w:tabs>
          <w:tab w:val="left" w:pos="993"/>
        </w:tabs>
        <w:ind w:left="0" w:right="-45"/>
        <w:jc w:val="center"/>
        <w:rPr>
          <w:b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городского округа работников </w:t>
      </w:r>
      <w:r w:rsidR="00C00CEF">
        <w:rPr>
          <w:b/>
          <w:bCs/>
          <w:color w:val="000000"/>
          <w:spacing w:val="-4"/>
          <w:sz w:val="28"/>
          <w:szCs w:val="28"/>
        </w:rPr>
        <w:t>Краевого</w:t>
      </w:r>
      <w:r>
        <w:rPr>
          <w:b/>
          <w:bCs/>
          <w:color w:val="000000"/>
          <w:spacing w:val="-4"/>
          <w:sz w:val="28"/>
          <w:szCs w:val="28"/>
        </w:rPr>
        <w:t xml:space="preserve"> государственного автономного учреждения </w:t>
      </w:r>
      <w:r>
        <w:rPr>
          <w:b/>
          <w:sz w:val="28"/>
          <w:szCs w:val="28"/>
        </w:rPr>
        <w:t>социальной защиты «Комплексный центр социального обслуживания населения Вилючинского городского округа»</w:t>
      </w:r>
    </w:p>
    <w:p w14:paraId="4988332E" w14:textId="77777777" w:rsidR="0016617D" w:rsidRDefault="0016617D" w:rsidP="0016617D">
      <w:pPr>
        <w:pStyle w:val="ConsPlusNormal"/>
        <w:suppressAutoHyphens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>
        <w:rPr>
          <w:sz w:val="16"/>
        </w:rPr>
        <w:t xml:space="preserve"> (указывается вопрос)</w:t>
      </w:r>
    </w:p>
    <w:p w14:paraId="09204C26" w14:textId="77777777" w:rsidR="0016617D" w:rsidRDefault="0016617D" w:rsidP="0016617D">
      <w:pPr>
        <w:suppressAutoHyphens/>
        <w:jc w:val="center"/>
        <w:rPr>
          <w:rFonts w:asciiTheme="minorHAnsi" w:hAnsiTheme="minorHAnsi" w:cstheme="minorBidi"/>
          <w:b w:val="0"/>
          <w:sz w:val="16"/>
          <w:szCs w:val="24"/>
        </w:rPr>
      </w:pPr>
    </w:p>
    <w:p w14:paraId="3715F884" w14:textId="77777777" w:rsidR="0016617D" w:rsidRDefault="0016617D" w:rsidP="0016617D">
      <w:pPr>
        <w:suppressAutoHyphens/>
        <w:rPr>
          <w:sz w:val="22"/>
          <w:szCs w:val="22"/>
        </w:rPr>
      </w:pPr>
    </w:p>
    <w:p w14:paraId="60EBA7F5" w14:textId="05DA3253" w:rsidR="0016617D" w:rsidRDefault="0016617D" w:rsidP="0016617D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>
        <w:t xml:space="preserve">Проект предоставлен Думе Вилючинского городского округа </w:t>
      </w:r>
      <w:r>
        <w:rPr>
          <w:b w:val="0"/>
          <w:bCs w:val="0"/>
          <w:sz w:val="24"/>
          <w:szCs w:val="24"/>
        </w:rPr>
        <w:t>председател</w:t>
      </w:r>
      <w:r w:rsidR="00804CFC">
        <w:rPr>
          <w:b w:val="0"/>
          <w:bCs w:val="0"/>
          <w:sz w:val="24"/>
          <w:szCs w:val="24"/>
        </w:rPr>
        <w:t>ем</w:t>
      </w:r>
      <w:r>
        <w:rPr>
          <w:b w:val="0"/>
          <w:bCs w:val="0"/>
          <w:sz w:val="24"/>
          <w:szCs w:val="24"/>
        </w:rPr>
        <w:t xml:space="preserve"> Думы Вилючинского городского округа </w:t>
      </w:r>
      <w:r w:rsidR="00804CFC">
        <w:rPr>
          <w:b w:val="0"/>
          <w:bCs w:val="0"/>
          <w:sz w:val="24"/>
          <w:szCs w:val="24"/>
        </w:rPr>
        <w:t>В.Л. Шевцовым</w:t>
      </w:r>
    </w:p>
    <w:p w14:paraId="4B975132" w14:textId="77777777" w:rsidR="0016617D" w:rsidRDefault="0016617D" w:rsidP="0016617D">
      <w:pPr>
        <w:tabs>
          <w:tab w:val="left" w:pos="1395"/>
        </w:tabs>
        <w:suppressAutoHyphens/>
        <w:rPr>
          <w:b w:val="0"/>
          <w:bCs w:val="0"/>
          <w:sz w:val="22"/>
          <w:szCs w:val="22"/>
        </w:rPr>
      </w:pPr>
      <w:r>
        <w:t xml:space="preserve">                                                          (указывается каким отделом, управлением)</w:t>
      </w:r>
    </w:p>
    <w:p w14:paraId="0712DA49" w14:textId="77777777" w:rsidR="0016617D" w:rsidRDefault="0016617D" w:rsidP="0016617D">
      <w:pPr>
        <w:pBdr>
          <w:bottom w:val="single" w:sz="4" w:space="1" w:color="auto"/>
        </w:pBdr>
        <w:suppressAutoHyphens/>
        <w:ind w:firstLine="12"/>
        <w:rPr>
          <w:b w:val="0"/>
        </w:rPr>
      </w:pPr>
    </w:p>
    <w:p w14:paraId="794CE44E" w14:textId="1EC942B1" w:rsidR="0016617D" w:rsidRDefault="0016617D" w:rsidP="0016617D">
      <w:pPr>
        <w:pBdr>
          <w:bottom w:val="single" w:sz="4" w:space="1" w:color="auto"/>
        </w:pBdr>
        <w:suppressAutoHyphens/>
        <w:ind w:firstLine="12"/>
        <w:rPr>
          <w:b w:val="0"/>
          <w:sz w:val="24"/>
          <w:szCs w:val="24"/>
        </w:rPr>
      </w:pPr>
      <w:r>
        <w:t xml:space="preserve">Докладывает: </w:t>
      </w:r>
      <w:r>
        <w:rPr>
          <w:b w:val="0"/>
          <w:bCs w:val="0"/>
          <w:sz w:val="24"/>
          <w:szCs w:val="24"/>
        </w:rPr>
        <w:t>председател</w:t>
      </w:r>
      <w:r w:rsidR="00804CFC">
        <w:rPr>
          <w:b w:val="0"/>
          <w:bCs w:val="0"/>
          <w:sz w:val="24"/>
          <w:szCs w:val="24"/>
        </w:rPr>
        <w:t>ь</w:t>
      </w:r>
      <w:r>
        <w:rPr>
          <w:b w:val="0"/>
          <w:bCs w:val="0"/>
          <w:sz w:val="24"/>
          <w:szCs w:val="24"/>
        </w:rPr>
        <w:t xml:space="preserve"> Думы Вилючинского городского округа </w:t>
      </w:r>
      <w:r w:rsidR="00804CFC">
        <w:rPr>
          <w:b w:val="0"/>
          <w:bCs w:val="0"/>
          <w:sz w:val="24"/>
          <w:szCs w:val="24"/>
        </w:rPr>
        <w:t>В.Л. Шевцов</w:t>
      </w:r>
    </w:p>
    <w:p w14:paraId="15DF709C" w14:textId="77777777" w:rsidR="0016617D" w:rsidRDefault="0016617D" w:rsidP="0016617D">
      <w:pPr>
        <w:suppressAutoHyphens/>
        <w:jc w:val="center"/>
        <w:rPr>
          <w:b w:val="0"/>
          <w:bCs w:val="0"/>
          <w:sz w:val="28"/>
          <w:szCs w:val="28"/>
          <w:u w:val="single"/>
          <w:vertAlign w:val="superscript"/>
        </w:rPr>
      </w:pPr>
      <w:r>
        <w:rPr>
          <w:sz w:val="28"/>
          <w:szCs w:val="28"/>
          <w:vertAlign w:val="superscript"/>
        </w:rPr>
        <w:t>(указываются фамилия, инициалы и должность, а также подпись этого лица)</w:t>
      </w:r>
    </w:p>
    <w:p w14:paraId="37EFD648" w14:textId="77777777" w:rsidR="0016617D" w:rsidRDefault="0016617D" w:rsidP="0016617D">
      <w:pPr>
        <w:pBdr>
          <w:bottom w:val="single" w:sz="4" w:space="1" w:color="auto"/>
        </w:pBdr>
        <w:suppressAutoHyphens/>
        <w:ind w:firstLine="12"/>
        <w:rPr>
          <w:b w:val="0"/>
          <w:sz w:val="22"/>
          <w:szCs w:val="22"/>
        </w:rPr>
      </w:pPr>
    </w:p>
    <w:p w14:paraId="06FC582F" w14:textId="77777777" w:rsidR="0016617D" w:rsidRDefault="0016617D" w:rsidP="0016617D">
      <w:pPr>
        <w:pBdr>
          <w:bottom w:val="single" w:sz="4" w:space="1" w:color="auto"/>
        </w:pBdr>
        <w:suppressAutoHyphens/>
        <w:ind w:firstLine="12"/>
        <w:rPr>
          <w:b w:val="0"/>
          <w:sz w:val="24"/>
          <w:szCs w:val="24"/>
        </w:rPr>
      </w:pPr>
      <w:r>
        <w:t xml:space="preserve">Согласовано: </w:t>
      </w:r>
      <w:r>
        <w:rPr>
          <w:b w:val="0"/>
          <w:bCs w:val="0"/>
          <w:sz w:val="24"/>
          <w:szCs w:val="24"/>
        </w:rPr>
        <w:t xml:space="preserve">с советником аппарата Думы Вилючинского городского округа </w:t>
      </w:r>
    </w:p>
    <w:p w14:paraId="19CFB641" w14:textId="77777777" w:rsidR="0016617D" w:rsidRDefault="0016617D" w:rsidP="0016617D">
      <w:pPr>
        <w:pBdr>
          <w:bottom w:val="single" w:sz="4" w:space="1" w:color="auto"/>
        </w:pBdr>
        <w:suppressAutoHyphens/>
        <w:ind w:firstLine="12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А.А. Окуловой</w:t>
      </w:r>
    </w:p>
    <w:p w14:paraId="508F9169" w14:textId="77777777" w:rsidR="0016617D" w:rsidRDefault="0016617D" w:rsidP="0016617D">
      <w:pPr>
        <w:suppressAutoHyphens/>
        <w:jc w:val="center"/>
        <w:rPr>
          <w:b w:val="0"/>
          <w:bCs w:val="0"/>
          <w:sz w:val="28"/>
          <w:szCs w:val="28"/>
          <w:u w:val="single"/>
          <w:vertAlign w:val="superscript"/>
        </w:rPr>
      </w:pPr>
      <w:r>
        <w:rPr>
          <w:sz w:val="28"/>
          <w:szCs w:val="28"/>
          <w:vertAlign w:val="superscript"/>
        </w:rPr>
        <w:t>(указываются фамилия, инициалы и должность, а также подпись этого лица)</w:t>
      </w:r>
    </w:p>
    <w:p w14:paraId="2ECA5305" w14:textId="77777777" w:rsidR="0016617D" w:rsidRDefault="0016617D" w:rsidP="0016617D">
      <w:pPr>
        <w:tabs>
          <w:tab w:val="left" w:pos="3435"/>
        </w:tabs>
        <w:suppressAutoHyphens/>
        <w:rPr>
          <w:b w:val="0"/>
          <w:sz w:val="22"/>
          <w:szCs w:val="22"/>
        </w:rPr>
      </w:pPr>
    </w:p>
    <w:p w14:paraId="22DFB38C" w14:textId="77777777" w:rsidR="0016617D" w:rsidRDefault="0016617D" w:rsidP="0016617D">
      <w:pPr>
        <w:suppressAutoHyphens/>
        <w:rPr>
          <w:b w:val="0"/>
          <w:sz w:val="28"/>
          <w:szCs w:val="28"/>
          <w:vertAlign w:val="subscript"/>
        </w:rPr>
      </w:pPr>
      <w:r>
        <w:t>Разногласия</w:t>
      </w:r>
      <w:r>
        <w:rPr>
          <w:sz w:val="28"/>
          <w:szCs w:val="28"/>
          <w:vertAlign w:val="subscript"/>
        </w:rPr>
        <w:t>_________________________________________________________________________________________</w:t>
      </w:r>
    </w:p>
    <w:p w14:paraId="7AF7B555" w14:textId="77777777" w:rsidR="0016617D" w:rsidRDefault="0016617D" w:rsidP="0016617D">
      <w:pPr>
        <w:suppressAutoHyphens/>
        <w:rPr>
          <w:b w:val="0"/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________________________________________________________________________________________________________________________________________________________________________________________________________</w:t>
      </w:r>
    </w:p>
    <w:p w14:paraId="0BF475EB" w14:textId="77777777" w:rsidR="0016617D" w:rsidRDefault="0016617D" w:rsidP="0016617D">
      <w:pPr>
        <w:pBdr>
          <w:bottom w:val="single" w:sz="4" w:space="1" w:color="auto"/>
        </w:pBdr>
        <w:suppressAutoHyphens/>
        <w:ind w:firstLine="12"/>
        <w:rPr>
          <w:sz w:val="24"/>
          <w:szCs w:val="22"/>
        </w:rPr>
      </w:pPr>
    </w:p>
    <w:p w14:paraId="3C5C6B8C" w14:textId="77777777" w:rsidR="0016617D" w:rsidRDefault="0016617D" w:rsidP="0016617D">
      <w:pPr>
        <w:suppressAutoHyphens/>
        <w:rPr>
          <w:sz w:val="22"/>
        </w:rPr>
      </w:pPr>
    </w:p>
    <w:p w14:paraId="4096B605" w14:textId="77777777" w:rsidR="0016617D" w:rsidRDefault="0016617D" w:rsidP="0016617D">
      <w:pPr>
        <w:suppressAutoHyphens/>
        <w:rPr>
          <w:sz w:val="24"/>
          <w:szCs w:val="24"/>
        </w:rPr>
      </w:pPr>
      <w:r>
        <w:rPr>
          <w:b w:val="0"/>
          <w:bCs w:val="0"/>
        </w:rPr>
        <w:t>Решение разослать:</w:t>
      </w:r>
    </w:p>
    <w:p w14:paraId="70D1C7B0" w14:textId="77777777" w:rsidR="0016617D" w:rsidRPr="00673A94" w:rsidRDefault="0016617D" w:rsidP="0016617D">
      <w:pPr>
        <w:suppressAutoHyphens/>
        <w:rPr>
          <w:sz w:val="28"/>
          <w:szCs w:val="28"/>
        </w:rPr>
      </w:pPr>
      <w:r w:rsidRPr="00673A94">
        <w:rPr>
          <w:sz w:val="28"/>
          <w:szCs w:val="28"/>
          <w:u w:val="single"/>
        </w:rPr>
        <w:t>Дума Вилючинского городского округа - 1 экз</w:t>
      </w:r>
      <w:r w:rsidRPr="00673A94">
        <w:rPr>
          <w:sz w:val="28"/>
          <w:szCs w:val="28"/>
        </w:rPr>
        <w:t>.</w:t>
      </w:r>
    </w:p>
    <w:p w14:paraId="3AE69E07" w14:textId="4C28F93F" w:rsidR="0016617D" w:rsidRPr="00673A94" w:rsidRDefault="0016617D" w:rsidP="0016617D">
      <w:pPr>
        <w:suppressAutoHyphens/>
        <w:rPr>
          <w:sz w:val="28"/>
          <w:szCs w:val="28"/>
          <w:u w:val="single"/>
        </w:rPr>
      </w:pPr>
      <w:r w:rsidRPr="00673A94">
        <w:rPr>
          <w:color w:val="000000"/>
          <w:spacing w:val="-4"/>
          <w:sz w:val="28"/>
          <w:szCs w:val="28"/>
          <w:u w:val="single"/>
        </w:rPr>
        <w:t xml:space="preserve">КГАУ СЗ КЦСОН ВГО   </w:t>
      </w:r>
      <w:r w:rsidRPr="00673A94">
        <w:rPr>
          <w:sz w:val="28"/>
          <w:szCs w:val="28"/>
          <w:u w:val="single"/>
        </w:rPr>
        <w:t xml:space="preserve">– </w:t>
      </w:r>
      <w:r w:rsidR="00804CFC">
        <w:rPr>
          <w:sz w:val="28"/>
          <w:szCs w:val="28"/>
          <w:u w:val="single"/>
        </w:rPr>
        <w:t>5</w:t>
      </w:r>
      <w:r w:rsidRPr="00673A94">
        <w:rPr>
          <w:sz w:val="28"/>
          <w:szCs w:val="28"/>
          <w:u w:val="single"/>
        </w:rPr>
        <w:t xml:space="preserve"> экз.</w:t>
      </w:r>
    </w:p>
    <w:p w14:paraId="3C494C62" w14:textId="77777777" w:rsidR="0016617D" w:rsidRPr="00673A94" w:rsidRDefault="0016617D" w:rsidP="0016617D">
      <w:pPr>
        <w:suppressAutoHyphens/>
        <w:rPr>
          <w:sz w:val="28"/>
          <w:szCs w:val="28"/>
          <w:u w:val="single"/>
        </w:rPr>
      </w:pPr>
    </w:p>
    <w:p w14:paraId="63041D46" w14:textId="77777777" w:rsidR="0016617D" w:rsidRPr="00673A94" w:rsidRDefault="0016617D" w:rsidP="0016617D">
      <w:pPr>
        <w:suppressAutoHyphens/>
        <w:rPr>
          <w:sz w:val="28"/>
          <w:szCs w:val="28"/>
          <w:u w:val="single"/>
        </w:rPr>
      </w:pPr>
    </w:p>
    <w:p w14:paraId="2FE3DFD2" w14:textId="77777777" w:rsidR="0016617D" w:rsidRPr="00673A94" w:rsidRDefault="0016617D" w:rsidP="0016617D">
      <w:pPr>
        <w:suppressAutoHyphens/>
        <w:rPr>
          <w:sz w:val="28"/>
          <w:szCs w:val="28"/>
        </w:rPr>
      </w:pPr>
    </w:p>
    <w:p w14:paraId="540E4983" w14:textId="49F79BD7" w:rsidR="0016617D" w:rsidRPr="00673A94" w:rsidRDefault="00804CFC" w:rsidP="0016617D">
      <w:pPr>
        <w:suppressAutoHyphens/>
        <w:rPr>
          <w:sz w:val="28"/>
          <w:szCs w:val="28"/>
        </w:rPr>
      </w:pPr>
      <w:r>
        <w:rPr>
          <w:sz w:val="28"/>
          <w:szCs w:val="28"/>
        </w:rPr>
        <w:t>П</w:t>
      </w:r>
      <w:r w:rsidR="0016617D" w:rsidRPr="00673A94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16617D" w:rsidRPr="00673A94">
        <w:rPr>
          <w:sz w:val="28"/>
          <w:szCs w:val="28"/>
        </w:rPr>
        <w:t xml:space="preserve"> Думы</w:t>
      </w:r>
    </w:p>
    <w:p w14:paraId="432718B5" w14:textId="2146BF50" w:rsidR="0016617D" w:rsidRPr="00673A94" w:rsidRDefault="0016617D" w:rsidP="0016617D">
      <w:pPr>
        <w:suppressAutoHyphens/>
        <w:rPr>
          <w:sz w:val="28"/>
          <w:szCs w:val="28"/>
          <w:u w:val="single"/>
        </w:rPr>
      </w:pPr>
      <w:r w:rsidRPr="00673A94">
        <w:rPr>
          <w:sz w:val="28"/>
          <w:szCs w:val="28"/>
        </w:rPr>
        <w:t xml:space="preserve">Вилючинского городского округа            ________________    </w:t>
      </w:r>
      <w:r w:rsidR="00804CFC">
        <w:rPr>
          <w:sz w:val="28"/>
          <w:szCs w:val="28"/>
        </w:rPr>
        <w:t>В.Л. Шевцов</w:t>
      </w:r>
      <w:r w:rsidRPr="00673A94">
        <w:rPr>
          <w:sz w:val="28"/>
          <w:szCs w:val="28"/>
        </w:rPr>
        <w:t xml:space="preserve"> </w:t>
      </w:r>
    </w:p>
    <w:p w14:paraId="4DEBA3BB" w14:textId="77777777" w:rsidR="0016617D" w:rsidRPr="00673A94" w:rsidRDefault="0016617D" w:rsidP="0016617D">
      <w:pPr>
        <w:suppressAutoHyphens/>
        <w:jc w:val="center"/>
        <w:rPr>
          <w:sz w:val="28"/>
          <w:szCs w:val="28"/>
        </w:rPr>
      </w:pPr>
      <w:r w:rsidRPr="00673A94">
        <w:t xml:space="preserve">                                                         (подпись)</w:t>
      </w:r>
    </w:p>
    <w:p w14:paraId="63F51DD0" w14:textId="77777777" w:rsidR="0016617D" w:rsidRPr="00673A94" w:rsidRDefault="0016617D" w:rsidP="0016617D">
      <w:pPr>
        <w:suppressAutoHyphens/>
        <w:rPr>
          <w:sz w:val="22"/>
          <w:szCs w:val="22"/>
        </w:rPr>
      </w:pPr>
    </w:p>
    <w:p w14:paraId="4D85AF72" w14:textId="77777777" w:rsidR="0016617D" w:rsidRPr="00673A94" w:rsidRDefault="0016617D" w:rsidP="0016617D">
      <w:pPr>
        <w:suppressAutoHyphens/>
      </w:pPr>
    </w:p>
    <w:p w14:paraId="1CA87E0F" w14:textId="7A667FB0" w:rsidR="0016617D" w:rsidRPr="00673A94" w:rsidRDefault="0016617D" w:rsidP="0016617D">
      <w:pPr>
        <w:suppressAutoHyphens/>
      </w:pPr>
      <w:r w:rsidRPr="00673A94">
        <w:t>«___» ____________ 202</w:t>
      </w:r>
      <w:r w:rsidR="00804CFC">
        <w:t>5</w:t>
      </w:r>
      <w:r w:rsidRPr="00673A94">
        <w:t xml:space="preserve"> г</w:t>
      </w:r>
    </w:p>
    <w:p w14:paraId="06F8D088" w14:textId="77777777" w:rsidR="0016617D" w:rsidRDefault="0016617D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061F2EB5" w14:textId="77777777" w:rsidR="00C0441B" w:rsidRDefault="00C0441B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08840045" w14:textId="77777777" w:rsidR="00C0441B" w:rsidRDefault="00C0441B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047A6753" w14:textId="77777777" w:rsidR="00C0441B" w:rsidRDefault="00C0441B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67E99BD1" w14:textId="77777777" w:rsidR="00C0441B" w:rsidRDefault="00C0441B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3D432DED" w14:textId="77777777" w:rsidR="00C0441B" w:rsidRDefault="00C0441B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6C268246" w14:textId="77777777" w:rsidR="00C0441B" w:rsidRDefault="00C0441B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4412E360" w14:textId="77777777" w:rsidR="00C0441B" w:rsidRDefault="00C0441B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5852A872" w14:textId="77777777" w:rsidR="00804CFC" w:rsidRDefault="00804CFC" w:rsidP="0016617D">
      <w:pPr>
        <w:suppressAutoHyphens/>
        <w:rPr>
          <w:rFonts w:asciiTheme="minorHAnsi" w:hAnsiTheme="minorHAnsi" w:cstheme="minorBidi"/>
          <w:b w:val="0"/>
          <w:bCs w:val="0"/>
        </w:rPr>
      </w:pPr>
    </w:p>
    <w:p w14:paraId="05121525" w14:textId="77777777" w:rsidR="00C0441B" w:rsidRPr="00133B2B" w:rsidRDefault="00C0441B" w:rsidP="00C0441B">
      <w:pPr>
        <w:suppressAutoHyphens/>
        <w:jc w:val="center"/>
        <w:rPr>
          <w:b w:val="0"/>
          <w:smallCaps/>
          <w:sz w:val="28"/>
          <w:szCs w:val="28"/>
        </w:rPr>
      </w:pPr>
      <w:r w:rsidRPr="00133B2B">
        <w:rPr>
          <w:b w:val="0"/>
          <w:smallCaps/>
          <w:sz w:val="28"/>
          <w:szCs w:val="28"/>
        </w:rPr>
        <w:lastRenderedPageBreak/>
        <w:t>Дума Вилючинского городского округа</w:t>
      </w:r>
    </w:p>
    <w:p w14:paraId="21C1E2C4" w14:textId="77777777" w:rsidR="00C0441B" w:rsidRPr="00133B2B" w:rsidRDefault="00C0441B" w:rsidP="00C0441B">
      <w:pPr>
        <w:suppressAutoHyphens/>
        <w:jc w:val="center"/>
        <w:rPr>
          <w:b w:val="0"/>
          <w:smallCaps/>
          <w:sz w:val="28"/>
          <w:szCs w:val="28"/>
        </w:rPr>
      </w:pPr>
      <w:r w:rsidRPr="00133B2B">
        <w:rPr>
          <w:b w:val="0"/>
          <w:smallCaps/>
          <w:sz w:val="28"/>
          <w:szCs w:val="28"/>
        </w:rPr>
        <w:t xml:space="preserve">закрытого административно-территориального образования </w:t>
      </w:r>
    </w:p>
    <w:p w14:paraId="26254721" w14:textId="77777777" w:rsidR="00C0441B" w:rsidRPr="00133B2B" w:rsidRDefault="00C0441B" w:rsidP="00C0441B">
      <w:pPr>
        <w:suppressAutoHyphens/>
        <w:jc w:val="center"/>
        <w:rPr>
          <w:b w:val="0"/>
          <w:smallCaps/>
          <w:sz w:val="28"/>
          <w:szCs w:val="28"/>
        </w:rPr>
      </w:pPr>
      <w:r w:rsidRPr="00133B2B">
        <w:rPr>
          <w:b w:val="0"/>
          <w:smallCaps/>
          <w:sz w:val="28"/>
          <w:szCs w:val="28"/>
        </w:rPr>
        <w:t>города Вилючинска Камчатского края</w:t>
      </w:r>
    </w:p>
    <w:p w14:paraId="7F26933A" w14:textId="77777777" w:rsidR="00C0441B" w:rsidRPr="00133B2B" w:rsidRDefault="00C0441B" w:rsidP="00C0441B">
      <w:pPr>
        <w:suppressAutoHyphens/>
        <w:jc w:val="center"/>
        <w:rPr>
          <w:b w:val="0"/>
          <w:smallCaps/>
          <w:sz w:val="28"/>
          <w:szCs w:val="28"/>
        </w:rPr>
      </w:pPr>
      <w:r w:rsidRPr="00133B2B">
        <w:rPr>
          <w:b w:val="0"/>
          <w:smallCaps/>
          <w:sz w:val="28"/>
          <w:szCs w:val="28"/>
        </w:rPr>
        <w:t>седьмого созыва</w:t>
      </w:r>
    </w:p>
    <w:p w14:paraId="05EB1AE6" w14:textId="77777777" w:rsidR="00C0441B" w:rsidRPr="00867B1E" w:rsidRDefault="00C0441B" w:rsidP="00C0441B">
      <w:pPr>
        <w:suppressAutoHyphens/>
        <w:jc w:val="center"/>
        <w:rPr>
          <w:rFonts w:ascii="Calibri" w:hAnsi="Calibri"/>
          <w:bCs w:val="0"/>
          <w:spacing w:val="200"/>
          <w:sz w:val="28"/>
          <w:szCs w:val="28"/>
        </w:rPr>
      </w:pPr>
    </w:p>
    <w:p w14:paraId="2773A2BA" w14:textId="77777777" w:rsidR="00C0441B" w:rsidRPr="00D00B30" w:rsidRDefault="00C0441B" w:rsidP="00C0441B">
      <w:pPr>
        <w:suppressAutoHyphens/>
        <w:jc w:val="center"/>
        <w:rPr>
          <w:spacing w:val="200"/>
          <w:sz w:val="40"/>
          <w:szCs w:val="40"/>
        </w:rPr>
      </w:pPr>
      <w:r w:rsidRPr="00D00B30">
        <w:rPr>
          <w:spacing w:val="200"/>
          <w:sz w:val="40"/>
          <w:szCs w:val="40"/>
        </w:rPr>
        <w:t>РЕШЕНИЕ</w:t>
      </w:r>
    </w:p>
    <w:p w14:paraId="1A3683C1" w14:textId="77777777" w:rsidR="00C0441B" w:rsidRDefault="00C0441B" w:rsidP="00C0441B">
      <w:pPr>
        <w:suppressAutoHyphens/>
        <w:jc w:val="center"/>
        <w:rPr>
          <w:b w:val="0"/>
          <w:bCs w:val="0"/>
          <w:sz w:val="28"/>
          <w:szCs w:val="28"/>
        </w:rPr>
      </w:pPr>
    </w:p>
    <w:p w14:paraId="38692FD9" w14:textId="77777777" w:rsidR="00C0441B" w:rsidRDefault="00C0441B" w:rsidP="00C0441B">
      <w:pPr>
        <w:suppressAutoHyphens/>
        <w:rPr>
          <w:b w:val="0"/>
          <w:bCs w:val="0"/>
          <w:sz w:val="28"/>
          <w:szCs w:val="28"/>
        </w:rPr>
      </w:pPr>
      <w:r>
        <w:rPr>
          <w:bCs w:val="0"/>
          <w:sz w:val="28"/>
          <w:szCs w:val="28"/>
        </w:rPr>
        <w:t>___________________                                                                           №________</w:t>
      </w:r>
    </w:p>
    <w:p w14:paraId="365D5C2B" w14:textId="77777777" w:rsidR="00C0441B" w:rsidRDefault="00C0441B" w:rsidP="00C0441B">
      <w:pPr>
        <w:pStyle w:val="ae"/>
        <w:suppressAutoHyphens/>
      </w:pPr>
      <w:r>
        <w:t>г. Вилючинск</w:t>
      </w:r>
    </w:p>
    <w:p w14:paraId="36A5AA46" w14:textId="77777777" w:rsidR="00C0441B" w:rsidRDefault="00C0441B" w:rsidP="00C0441B">
      <w:pPr>
        <w:pStyle w:val="ac"/>
        <w:suppressAutoHyphens/>
        <w:spacing w:after="0"/>
        <w:rPr>
          <w:sz w:val="28"/>
          <w:szCs w:val="28"/>
        </w:rPr>
      </w:pPr>
    </w:p>
    <w:p w14:paraId="11A28518" w14:textId="77777777" w:rsidR="00DD6604" w:rsidRDefault="00DD6604" w:rsidP="00C0441B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0C82124E" w14:textId="3BBE612B" w:rsidR="00C0441B" w:rsidRPr="00374A3A" w:rsidRDefault="00C0441B" w:rsidP="00C0441B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74A3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 награждении Почетными грамотами Думы Вилючинского </w:t>
      </w:r>
    </w:p>
    <w:p w14:paraId="7504E9C3" w14:textId="422E7FE7" w:rsidR="00C0441B" w:rsidRPr="00374A3A" w:rsidRDefault="00C0441B" w:rsidP="00C0441B">
      <w:pPr>
        <w:pStyle w:val="11"/>
        <w:shd w:val="clear" w:color="auto" w:fill="FFFFFF"/>
        <w:tabs>
          <w:tab w:val="left" w:pos="993"/>
        </w:tabs>
        <w:ind w:left="0" w:right="-45"/>
        <w:jc w:val="center"/>
        <w:rPr>
          <w:sz w:val="28"/>
          <w:szCs w:val="28"/>
        </w:rPr>
      </w:pPr>
      <w:r w:rsidRPr="00374A3A">
        <w:rPr>
          <w:color w:val="000000"/>
          <w:spacing w:val="-4"/>
          <w:sz w:val="28"/>
          <w:szCs w:val="28"/>
        </w:rPr>
        <w:t xml:space="preserve">городского округа работников </w:t>
      </w:r>
      <w:r w:rsidR="00B07DDC">
        <w:rPr>
          <w:color w:val="000000"/>
          <w:spacing w:val="-4"/>
          <w:sz w:val="28"/>
          <w:szCs w:val="28"/>
        </w:rPr>
        <w:t>Краевого</w:t>
      </w:r>
      <w:r w:rsidRPr="00374A3A">
        <w:rPr>
          <w:color w:val="000000"/>
          <w:spacing w:val="-4"/>
          <w:sz w:val="28"/>
          <w:szCs w:val="28"/>
        </w:rPr>
        <w:t xml:space="preserve"> государственного автономного учреждения </w:t>
      </w:r>
      <w:r w:rsidRPr="00374A3A">
        <w:rPr>
          <w:sz w:val="28"/>
          <w:szCs w:val="28"/>
        </w:rPr>
        <w:t>социальной защиты «Комплексный центр социального      обслуживания населения Вилючинского городского округа</w:t>
      </w:r>
      <w:r w:rsidR="00B07DDC">
        <w:rPr>
          <w:sz w:val="28"/>
          <w:szCs w:val="28"/>
        </w:rPr>
        <w:t>»</w:t>
      </w:r>
    </w:p>
    <w:p w14:paraId="5888DD37" w14:textId="77777777" w:rsidR="00C0441B" w:rsidRDefault="00C0441B" w:rsidP="00C0441B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159B7F18" w14:textId="77777777" w:rsidR="00C0441B" w:rsidRPr="00867B1E" w:rsidRDefault="00C0441B" w:rsidP="00C0441B">
      <w:pPr>
        <w:suppressAutoHyphens/>
        <w:ind w:firstLine="709"/>
        <w:jc w:val="both"/>
        <w:rPr>
          <w:b w:val="0"/>
          <w:bCs w:val="0"/>
          <w:color w:val="000000"/>
          <w:spacing w:val="7"/>
          <w:sz w:val="28"/>
          <w:szCs w:val="28"/>
        </w:rPr>
      </w:pPr>
      <w:r w:rsidRPr="00867B1E">
        <w:rPr>
          <w:b w:val="0"/>
          <w:bCs w:val="0"/>
          <w:color w:val="000000"/>
          <w:spacing w:val="-3"/>
          <w:sz w:val="28"/>
          <w:szCs w:val="28"/>
        </w:rPr>
        <w:t xml:space="preserve">Руководствуясь </w:t>
      </w:r>
      <w:r w:rsidRPr="00867B1E">
        <w:rPr>
          <w:b w:val="0"/>
          <w:bCs w:val="0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в соответствии с Положением о Почетной грамоте Думы Вилючинского городского округа и Благодарности председателя Думы 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Вилючинского городского округа, утвержденным</w:t>
      </w:r>
      <w:r w:rsidRPr="00867B1E">
        <w:rPr>
          <w:b w:val="0"/>
          <w:bCs w:val="0"/>
          <w:sz w:val="28"/>
          <w:szCs w:val="28"/>
        </w:rPr>
        <w:t xml:space="preserve"> решением Думы Вилючинского городского округа от 06.09.2021 № 94/19-7 «Об утверждении Положения о Почетной грамоте Думы Вилючинского городского округа и Благодарности председателя Думы 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Вилючинского городского округа</w:t>
      </w:r>
      <w:r w:rsidRPr="00867B1E">
        <w:rPr>
          <w:b w:val="0"/>
          <w:bCs w:val="0"/>
          <w:sz w:val="28"/>
          <w:szCs w:val="28"/>
        </w:rPr>
        <w:t>»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,</w:t>
      </w:r>
      <w:r w:rsidRPr="00867B1E">
        <w:rPr>
          <w:b w:val="0"/>
          <w:bCs w:val="0"/>
          <w:color w:val="000000"/>
          <w:spacing w:val="7"/>
          <w:sz w:val="28"/>
          <w:szCs w:val="28"/>
        </w:rPr>
        <w:t xml:space="preserve"> Уставом 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Вилючинского городского округа, Дума Вилючинского городского округа</w:t>
      </w:r>
    </w:p>
    <w:p w14:paraId="096775B8" w14:textId="77777777" w:rsidR="00C0441B" w:rsidRPr="00867B1E" w:rsidRDefault="00C0441B" w:rsidP="00C0441B">
      <w:pPr>
        <w:pStyle w:val="ac"/>
        <w:suppressAutoHyphens/>
        <w:spacing w:after="0"/>
        <w:jc w:val="both"/>
        <w:rPr>
          <w:b w:val="0"/>
          <w:bCs w:val="0"/>
          <w:sz w:val="28"/>
          <w:szCs w:val="28"/>
        </w:rPr>
      </w:pPr>
    </w:p>
    <w:p w14:paraId="611BB795" w14:textId="77777777" w:rsidR="00C0441B" w:rsidRDefault="00C0441B" w:rsidP="00C0441B">
      <w:pPr>
        <w:pStyle w:val="ac"/>
        <w:suppressAutoHyphens/>
        <w:spacing w:after="0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14:paraId="7F5EC19E" w14:textId="77777777" w:rsidR="00C0441B" w:rsidRDefault="00C0441B" w:rsidP="00C0441B">
      <w:pPr>
        <w:suppressAutoHyphens/>
        <w:ind w:firstLine="540"/>
        <w:jc w:val="both"/>
        <w:outlineLvl w:val="1"/>
        <w:rPr>
          <w:spacing w:val="-3"/>
          <w:sz w:val="28"/>
          <w:szCs w:val="28"/>
        </w:rPr>
      </w:pPr>
    </w:p>
    <w:p w14:paraId="7136B937" w14:textId="4D7E5A3D" w:rsidR="00C0441B" w:rsidRPr="00B07DDC" w:rsidRDefault="00C0441B" w:rsidP="00804CFC">
      <w:pPr>
        <w:ind w:firstLine="709"/>
        <w:jc w:val="both"/>
        <w:rPr>
          <w:b w:val="0"/>
          <w:bCs w:val="0"/>
          <w:sz w:val="28"/>
          <w:szCs w:val="28"/>
        </w:rPr>
      </w:pPr>
      <w:r w:rsidRPr="00867B1E">
        <w:rPr>
          <w:b w:val="0"/>
          <w:bCs w:val="0"/>
          <w:color w:val="000000"/>
          <w:sz w:val="28"/>
          <w:szCs w:val="28"/>
        </w:rPr>
        <w:t>Наградить</w:t>
      </w:r>
      <w:r w:rsidRPr="00867B1E">
        <w:rPr>
          <w:b w:val="0"/>
          <w:bCs w:val="0"/>
          <w:color w:val="000000"/>
          <w:spacing w:val="-4"/>
          <w:sz w:val="28"/>
          <w:szCs w:val="28"/>
        </w:rPr>
        <w:t xml:space="preserve"> Почетными грамотами Думы Вилючинского городского округа </w:t>
      </w:r>
      <w:r w:rsidRPr="00867B1E">
        <w:rPr>
          <w:b w:val="0"/>
          <w:bCs w:val="0"/>
          <w:sz w:val="28"/>
          <w:szCs w:val="28"/>
        </w:rPr>
        <w:t>за многолетний труд, добросовестное исполнение служебных обязанностей, профессионализм и в связи с празднованием Дня социального работника</w:t>
      </w:r>
      <w:r w:rsidR="00B07DDC">
        <w:rPr>
          <w:b w:val="0"/>
          <w:bCs w:val="0"/>
          <w:sz w:val="28"/>
          <w:szCs w:val="28"/>
        </w:rPr>
        <w:t xml:space="preserve"> следующих работников </w:t>
      </w:r>
      <w:r w:rsidR="00B07DDC" w:rsidRPr="00B07DDC">
        <w:rPr>
          <w:b w:val="0"/>
          <w:bCs w:val="0"/>
          <w:color w:val="000000"/>
          <w:spacing w:val="-4"/>
          <w:sz w:val="28"/>
          <w:szCs w:val="28"/>
        </w:rPr>
        <w:t xml:space="preserve">Краевого государственного автономного учреждения </w:t>
      </w:r>
      <w:r w:rsidR="00B07DDC" w:rsidRPr="00B07DDC">
        <w:rPr>
          <w:b w:val="0"/>
          <w:bCs w:val="0"/>
          <w:sz w:val="28"/>
          <w:szCs w:val="28"/>
        </w:rPr>
        <w:t>социальной защиты «Комплексный центр социального обслуживания населения Вилючинского городского округа»</w:t>
      </w:r>
      <w:r w:rsidRPr="00B07DDC">
        <w:rPr>
          <w:b w:val="0"/>
          <w:bCs w:val="0"/>
          <w:sz w:val="28"/>
          <w:szCs w:val="28"/>
        </w:rPr>
        <w:t>:</w:t>
      </w:r>
    </w:p>
    <w:p w14:paraId="34654E8B" w14:textId="0E7D8CB1" w:rsidR="00804CFC" w:rsidRDefault="00E8057A" w:rsidP="00804CFC">
      <w:pPr>
        <w:pStyle w:val="11"/>
        <w:shd w:val="clear" w:color="auto" w:fill="FFFFFF"/>
        <w:tabs>
          <w:tab w:val="left" w:pos="993"/>
        </w:tabs>
        <w:ind w:left="0" w:right="-4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C0441B">
        <w:rPr>
          <w:b/>
          <w:bCs/>
          <w:sz w:val="28"/>
          <w:szCs w:val="28"/>
        </w:rPr>
        <w:t xml:space="preserve">- </w:t>
      </w:r>
      <w:r w:rsidR="00804CFC" w:rsidRPr="00E6086A">
        <w:rPr>
          <w:sz w:val="28"/>
          <w:szCs w:val="28"/>
        </w:rPr>
        <w:t>Виговскую Инну Анатольевну</w:t>
      </w:r>
      <w:r w:rsidR="00B07DDC">
        <w:rPr>
          <w:b/>
          <w:bCs/>
          <w:sz w:val="28"/>
          <w:szCs w:val="28"/>
        </w:rPr>
        <w:t xml:space="preserve"> - </w:t>
      </w:r>
      <w:r w:rsidR="00C0441B">
        <w:rPr>
          <w:sz w:val="28"/>
          <w:szCs w:val="28"/>
        </w:rPr>
        <w:t xml:space="preserve">социального </w:t>
      </w:r>
      <w:r w:rsidR="00804CFC">
        <w:rPr>
          <w:sz w:val="28"/>
          <w:szCs w:val="28"/>
        </w:rPr>
        <w:t xml:space="preserve">педагога </w:t>
      </w:r>
      <w:r w:rsidR="00804CFC">
        <w:rPr>
          <w:color w:val="000000"/>
          <w:spacing w:val="-4"/>
          <w:sz w:val="28"/>
          <w:szCs w:val="28"/>
        </w:rPr>
        <w:t>отделения круглосуточного пребывания детей «Радуга»</w:t>
      </w:r>
      <w:r w:rsidR="00804CFC">
        <w:rPr>
          <w:sz w:val="28"/>
          <w:szCs w:val="28"/>
        </w:rPr>
        <w:t>;</w:t>
      </w:r>
    </w:p>
    <w:p w14:paraId="1A5FE5BA" w14:textId="55F6A756" w:rsidR="00DD6604" w:rsidRDefault="00E8057A" w:rsidP="00DD6604">
      <w:pPr>
        <w:pStyle w:val="11"/>
        <w:shd w:val="clear" w:color="auto" w:fill="FFFFFF"/>
        <w:tabs>
          <w:tab w:val="left" w:pos="993"/>
        </w:tabs>
        <w:ind w:left="0" w:right="-45"/>
        <w:jc w:val="both"/>
        <w:rPr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ab/>
      </w:r>
      <w:r w:rsidR="00C0441B">
        <w:rPr>
          <w:b/>
          <w:bCs/>
          <w:color w:val="000000"/>
          <w:spacing w:val="-4"/>
          <w:sz w:val="28"/>
          <w:szCs w:val="28"/>
        </w:rPr>
        <w:t xml:space="preserve">- </w:t>
      </w:r>
      <w:proofErr w:type="spellStart"/>
      <w:r w:rsidR="00804CFC" w:rsidRPr="00E6086A">
        <w:rPr>
          <w:color w:val="000000"/>
          <w:spacing w:val="-4"/>
          <w:sz w:val="28"/>
          <w:szCs w:val="28"/>
        </w:rPr>
        <w:t>Гаврыш</w:t>
      </w:r>
      <w:proofErr w:type="spellEnd"/>
      <w:r w:rsidR="00804CFC" w:rsidRPr="00E6086A">
        <w:rPr>
          <w:color w:val="000000"/>
          <w:spacing w:val="-4"/>
          <w:sz w:val="28"/>
          <w:szCs w:val="28"/>
        </w:rPr>
        <w:t xml:space="preserve"> Анну Александровну</w:t>
      </w:r>
      <w:r w:rsidR="00B07DDC">
        <w:rPr>
          <w:color w:val="000000"/>
          <w:spacing w:val="-4"/>
          <w:sz w:val="28"/>
          <w:szCs w:val="28"/>
        </w:rPr>
        <w:t xml:space="preserve"> -</w:t>
      </w:r>
      <w:r w:rsidR="00C0441B">
        <w:rPr>
          <w:color w:val="000000"/>
          <w:spacing w:val="-4"/>
          <w:sz w:val="28"/>
          <w:szCs w:val="28"/>
        </w:rPr>
        <w:t xml:space="preserve"> помощника </w:t>
      </w:r>
      <w:r w:rsidR="00804CFC">
        <w:rPr>
          <w:color w:val="000000"/>
          <w:spacing w:val="-4"/>
          <w:sz w:val="28"/>
          <w:szCs w:val="28"/>
        </w:rPr>
        <w:t xml:space="preserve">по уходу </w:t>
      </w:r>
      <w:r w:rsidR="00804CFC">
        <w:rPr>
          <w:sz w:val="28"/>
          <w:szCs w:val="28"/>
        </w:rPr>
        <w:t>отделения социального обслуживания на дому</w:t>
      </w:r>
      <w:r w:rsidR="00B07DDC">
        <w:rPr>
          <w:sz w:val="28"/>
          <w:szCs w:val="28"/>
        </w:rPr>
        <w:t>;</w:t>
      </w:r>
      <w:r w:rsidR="00804CFC">
        <w:rPr>
          <w:b/>
          <w:bCs/>
          <w:sz w:val="28"/>
          <w:szCs w:val="28"/>
        </w:rPr>
        <w:t xml:space="preserve"> </w:t>
      </w:r>
    </w:p>
    <w:p w14:paraId="3AEE1CBF" w14:textId="584E7450" w:rsidR="00DD6604" w:rsidRDefault="00E8057A" w:rsidP="00DD6604">
      <w:pPr>
        <w:pStyle w:val="11"/>
        <w:shd w:val="clear" w:color="auto" w:fill="FFFFFF"/>
        <w:tabs>
          <w:tab w:val="left" w:pos="993"/>
        </w:tabs>
        <w:ind w:left="0" w:right="-4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6086A">
        <w:rPr>
          <w:sz w:val="28"/>
          <w:szCs w:val="28"/>
        </w:rPr>
        <w:t>- Ивахненко Наталью Сергеевну</w:t>
      </w:r>
      <w:r w:rsidR="00B07DDC">
        <w:rPr>
          <w:sz w:val="28"/>
          <w:szCs w:val="28"/>
        </w:rPr>
        <w:t xml:space="preserve"> - </w:t>
      </w:r>
      <w:r w:rsidR="00E6086A">
        <w:rPr>
          <w:sz w:val="28"/>
          <w:szCs w:val="28"/>
        </w:rPr>
        <w:t>бухгалтера</w:t>
      </w:r>
      <w:r w:rsidR="00B07DDC">
        <w:rPr>
          <w:sz w:val="28"/>
          <w:szCs w:val="28"/>
        </w:rPr>
        <w:t>;</w:t>
      </w:r>
    </w:p>
    <w:p w14:paraId="768E473F" w14:textId="5CB33757" w:rsidR="00DD6604" w:rsidRDefault="00E8057A" w:rsidP="00DD6604">
      <w:pPr>
        <w:pStyle w:val="11"/>
        <w:shd w:val="clear" w:color="auto" w:fill="FFFFFF"/>
        <w:tabs>
          <w:tab w:val="left" w:pos="993"/>
        </w:tabs>
        <w:ind w:left="0" w:right="-4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6086A">
        <w:rPr>
          <w:sz w:val="28"/>
          <w:szCs w:val="28"/>
        </w:rPr>
        <w:t xml:space="preserve">- </w:t>
      </w:r>
      <w:proofErr w:type="spellStart"/>
      <w:r w:rsidR="00E6086A">
        <w:rPr>
          <w:sz w:val="28"/>
          <w:szCs w:val="28"/>
        </w:rPr>
        <w:t>Крысенко</w:t>
      </w:r>
      <w:proofErr w:type="spellEnd"/>
      <w:r w:rsidR="00E6086A">
        <w:rPr>
          <w:sz w:val="28"/>
          <w:szCs w:val="28"/>
        </w:rPr>
        <w:t xml:space="preserve"> Ольгу Сергеевну</w:t>
      </w:r>
      <w:r w:rsidR="000252D8">
        <w:rPr>
          <w:sz w:val="28"/>
          <w:szCs w:val="28"/>
        </w:rPr>
        <w:t xml:space="preserve"> - </w:t>
      </w:r>
      <w:r w:rsidR="00E6086A">
        <w:rPr>
          <w:sz w:val="28"/>
          <w:szCs w:val="28"/>
        </w:rPr>
        <w:t>начальника хозяйственного отдела</w:t>
      </w:r>
      <w:r w:rsidR="000252D8">
        <w:rPr>
          <w:sz w:val="28"/>
          <w:szCs w:val="28"/>
        </w:rPr>
        <w:t>;</w:t>
      </w:r>
    </w:p>
    <w:p w14:paraId="402560D5" w14:textId="0673E04F" w:rsidR="00804CFC" w:rsidRDefault="00E8057A" w:rsidP="00C0441B">
      <w:pPr>
        <w:pStyle w:val="11"/>
        <w:shd w:val="clear" w:color="auto" w:fill="FFFFFF"/>
        <w:tabs>
          <w:tab w:val="left" w:pos="993"/>
        </w:tabs>
        <w:ind w:left="0" w:right="-4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6086A">
        <w:rPr>
          <w:sz w:val="28"/>
          <w:szCs w:val="28"/>
        </w:rPr>
        <w:t>- Лабуткину Марину Геннадьевну</w:t>
      </w:r>
      <w:r w:rsidR="000252D8">
        <w:rPr>
          <w:sz w:val="28"/>
          <w:szCs w:val="28"/>
        </w:rPr>
        <w:t xml:space="preserve"> -</w:t>
      </w:r>
      <w:r w:rsidR="00E6086A">
        <w:rPr>
          <w:sz w:val="28"/>
          <w:szCs w:val="28"/>
        </w:rPr>
        <w:t xml:space="preserve"> воспитателя </w:t>
      </w:r>
      <w:r w:rsidR="00C0441B">
        <w:rPr>
          <w:color w:val="000000"/>
          <w:spacing w:val="-4"/>
          <w:sz w:val="28"/>
          <w:szCs w:val="28"/>
        </w:rPr>
        <w:t>отделения круглосуточного пребывания детей «Радуга»</w:t>
      </w:r>
      <w:r w:rsidR="000252D8">
        <w:rPr>
          <w:color w:val="000000"/>
          <w:spacing w:val="-4"/>
          <w:sz w:val="28"/>
          <w:szCs w:val="28"/>
        </w:rPr>
        <w:t>.</w:t>
      </w:r>
    </w:p>
    <w:p w14:paraId="5624E2E3" w14:textId="77777777" w:rsidR="000252D8" w:rsidRDefault="000252D8" w:rsidP="00C0441B">
      <w:pPr>
        <w:pStyle w:val="11"/>
        <w:shd w:val="clear" w:color="auto" w:fill="FFFFFF"/>
        <w:tabs>
          <w:tab w:val="left" w:pos="993"/>
        </w:tabs>
        <w:ind w:left="0" w:right="-45"/>
        <w:jc w:val="both"/>
        <w:rPr>
          <w:sz w:val="28"/>
          <w:szCs w:val="28"/>
        </w:rPr>
      </w:pPr>
    </w:p>
    <w:p w14:paraId="7D04F339" w14:textId="5C37C90D" w:rsidR="00C0441B" w:rsidRPr="00867B1E" w:rsidRDefault="00E6086A" w:rsidP="00C0441B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  <w:r>
        <w:rPr>
          <w:bCs w:val="0"/>
          <w:spacing w:val="-3"/>
          <w:sz w:val="28"/>
          <w:szCs w:val="28"/>
        </w:rPr>
        <w:t>П</w:t>
      </w:r>
      <w:r w:rsidR="00C0441B" w:rsidRPr="00867B1E">
        <w:rPr>
          <w:bCs w:val="0"/>
          <w:spacing w:val="-3"/>
          <w:sz w:val="28"/>
          <w:szCs w:val="28"/>
        </w:rPr>
        <w:t>редседател</w:t>
      </w:r>
      <w:r>
        <w:rPr>
          <w:bCs w:val="0"/>
          <w:spacing w:val="-3"/>
          <w:sz w:val="28"/>
          <w:szCs w:val="28"/>
        </w:rPr>
        <w:t>ь</w:t>
      </w:r>
      <w:r w:rsidR="00C0441B" w:rsidRPr="00867B1E">
        <w:rPr>
          <w:bCs w:val="0"/>
          <w:spacing w:val="-3"/>
          <w:sz w:val="28"/>
          <w:szCs w:val="28"/>
        </w:rPr>
        <w:t xml:space="preserve"> Думы</w:t>
      </w:r>
    </w:p>
    <w:p w14:paraId="4328C983" w14:textId="032AFEE7" w:rsidR="00C0441B" w:rsidRPr="00867B1E" w:rsidRDefault="00C0441B" w:rsidP="00E6086A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</w:rPr>
      </w:pPr>
      <w:r w:rsidRPr="00867B1E">
        <w:rPr>
          <w:bCs w:val="0"/>
          <w:spacing w:val="-3"/>
          <w:sz w:val="28"/>
          <w:szCs w:val="28"/>
        </w:rPr>
        <w:t xml:space="preserve">Вилючинского городского округа                                                    </w:t>
      </w:r>
      <w:r w:rsidR="00E6086A">
        <w:rPr>
          <w:bCs w:val="0"/>
          <w:spacing w:val="-3"/>
          <w:sz w:val="28"/>
          <w:szCs w:val="28"/>
        </w:rPr>
        <w:t>В.Л. Шевцов</w:t>
      </w:r>
    </w:p>
    <w:p w14:paraId="751F5C54" w14:textId="77777777" w:rsidR="00804CFC" w:rsidRPr="0057064C" w:rsidRDefault="00804CFC" w:rsidP="00804CFC">
      <w:pPr>
        <w:suppressAutoHyphens/>
        <w:jc w:val="center"/>
        <w:rPr>
          <w:sz w:val="28"/>
          <w:szCs w:val="28"/>
        </w:rPr>
      </w:pPr>
      <w:r w:rsidRPr="0057064C">
        <w:rPr>
          <w:color w:val="000000"/>
          <w:sz w:val="28"/>
          <w:szCs w:val="28"/>
        </w:rPr>
        <w:lastRenderedPageBreak/>
        <w:t>ПОЯСНИТЕЛЬНАЯ ЗАПИСКА</w:t>
      </w:r>
    </w:p>
    <w:p w14:paraId="4F25F83A" w14:textId="77777777" w:rsidR="00804CFC" w:rsidRPr="0057064C" w:rsidRDefault="00804CFC" w:rsidP="00804CFC">
      <w:pPr>
        <w:suppressAutoHyphens/>
        <w:jc w:val="center"/>
        <w:rPr>
          <w:color w:val="000000"/>
          <w:spacing w:val="-4"/>
          <w:sz w:val="28"/>
          <w:szCs w:val="28"/>
        </w:rPr>
      </w:pPr>
      <w:r w:rsidRPr="0057064C">
        <w:rPr>
          <w:color w:val="000000"/>
          <w:sz w:val="28"/>
          <w:szCs w:val="28"/>
        </w:rPr>
        <w:t>к проекту решения Думы Вилючинского городского округа</w:t>
      </w:r>
    </w:p>
    <w:p w14:paraId="7EB0B0B1" w14:textId="77777777" w:rsidR="00804CFC" w:rsidRDefault="00804CFC" w:rsidP="00804CFC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«О награждении Почетными грамотами Думы Вилючинского </w:t>
      </w:r>
    </w:p>
    <w:p w14:paraId="5B777E85" w14:textId="5DB505C6" w:rsidR="00804CFC" w:rsidRDefault="00804CFC" w:rsidP="00804CFC">
      <w:pPr>
        <w:pStyle w:val="11"/>
        <w:shd w:val="clear" w:color="auto" w:fill="FFFFFF"/>
        <w:tabs>
          <w:tab w:val="left" w:pos="993"/>
        </w:tabs>
        <w:ind w:left="0" w:right="-45"/>
        <w:jc w:val="center"/>
        <w:rPr>
          <w:b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городского округа работников </w:t>
      </w:r>
      <w:r w:rsidR="000252D8">
        <w:rPr>
          <w:b/>
          <w:bCs/>
          <w:color w:val="000000"/>
          <w:spacing w:val="-4"/>
          <w:sz w:val="28"/>
          <w:szCs w:val="28"/>
        </w:rPr>
        <w:t>Краевого</w:t>
      </w:r>
      <w:r>
        <w:rPr>
          <w:b/>
          <w:bCs/>
          <w:color w:val="000000"/>
          <w:spacing w:val="-4"/>
          <w:sz w:val="28"/>
          <w:szCs w:val="28"/>
        </w:rPr>
        <w:t xml:space="preserve"> государственного автономного учреждения </w:t>
      </w:r>
      <w:r>
        <w:rPr>
          <w:b/>
          <w:sz w:val="28"/>
          <w:szCs w:val="28"/>
        </w:rPr>
        <w:t>социальной защиты «Комплексный центр социального обслуживания населения Вилючинского городского округа»</w:t>
      </w:r>
    </w:p>
    <w:p w14:paraId="123D96DA" w14:textId="77777777" w:rsidR="00804CFC" w:rsidRDefault="00804CFC" w:rsidP="00804CFC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5FD0D733" w14:textId="55F32582" w:rsidR="00804CFC" w:rsidRDefault="00804CFC" w:rsidP="00804CFC">
      <w:pPr>
        <w:pStyle w:val="11"/>
        <w:shd w:val="clear" w:color="auto" w:fill="FFFFFF"/>
        <w:tabs>
          <w:tab w:val="left" w:pos="993"/>
        </w:tabs>
        <w:ind w:left="0" w:right="-143"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Предлагаемый проект вносится в </w:t>
      </w:r>
      <w:r>
        <w:rPr>
          <w:spacing w:val="-3"/>
          <w:sz w:val="28"/>
          <w:szCs w:val="28"/>
        </w:rPr>
        <w:t xml:space="preserve">соответствии с </w:t>
      </w:r>
      <w:r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Положением о Почетной грамоте Думы Вилючинского городского округа и Благодарности председателя Думы Вилючинского городского округа, утвержденным решением Думы Вилючинского городского округа от 06.09.2021 № 94/19-7 «Об утверждении Положения о Почетной грамоте Думы Вилючинского городского округа и Благодарности председателя Думы Вилючинского городского округа»</w:t>
      </w:r>
      <w:r>
        <w:rPr>
          <w:spacing w:val="-4"/>
          <w:sz w:val="28"/>
          <w:szCs w:val="28"/>
        </w:rPr>
        <w:t>, по результатам рассмотрения обращени</w:t>
      </w:r>
      <w:r w:rsidR="00E6086A">
        <w:rPr>
          <w:spacing w:val="-4"/>
          <w:sz w:val="28"/>
          <w:szCs w:val="28"/>
        </w:rPr>
        <w:t>й</w:t>
      </w:r>
      <w:r>
        <w:rPr>
          <w:spacing w:val="-4"/>
          <w:sz w:val="28"/>
          <w:szCs w:val="28"/>
        </w:rPr>
        <w:t xml:space="preserve"> и.о. директора </w:t>
      </w:r>
      <w:r w:rsidR="000252D8">
        <w:rPr>
          <w:spacing w:val="-4"/>
          <w:sz w:val="28"/>
          <w:szCs w:val="28"/>
        </w:rPr>
        <w:t>Краевого</w:t>
      </w:r>
      <w:r>
        <w:rPr>
          <w:spacing w:val="-4"/>
          <w:sz w:val="28"/>
          <w:szCs w:val="28"/>
        </w:rPr>
        <w:t xml:space="preserve"> государственного автономного учреждения </w:t>
      </w:r>
      <w:r>
        <w:rPr>
          <w:sz w:val="28"/>
          <w:szCs w:val="28"/>
        </w:rPr>
        <w:t xml:space="preserve">социальной защиты «Комплексный центр социального обслуживания населения Вилючинского городского округа» от </w:t>
      </w:r>
      <w:r w:rsidR="00E6086A">
        <w:rPr>
          <w:sz w:val="28"/>
          <w:szCs w:val="28"/>
        </w:rPr>
        <w:t>19</w:t>
      </w:r>
      <w:r>
        <w:rPr>
          <w:sz w:val="28"/>
          <w:szCs w:val="28"/>
        </w:rPr>
        <w:t>.05.202</w:t>
      </w:r>
      <w:r w:rsidR="00E6086A">
        <w:rPr>
          <w:sz w:val="28"/>
          <w:szCs w:val="28"/>
        </w:rPr>
        <w:t xml:space="preserve">5 </w:t>
      </w:r>
      <w:r>
        <w:rPr>
          <w:sz w:val="28"/>
          <w:szCs w:val="28"/>
        </w:rPr>
        <w:t>№</w:t>
      </w:r>
      <w:r w:rsidR="00E6086A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13</w:t>
      </w:r>
      <w:r w:rsidR="00E6086A">
        <w:rPr>
          <w:sz w:val="28"/>
          <w:szCs w:val="28"/>
        </w:rPr>
        <w:t>0, 131/1, 131/4, 131/5, 131/6</w:t>
      </w:r>
      <w:r>
        <w:rPr>
          <w:spacing w:val="-4"/>
          <w:sz w:val="28"/>
          <w:szCs w:val="28"/>
        </w:rPr>
        <w:t xml:space="preserve">. </w:t>
      </w:r>
    </w:p>
    <w:p w14:paraId="69DCAD98" w14:textId="77777777" w:rsidR="00804CFC" w:rsidRDefault="00804CFC" w:rsidP="00804CFC">
      <w:pPr>
        <w:shd w:val="clear" w:color="auto" w:fill="FFFFFF"/>
        <w:suppressAutoHyphens/>
        <w:spacing w:line="331" w:lineRule="exact"/>
        <w:jc w:val="center"/>
        <w:rPr>
          <w:color w:val="000000"/>
          <w:sz w:val="28"/>
          <w:szCs w:val="28"/>
        </w:rPr>
      </w:pPr>
    </w:p>
    <w:p w14:paraId="51FC99E7" w14:textId="77777777" w:rsidR="00804CFC" w:rsidRPr="0057064C" w:rsidRDefault="00804CFC" w:rsidP="00804CFC">
      <w:pPr>
        <w:shd w:val="clear" w:color="auto" w:fill="FFFFFF"/>
        <w:suppressAutoHyphens/>
        <w:spacing w:line="331" w:lineRule="exact"/>
        <w:jc w:val="center"/>
        <w:rPr>
          <w:sz w:val="28"/>
          <w:szCs w:val="28"/>
        </w:rPr>
      </w:pPr>
      <w:r w:rsidRPr="0057064C">
        <w:rPr>
          <w:color w:val="000000"/>
          <w:sz w:val="28"/>
          <w:szCs w:val="28"/>
        </w:rPr>
        <w:t>ФИНАНСОВО-ЭКОНОМИЧЕСКОЕ ОБОСНОВАНИЕ</w:t>
      </w:r>
    </w:p>
    <w:p w14:paraId="62A90C28" w14:textId="77777777" w:rsidR="00804CFC" w:rsidRPr="0057064C" w:rsidRDefault="00804CFC" w:rsidP="00804CFC">
      <w:pPr>
        <w:suppressAutoHyphens/>
        <w:jc w:val="center"/>
        <w:rPr>
          <w:color w:val="000000"/>
          <w:sz w:val="28"/>
          <w:szCs w:val="28"/>
        </w:rPr>
      </w:pPr>
      <w:r w:rsidRPr="0057064C">
        <w:rPr>
          <w:color w:val="000000"/>
          <w:sz w:val="28"/>
          <w:szCs w:val="28"/>
        </w:rPr>
        <w:t>к проекту решения Думы Вилючинского городского округа</w:t>
      </w:r>
    </w:p>
    <w:p w14:paraId="0A444130" w14:textId="77777777" w:rsidR="00804CFC" w:rsidRDefault="00804CFC" w:rsidP="00804CFC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«О награждении Почетными грамотами Думы Вилючинского</w:t>
      </w:r>
    </w:p>
    <w:p w14:paraId="77857C11" w14:textId="64C96A03" w:rsidR="00804CFC" w:rsidRDefault="00804CFC" w:rsidP="00804CFC">
      <w:pPr>
        <w:pStyle w:val="11"/>
        <w:shd w:val="clear" w:color="auto" w:fill="FFFFFF"/>
        <w:tabs>
          <w:tab w:val="left" w:pos="993"/>
        </w:tabs>
        <w:ind w:left="0" w:right="-45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городского округа работников </w:t>
      </w:r>
      <w:r w:rsidR="000252D8">
        <w:rPr>
          <w:b/>
          <w:bCs/>
          <w:color w:val="000000"/>
          <w:spacing w:val="-4"/>
          <w:sz w:val="28"/>
          <w:szCs w:val="28"/>
        </w:rPr>
        <w:t>Краевого</w:t>
      </w:r>
      <w:r>
        <w:rPr>
          <w:b/>
          <w:bCs/>
          <w:color w:val="000000"/>
          <w:spacing w:val="-4"/>
          <w:sz w:val="28"/>
          <w:szCs w:val="28"/>
        </w:rPr>
        <w:t xml:space="preserve"> государственного автономного учреждения </w:t>
      </w:r>
      <w:r>
        <w:rPr>
          <w:b/>
          <w:bCs/>
          <w:sz w:val="28"/>
          <w:szCs w:val="28"/>
        </w:rPr>
        <w:t>социальной защиты «Комплексный центр социального обслуживания населения Вилючинского городского округа»</w:t>
      </w:r>
    </w:p>
    <w:p w14:paraId="56F589C4" w14:textId="77777777" w:rsidR="00804CFC" w:rsidRDefault="00804CFC" w:rsidP="00804CFC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24B30C21" w14:textId="77777777" w:rsidR="00804CFC" w:rsidRPr="0057064C" w:rsidRDefault="00804CFC" w:rsidP="00804CFC">
      <w:pPr>
        <w:shd w:val="clear" w:color="auto" w:fill="FFFFFF"/>
        <w:suppressAutoHyphens/>
        <w:spacing w:line="331" w:lineRule="exact"/>
        <w:ind w:firstLine="900"/>
        <w:jc w:val="both"/>
        <w:rPr>
          <w:b w:val="0"/>
          <w:bCs w:val="0"/>
          <w:sz w:val="28"/>
          <w:szCs w:val="28"/>
        </w:rPr>
      </w:pPr>
      <w:r w:rsidRPr="0057064C">
        <w:rPr>
          <w:b w:val="0"/>
          <w:bCs w:val="0"/>
          <w:color w:val="000000"/>
          <w:sz w:val="28"/>
          <w:szCs w:val="28"/>
        </w:rPr>
        <w:t>Принятие настоящего проекта решения Думой Вилючинского городского округа не потребует дополнительных средств из местного бюджета.</w:t>
      </w:r>
    </w:p>
    <w:p w14:paraId="03E5255C" w14:textId="77777777" w:rsidR="00804CFC" w:rsidRPr="0057064C" w:rsidRDefault="00804CFC" w:rsidP="00804CFC">
      <w:pPr>
        <w:suppressAutoHyphens/>
        <w:jc w:val="both"/>
        <w:rPr>
          <w:b w:val="0"/>
          <w:bCs w:val="0"/>
          <w:sz w:val="28"/>
          <w:szCs w:val="28"/>
        </w:rPr>
      </w:pPr>
    </w:p>
    <w:p w14:paraId="08D6E5F5" w14:textId="77777777" w:rsidR="00804CFC" w:rsidRPr="0057064C" w:rsidRDefault="00804CFC" w:rsidP="00804CFC">
      <w:pPr>
        <w:suppressAutoHyphens/>
        <w:jc w:val="center"/>
        <w:rPr>
          <w:sz w:val="28"/>
          <w:szCs w:val="28"/>
        </w:rPr>
      </w:pPr>
      <w:r w:rsidRPr="0057064C">
        <w:rPr>
          <w:sz w:val="28"/>
          <w:szCs w:val="28"/>
        </w:rPr>
        <w:t>ПЕРЕЧЕНЬ</w:t>
      </w:r>
    </w:p>
    <w:p w14:paraId="3740AFF0" w14:textId="77777777" w:rsidR="00804CFC" w:rsidRDefault="00804CFC" w:rsidP="00804CFC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правовых актов Вилючинского городского округа, требующих разработки, изменения или признания утратившими силу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 проекту решения Думы Вилючинского городского округа к проекту решения 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«О награждении Почетными грамотами Думы Вилючинского </w:t>
      </w:r>
    </w:p>
    <w:p w14:paraId="47AA4C0D" w14:textId="2F930993" w:rsidR="00804CFC" w:rsidRDefault="00804CFC" w:rsidP="00804CFC">
      <w:pPr>
        <w:pStyle w:val="11"/>
        <w:shd w:val="clear" w:color="auto" w:fill="FFFFFF"/>
        <w:tabs>
          <w:tab w:val="left" w:pos="993"/>
        </w:tabs>
        <w:ind w:left="0" w:right="-45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городского округа работников </w:t>
      </w:r>
      <w:r w:rsidR="000252D8">
        <w:rPr>
          <w:b/>
          <w:bCs/>
          <w:color w:val="000000"/>
          <w:spacing w:val="-4"/>
          <w:sz w:val="28"/>
          <w:szCs w:val="28"/>
        </w:rPr>
        <w:t>Краевого</w:t>
      </w:r>
      <w:r>
        <w:rPr>
          <w:b/>
          <w:bCs/>
          <w:color w:val="000000"/>
          <w:spacing w:val="-4"/>
          <w:sz w:val="28"/>
          <w:szCs w:val="28"/>
        </w:rPr>
        <w:t xml:space="preserve"> государственного автономного учреждения </w:t>
      </w:r>
      <w:r>
        <w:rPr>
          <w:b/>
          <w:bCs/>
          <w:sz w:val="28"/>
          <w:szCs w:val="28"/>
        </w:rPr>
        <w:t>социальной защиты «Комплексный центр социального обслуживания населения Вилючинского городского округа»</w:t>
      </w:r>
    </w:p>
    <w:p w14:paraId="6B345B99" w14:textId="77777777" w:rsidR="00804CFC" w:rsidRDefault="00804CFC" w:rsidP="00804CFC">
      <w:pPr>
        <w:suppressAutoHyphens/>
        <w:ind w:firstLine="900"/>
        <w:jc w:val="center"/>
        <w:rPr>
          <w:b w:val="0"/>
          <w:bCs w:val="0"/>
          <w:color w:val="000000"/>
          <w:spacing w:val="-4"/>
          <w:sz w:val="28"/>
          <w:szCs w:val="28"/>
        </w:rPr>
      </w:pPr>
    </w:p>
    <w:p w14:paraId="52AAE45B" w14:textId="77777777" w:rsidR="00804CFC" w:rsidRPr="0057064C" w:rsidRDefault="00804CFC" w:rsidP="00804CFC">
      <w:pPr>
        <w:suppressAutoHyphens/>
        <w:ind w:firstLine="851"/>
        <w:jc w:val="both"/>
        <w:rPr>
          <w:b w:val="0"/>
          <w:bCs w:val="0"/>
          <w:sz w:val="28"/>
          <w:szCs w:val="28"/>
        </w:rPr>
      </w:pPr>
      <w:r w:rsidRPr="0057064C">
        <w:rPr>
          <w:b w:val="0"/>
          <w:bCs w:val="0"/>
          <w:sz w:val="28"/>
          <w:szCs w:val="28"/>
        </w:rPr>
        <w:t xml:space="preserve">Принятие настоящего проекта решения Думы Вилючинского городского округа не потребует разработки, изменения или признания утратившими силу муниципальных правовых актов Вилючинского городского округа. </w:t>
      </w:r>
    </w:p>
    <w:p w14:paraId="010766EE" w14:textId="77777777" w:rsidR="00804CFC" w:rsidRPr="0057064C" w:rsidRDefault="00804CFC" w:rsidP="00804CFC">
      <w:pPr>
        <w:shd w:val="clear" w:color="auto" w:fill="FFFFFF"/>
        <w:tabs>
          <w:tab w:val="left" w:pos="874"/>
        </w:tabs>
        <w:suppressAutoHyphens/>
        <w:spacing w:line="322" w:lineRule="exact"/>
        <w:ind w:left="14"/>
        <w:rPr>
          <w:b w:val="0"/>
          <w:bCs w:val="0"/>
          <w:color w:val="000000"/>
          <w:spacing w:val="-3"/>
          <w:sz w:val="28"/>
          <w:szCs w:val="28"/>
        </w:rPr>
      </w:pPr>
    </w:p>
    <w:p w14:paraId="09C47B52" w14:textId="041B7373" w:rsidR="00804CFC" w:rsidRPr="0057064C" w:rsidRDefault="00DD6604" w:rsidP="00804CFC">
      <w:pPr>
        <w:shd w:val="clear" w:color="auto" w:fill="FFFFFF"/>
        <w:tabs>
          <w:tab w:val="left" w:pos="-2977"/>
          <w:tab w:val="left" w:pos="874"/>
        </w:tabs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П</w:t>
      </w:r>
      <w:r w:rsidR="00804CFC" w:rsidRPr="0057064C">
        <w:rPr>
          <w:spacing w:val="-3"/>
          <w:sz w:val="28"/>
          <w:szCs w:val="28"/>
        </w:rPr>
        <w:t>редседател</w:t>
      </w:r>
      <w:r>
        <w:rPr>
          <w:spacing w:val="-3"/>
          <w:sz w:val="28"/>
          <w:szCs w:val="28"/>
        </w:rPr>
        <w:t>ь</w:t>
      </w:r>
      <w:r w:rsidR="00804CFC" w:rsidRPr="0057064C">
        <w:rPr>
          <w:spacing w:val="-3"/>
          <w:sz w:val="28"/>
          <w:szCs w:val="28"/>
        </w:rPr>
        <w:t xml:space="preserve"> Думы</w:t>
      </w:r>
    </w:p>
    <w:p w14:paraId="293C6EBF" w14:textId="569E898E" w:rsidR="00BB503D" w:rsidRDefault="00804CFC" w:rsidP="00DD6604">
      <w:pPr>
        <w:suppressAutoHyphens/>
      </w:pPr>
      <w:r w:rsidRPr="0057064C">
        <w:rPr>
          <w:spacing w:val="-3"/>
          <w:sz w:val="28"/>
          <w:szCs w:val="28"/>
        </w:rPr>
        <w:t xml:space="preserve">Вилючинского городского округа                                                   </w:t>
      </w:r>
      <w:r w:rsidR="00DD6604">
        <w:rPr>
          <w:spacing w:val="-3"/>
          <w:sz w:val="28"/>
          <w:szCs w:val="28"/>
        </w:rPr>
        <w:t xml:space="preserve">    </w:t>
      </w:r>
      <w:r w:rsidRPr="0057064C">
        <w:rPr>
          <w:spacing w:val="-3"/>
          <w:sz w:val="28"/>
          <w:szCs w:val="28"/>
        </w:rPr>
        <w:t xml:space="preserve"> </w:t>
      </w:r>
      <w:r w:rsidR="00DD6604">
        <w:rPr>
          <w:spacing w:val="-3"/>
          <w:sz w:val="28"/>
          <w:szCs w:val="28"/>
        </w:rPr>
        <w:t>В.Л. Шевцов</w:t>
      </w:r>
    </w:p>
    <w:sectPr w:rsidR="00BB503D" w:rsidSect="00DD660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06E"/>
    <w:rsid w:val="000252D8"/>
    <w:rsid w:val="00133B2B"/>
    <w:rsid w:val="0016617D"/>
    <w:rsid w:val="00202CC3"/>
    <w:rsid w:val="0033526E"/>
    <w:rsid w:val="00415F58"/>
    <w:rsid w:val="0066341B"/>
    <w:rsid w:val="00684092"/>
    <w:rsid w:val="0071306E"/>
    <w:rsid w:val="00804CFC"/>
    <w:rsid w:val="0091105B"/>
    <w:rsid w:val="00992DB4"/>
    <w:rsid w:val="009C08CE"/>
    <w:rsid w:val="00B07DDC"/>
    <w:rsid w:val="00BB503D"/>
    <w:rsid w:val="00C00CEF"/>
    <w:rsid w:val="00C0441B"/>
    <w:rsid w:val="00DD6604"/>
    <w:rsid w:val="00E6086A"/>
    <w:rsid w:val="00E8057A"/>
    <w:rsid w:val="00F7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0B436"/>
  <w15:chartTrackingRefBased/>
  <w15:docId w15:val="{C37EF171-87DD-4AA2-8926-07ACEC2BC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1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306E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306E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306E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b w:val="0"/>
      <w:bCs w:val="0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306E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b w:val="0"/>
      <w:bCs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306E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b w:val="0"/>
      <w:bCs w:val="0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306E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b w:val="0"/>
      <w:bCs w:val="0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306E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b w:val="0"/>
      <w:bCs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306E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b w:val="0"/>
      <w:bCs w:val="0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306E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b w:val="0"/>
      <w:bCs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30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30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30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30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30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30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30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30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30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306E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b w:val="0"/>
      <w:bCs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13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306E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b w:val="0"/>
      <w:bCs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13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306E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b w:val="0"/>
      <w:bCs w:val="0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130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306E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bCs w:val="0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130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306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 w:val="0"/>
      <w:bCs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130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306E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1661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11">
    <w:name w:val="Абзац списка1"/>
    <w:basedOn w:val="a"/>
    <w:rsid w:val="0016617D"/>
    <w:pPr>
      <w:ind w:left="720"/>
      <w:contextualSpacing/>
    </w:pPr>
    <w:rPr>
      <w:rFonts w:eastAsia="Calibri"/>
      <w:b w:val="0"/>
      <w:bCs w:val="0"/>
    </w:rPr>
  </w:style>
  <w:style w:type="paragraph" w:styleId="ac">
    <w:name w:val="Body Text"/>
    <w:basedOn w:val="a"/>
    <w:link w:val="ad"/>
    <w:rsid w:val="00C0441B"/>
    <w:pPr>
      <w:spacing w:after="120"/>
    </w:pPr>
  </w:style>
  <w:style w:type="character" w:customStyle="1" w:styleId="ad">
    <w:name w:val="Основной текст Знак"/>
    <w:basedOn w:val="a0"/>
    <w:link w:val="ac"/>
    <w:rsid w:val="00C0441B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ae">
    <w:name w:val="ðàñïîðÿæåíèå"/>
    <w:basedOn w:val="a"/>
    <w:next w:val="ac"/>
    <w:rsid w:val="00C0441B"/>
    <w:pPr>
      <w:widowControl/>
      <w:overflowPunct w:val="0"/>
      <w:jc w:val="center"/>
    </w:pPr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 Вилючинск</dc:creator>
  <cp:keywords/>
  <dc:description/>
  <cp:lastModifiedBy>Дума Вилючинск</cp:lastModifiedBy>
  <cp:revision>5</cp:revision>
  <dcterms:created xsi:type="dcterms:W3CDTF">2025-05-21T00:50:00Z</dcterms:created>
  <dcterms:modified xsi:type="dcterms:W3CDTF">2025-05-21T01:02:00Z</dcterms:modified>
</cp:coreProperties>
</file>