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  <w:r w:rsidRPr="00284C82">
        <w:rPr>
          <w:rFonts w:eastAsia="Lucida Sans Unicode" w:cs="Tahoma"/>
          <w:b w:val="0"/>
          <w:smallCaps/>
          <w:lang w:eastAsia="zh-CN" w:bidi="en-US"/>
        </w:rPr>
        <w:t xml:space="preserve">Дума </w:t>
      </w:r>
      <w:proofErr w:type="spellStart"/>
      <w:r w:rsidRPr="00284C82">
        <w:rPr>
          <w:rFonts w:eastAsia="Lucida Sans Unicode" w:cs="Tahoma"/>
          <w:b w:val="0"/>
          <w:smallCaps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smallCaps/>
          <w:lang w:eastAsia="zh-CN" w:bidi="en-US"/>
        </w:rPr>
        <w:t xml:space="preserve"> городского округа</w:t>
      </w:r>
    </w:p>
    <w:p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  <w:r w:rsidRPr="00284C82">
        <w:rPr>
          <w:rFonts w:eastAsia="Lucida Sans Unicode" w:cs="Tahoma"/>
          <w:b w:val="0"/>
          <w:smallCaps/>
          <w:lang w:eastAsia="zh-CN" w:bidi="en-US"/>
        </w:rPr>
        <w:t>закрытого административно-территориального образования</w:t>
      </w:r>
    </w:p>
    <w:p w:rsidR="00284C82" w:rsidRPr="00284C82" w:rsidRDefault="00284C82" w:rsidP="00284C82">
      <w:pPr>
        <w:keepNext/>
        <w:tabs>
          <w:tab w:val="num" w:pos="0"/>
        </w:tabs>
        <w:jc w:val="center"/>
        <w:outlineLvl w:val="0"/>
        <w:rPr>
          <w:b w:val="0"/>
          <w:smallCaps/>
          <w:lang w:val="x-none" w:eastAsia="zh-CN"/>
        </w:rPr>
      </w:pPr>
      <w:r w:rsidRPr="00284C82">
        <w:rPr>
          <w:b w:val="0"/>
          <w:smallCaps/>
          <w:lang w:val="x-none" w:eastAsia="zh-CN"/>
        </w:rPr>
        <w:t xml:space="preserve">города </w:t>
      </w:r>
      <w:proofErr w:type="spellStart"/>
      <w:r w:rsidRPr="00284C82">
        <w:rPr>
          <w:b w:val="0"/>
          <w:smallCaps/>
          <w:lang w:val="x-none" w:eastAsia="zh-CN"/>
        </w:rPr>
        <w:t>Вилючинска</w:t>
      </w:r>
      <w:proofErr w:type="spellEnd"/>
      <w:r w:rsidRPr="00284C82">
        <w:rPr>
          <w:b w:val="0"/>
          <w:smallCaps/>
          <w:lang w:val="x-none" w:eastAsia="zh-CN"/>
        </w:rPr>
        <w:t xml:space="preserve"> Камчатского края</w:t>
      </w:r>
    </w:p>
    <w:p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  <w:r w:rsidRPr="00284C82">
        <w:rPr>
          <w:rFonts w:eastAsia="Lucida Sans Unicode" w:cs="Tahoma"/>
          <w:b w:val="0"/>
          <w:sz w:val="24"/>
          <w:szCs w:val="24"/>
        </w:rPr>
        <w:t>СЕДЬМОГО СОЗЫВА</w:t>
      </w:r>
    </w:p>
    <w:p w:rsidR="00284C82" w:rsidRPr="00284C82" w:rsidRDefault="00284C82" w:rsidP="00284C82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sz w:val="40"/>
          <w:szCs w:val="40"/>
        </w:rPr>
      </w:pPr>
    </w:p>
    <w:p w:rsidR="00284C82" w:rsidRPr="00284C82" w:rsidRDefault="00284C82" w:rsidP="00284C82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 w:val="0"/>
          <w:szCs w:val="20"/>
          <w:lang w:val="x-none" w:eastAsia="zh-CN"/>
        </w:rPr>
      </w:pPr>
      <w:r w:rsidRPr="00284C82">
        <w:rPr>
          <w:sz w:val="40"/>
          <w:szCs w:val="40"/>
          <w:lang w:val="x-none" w:eastAsia="zh-CN"/>
        </w:rPr>
        <w:t>Р Е Ш Е Н И Е</w:t>
      </w:r>
    </w:p>
    <w:p w:rsidR="00284C82" w:rsidRPr="00284C82" w:rsidRDefault="00284C82" w:rsidP="00284C82">
      <w:pPr>
        <w:widowControl w:val="0"/>
        <w:suppressAutoHyphens/>
        <w:rPr>
          <w:rFonts w:eastAsia="Lucida Sans Unicode" w:cs="Tahoma"/>
          <w:sz w:val="40"/>
          <w:szCs w:val="40"/>
        </w:rPr>
      </w:pPr>
    </w:p>
    <w:p w:rsidR="00284C82" w:rsidRPr="00284C82" w:rsidRDefault="0045150B" w:rsidP="00284C82">
      <w:pPr>
        <w:widowControl w:val="0"/>
        <w:suppressAutoHyphens/>
        <w:rPr>
          <w:rFonts w:eastAsia="Lucida Sans Unicode" w:cs="Tahoma"/>
          <w:b w:val="0"/>
          <w:sz w:val="24"/>
          <w:szCs w:val="24"/>
          <w:lang w:eastAsia="zh-CN" w:bidi="en-US"/>
        </w:rPr>
      </w:pPr>
      <w:r>
        <w:rPr>
          <w:rFonts w:eastAsia="Lucida Sans Unicode" w:cs="Tahoma"/>
          <w:b w:val="0"/>
          <w:lang w:eastAsia="zh-CN" w:bidi="en-US"/>
        </w:rPr>
        <w:t>___________</w:t>
      </w:r>
      <w:r w:rsidR="00284C82" w:rsidRPr="00284C82">
        <w:rPr>
          <w:rFonts w:eastAsia="Lucida Sans Unicode" w:cs="Tahoma"/>
          <w:b w:val="0"/>
          <w:lang w:eastAsia="zh-CN" w:bidi="en-US"/>
        </w:rPr>
        <w:t xml:space="preserve">                                                                                                № </w:t>
      </w:r>
      <w:r>
        <w:rPr>
          <w:rFonts w:eastAsia="Lucida Sans Unicode" w:cs="Tahoma"/>
          <w:b w:val="0"/>
          <w:lang w:eastAsia="zh-CN" w:bidi="en-US"/>
        </w:rPr>
        <w:t>_______</w:t>
      </w:r>
    </w:p>
    <w:p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</w:p>
    <w:p w:rsidR="00284C82" w:rsidRPr="00284C82" w:rsidRDefault="00284C82" w:rsidP="00284C82">
      <w:pPr>
        <w:overflowPunct w:val="0"/>
        <w:autoSpaceDE w:val="0"/>
        <w:jc w:val="center"/>
        <w:textAlignment w:val="baseline"/>
        <w:rPr>
          <w:b w:val="0"/>
          <w:sz w:val="20"/>
          <w:szCs w:val="20"/>
          <w:lang w:eastAsia="zh-CN"/>
        </w:rPr>
      </w:pPr>
      <w:r w:rsidRPr="00284C82">
        <w:rPr>
          <w:b w:val="0"/>
          <w:sz w:val="20"/>
          <w:szCs w:val="20"/>
          <w:lang w:eastAsia="zh-CN"/>
        </w:rPr>
        <w:t xml:space="preserve">г. </w:t>
      </w:r>
      <w:proofErr w:type="spellStart"/>
      <w:r w:rsidRPr="00284C82">
        <w:rPr>
          <w:b w:val="0"/>
          <w:sz w:val="20"/>
          <w:szCs w:val="20"/>
          <w:lang w:eastAsia="zh-CN"/>
        </w:rPr>
        <w:t>Вилючинск</w:t>
      </w:r>
      <w:proofErr w:type="spellEnd"/>
    </w:p>
    <w:p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</w:p>
    <w:p w:rsidR="00747C94" w:rsidRPr="00745E5A" w:rsidRDefault="00284C82" w:rsidP="00284C82">
      <w:pPr>
        <w:widowControl w:val="0"/>
        <w:tabs>
          <w:tab w:val="left" w:pos="709"/>
        </w:tabs>
        <w:suppressAutoHyphens/>
        <w:jc w:val="center"/>
        <w:rPr>
          <w:b w:val="0"/>
          <w:color w:val="auto"/>
          <w:highlight w:val="yellow"/>
        </w:rPr>
      </w:pPr>
      <w:r w:rsidRPr="00284C82">
        <w:rPr>
          <w:rFonts w:eastAsia="Lucida Sans Unicode" w:cs="Tahoma"/>
          <w:b w:val="0"/>
          <w:lang w:eastAsia="zh-CN" w:bidi="en-US"/>
        </w:rPr>
        <w:t xml:space="preserve">О внесении изменений в пункт </w:t>
      </w:r>
      <w:r w:rsidR="003B08D6">
        <w:rPr>
          <w:rFonts w:eastAsia="Lucida Sans Unicode" w:cs="Tahoma"/>
          <w:b w:val="0"/>
          <w:lang w:eastAsia="zh-CN" w:bidi="en-US"/>
        </w:rPr>
        <w:t>3</w:t>
      </w:r>
      <w:r w:rsidRPr="00284C82">
        <w:rPr>
          <w:rFonts w:eastAsia="Lucida Sans Unicode" w:cs="Tahoma"/>
          <w:b w:val="0"/>
          <w:lang w:eastAsia="zh-CN" w:bidi="en-US"/>
        </w:rPr>
        <w:t xml:space="preserve"> решения Думы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городского округа от 07.11.2015 № 14/3-6 «Об установлении и введении в действие на территории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Вилючинска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Камчатского края налога на имущество физических лиц»</w:t>
      </w:r>
    </w:p>
    <w:p w:rsidR="00747C94" w:rsidRPr="00745E5A" w:rsidRDefault="00747C94" w:rsidP="00747C94">
      <w:pPr>
        <w:jc w:val="center"/>
        <w:rPr>
          <w:b w:val="0"/>
          <w:color w:val="auto"/>
          <w:highlight w:val="yellow"/>
        </w:rPr>
      </w:pPr>
    </w:p>
    <w:p w:rsidR="00747C94" w:rsidRPr="00F32D63" w:rsidRDefault="005A5F35" w:rsidP="00747C94">
      <w:pPr>
        <w:tabs>
          <w:tab w:val="left" w:pos="0"/>
        </w:tabs>
        <w:ind w:firstLine="700"/>
        <w:jc w:val="both"/>
        <w:rPr>
          <w:b w:val="0"/>
          <w:color w:val="auto"/>
        </w:rPr>
      </w:pPr>
      <w:r w:rsidRPr="00F32D63">
        <w:rPr>
          <w:b w:val="0"/>
          <w:color w:val="auto"/>
        </w:rPr>
        <w:t>В соответствии с</w:t>
      </w:r>
      <w:r w:rsidR="00387C4B" w:rsidRPr="00F32D63">
        <w:rPr>
          <w:b w:val="0"/>
          <w:color w:val="auto"/>
        </w:rPr>
        <w:t xml:space="preserve"> положениями </w:t>
      </w:r>
      <w:r w:rsidRPr="00F32D63">
        <w:rPr>
          <w:b w:val="0"/>
          <w:color w:val="auto"/>
        </w:rPr>
        <w:t>глав</w:t>
      </w:r>
      <w:r w:rsidR="00DA2D9E" w:rsidRPr="00F32D63">
        <w:rPr>
          <w:b w:val="0"/>
          <w:color w:val="auto"/>
        </w:rPr>
        <w:t>ы</w:t>
      </w:r>
      <w:r w:rsidRPr="00F32D63">
        <w:rPr>
          <w:b w:val="0"/>
          <w:color w:val="auto"/>
        </w:rPr>
        <w:t xml:space="preserve">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DC4331" w:rsidRPr="00F32D63">
        <w:rPr>
          <w:b w:val="0"/>
          <w:color w:val="auto"/>
        </w:rPr>
        <w:t>,</w:t>
      </w:r>
      <w:r w:rsidRPr="00F32D63">
        <w:rPr>
          <w:b w:val="0"/>
          <w:color w:val="auto"/>
        </w:rPr>
        <w:t xml:space="preserve"> </w:t>
      </w:r>
      <w:r w:rsidR="006C1AD4" w:rsidRPr="00F32D63">
        <w:rPr>
          <w:b w:val="0"/>
          <w:color w:val="auto"/>
        </w:rPr>
        <w:t>Устав</w:t>
      </w:r>
      <w:r w:rsidR="00DC4331" w:rsidRPr="00F32D63">
        <w:rPr>
          <w:b w:val="0"/>
          <w:color w:val="auto"/>
        </w:rPr>
        <w:t>ом</w:t>
      </w:r>
      <w:r w:rsidR="006C1AD4" w:rsidRPr="00F32D63">
        <w:rPr>
          <w:b w:val="0"/>
          <w:color w:val="auto"/>
        </w:rPr>
        <w:t xml:space="preserve"> </w:t>
      </w:r>
      <w:proofErr w:type="spellStart"/>
      <w:r w:rsidR="006C1AD4" w:rsidRPr="00F32D63">
        <w:rPr>
          <w:b w:val="0"/>
          <w:color w:val="auto"/>
        </w:rPr>
        <w:t>Вилючинск</w:t>
      </w:r>
      <w:r w:rsidR="00DC4331" w:rsidRPr="00F32D63">
        <w:rPr>
          <w:b w:val="0"/>
          <w:color w:val="auto"/>
        </w:rPr>
        <w:t>ого</w:t>
      </w:r>
      <w:proofErr w:type="spellEnd"/>
      <w:r w:rsidR="00DC4331" w:rsidRPr="00F32D63">
        <w:rPr>
          <w:b w:val="0"/>
          <w:color w:val="auto"/>
        </w:rPr>
        <w:t xml:space="preserve"> городского округа</w:t>
      </w:r>
      <w:r w:rsidRPr="00F32D63">
        <w:rPr>
          <w:b w:val="0"/>
          <w:color w:val="auto"/>
        </w:rPr>
        <w:t xml:space="preserve"> </w:t>
      </w:r>
      <w:r w:rsidR="002E2083" w:rsidRPr="00F32D63">
        <w:rPr>
          <w:b w:val="0"/>
          <w:bCs/>
          <w:color w:val="auto"/>
        </w:rPr>
        <w:t xml:space="preserve">Дума </w:t>
      </w:r>
      <w:proofErr w:type="spellStart"/>
      <w:r w:rsidR="002E2083" w:rsidRPr="00F32D63">
        <w:rPr>
          <w:b w:val="0"/>
          <w:bCs/>
          <w:color w:val="auto"/>
        </w:rPr>
        <w:t>Вилючинского</w:t>
      </w:r>
      <w:proofErr w:type="spellEnd"/>
      <w:r w:rsidR="002E2083" w:rsidRPr="00F32D63">
        <w:rPr>
          <w:b w:val="0"/>
          <w:bCs/>
          <w:color w:val="auto"/>
        </w:rPr>
        <w:t xml:space="preserve"> городского округа</w:t>
      </w:r>
    </w:p>
    <w:p w:rsidR="00747C94" w:rsidRPr="00F32D63" w:rsidRDefault="00747C94" w:rsidP="00747C94">
      <w:pPr>
        <w:tabs>
          <w:tab w:val="left" w:pos="0"/>
        </w:tabs>
        <w:jc w:val="both"/>
        <w:rPr>
          <w:b w:val="0"/>
          <w:color w:val="auto"/>
        </w:rPr>
      </w:pPr>
    </w:p>
    <w:p w:rsidR="00747C94" w:rsidRPr="00F32D63" w:rsidRDefault="00747C94" w:rsidP="002E2083">
      <w:pPr>
        <w:tabs>
          <w:tab w:val="left" w:pos="0"/>
        </w:tabs>
        <w:rPr>
          <w:color w:val="auto"/>
        </w:rPr>
      </w:pPr>
      <w:r w:rsidRPr="00F32D63">
        <w:rPr>
          <w:color w:val="auto"/>
        </w:rPr>
        <w:t>РЕШИЛ</w:t>
      </w:r>
      <w:r w:rsidR="002E2083" w:rsidRPr="00F32D63">
        <w:rPr>
          <w:color w:val="auto"/>
        </w:rPr>
        <w:t>А</w:t>
      </w:r>
      <w:r w:rsidRPr="00F32D63">
        <w:rPr>
          <w:color w:val="auto"/>
        </w:rPr>
        <w:t>:</w:t>
      </w:r>
    </w:p>
    <w:p w:rsidR="00747C94" w:rsidRPr="00F32D63" w:rsidRDefault="00747C94" w:rsidP="00747C94">
      <w:pPr>
        <w:tabs>
          <w:tab w:val="left" w:pos="0"/>
        </w:tabs>
        <w:jc w:val="center"/>
        <w:rPr>
          <w:color w:val="auto"/>
        </w:rPr>
      </w:pPr>
    </w:p>
    <w:p w:rsidR="00B6746A" w:rsidRPr="006030C2" w:rsidRDefault="00484501" w:rsidP="0050448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6030C2">
        <w:rPr>
          <w:b w:val="0"/>
          <w:color w:val="auto"/>
        </w:rPr>
        <w:t>1.</w:t>
      </w:r>
      <w:r w:rsidR="00DA2D9E" w:rsidRPr="006030C2">
        <w:rPr>
          <w:b w:val="0"/>
          <w:color w:val="auto"/>
        </w:rPr>
        <w:t xml:space="preserve"> Внести </w:t>
      </w:r>
      <w:r w:rsidR="002A467E" w:rsidRPr="006030C2">
        <w:rPr>
          <w:b w:val="0"/>
          <w:color w:val="auto"/>
        </w:rPr>
        <w:t xml:space="preserve">в пункт </w:t>
      </w:r>
      <w:r w:rsidR="006C551C" w:rsidRPr="006030C2">
        <w:rPr>
          <w:b w:val="0"/>
          <w:color w:val="auto"/>
        </w:rPr>
        <w:t>3</w:t>
      </w:r>
      <w:r w:rsidR="002A467E" w:rsidRPr="006030C2">
        <w:rPr>
          <w:b w:val="0"/>
          <w:color w:val="auto"/>
        </w:rPr>
        <w:t xml:space="preserve"> </w:t>
      </w:r>
      <w:r w:rsidR="00DA2D9E" w:rsidRPr="006030C2">
        <w:rPr>
          <w:b w:val="0"/>
          <w:color w:val="auto"/>
        </w:rPr>
        <w:t>решени</w:t>
      </w:r>
      <w:r w:rsidR="002A467E" w:rsidRPr="006030C2">
        <w:rPr>
          <w:b w:val="0"/>
          <w:color w:val="auto"/>
        </w:rPr>
        <w:t xml:space="preserve">я </w:t>
      </w:r>
      <w:r w:rsidR="00DA2D9E" w:rsidRPr="006030C2">
        <w:rPr>
          <w:b w:val="0"/>
          <w:color w:val="auto"/>
        </w:rPr>
        <w:t xml:space="preserve">Думы </w:t>
      </w:r>
      <w:proofErr w:type="spellStart"/>
      <w:r w:rsidR="00DA2D9E" w:rsidRPr="006030C2">
        <w:rPr>
          <w:b w:val="0"/>
          <w:color w:val="auto"/>
        </w:rPr>
        <w:t>Вилючинского</w:t>
      </w:r>
      <w:proofErr w:type="spellEnd"/>
      <w:r w:rsidR="00DA2D9E" w:rsidRPr="006030C2">
        <w:rPr>
          <w:b w:val="0"/>
          <w:color w:val="auto"/>
        </w:rPr>
        <w:t xml:space="preserve"> городского округа от 07.11.2015 № 14/3-6 «Об установлении и введении в действие на территории Вилючинского городского округа закрытого  административно</w:t>
      </w:r>
      <w:r w:rsidR="00E40FCD">
        <w:rPr>
          <w:b w:val="0"/>
          <w:color w:val="auto"/>
        </w:rPr>
        <w:t xml:space="preserve"> </w:t>
      </w:r>
      <w:r w:rsidR="00DA2D9E" w:rsidRPr="006030C2">
        <w:rPr>
          <w:b w:val="0"/>
          <w:color w:val="auto"/>
        </w:rPr>
        <w:t>-</w:t>
      </w:r>
      <w:r w:rsidR="00E40FCD">
        <w:rPr>
          <w:b w:val="0"/>
          <w:color w:val="auto"/>
        </w:rPr>
        <w:t xml:space="preserve"> </w:t>
      </w:r>
      <w:r w:rsidR="00DA2D9E" w:rsidRPr="006030C2">
        <w:rPr>
          <w:b w:val="0"/>
          <w:color w:val="auto"/>
        </w:rPr>
        <w:t xml:space="preserve">территориального образования города </w:t>
      </w:r>
      <w:proofErr w:type="spellStart"/>
      <w:r w:rsidR="00DA2D9E" w:rsidRPr="006030C2">
        <w:rPr>
          <w:b w:val="0"/>
          <w:color w:val="auto"/>
        </w:rPr>
        <w:t>Вилючинска</w:t>
      </w:r>
      <w:proofErr w:type="spellEnd"/>
      <w:r w:rsidR="00DA2D9E" w:rsidRPr="006030C2">
        <w:rPr>
          <w:b w:val="0"/>
          <w:color w:val="auto"/>
        </w:rPr>
        <w:t xml:space="preserve"> Камчатского края налога на имущество физических лиц»</w:t>
      </w:r>
      <w:r w:rsidR="00A57082" w:rsidRPr="006030C2">
        <w:rPr>
          <w:b w:val="0"/>
          <w:color w:val="auto"/>
        </w:rPr>
        <w:t xml:space="preserve"> </w:t>
      </w:r>
      <w:r w:rsidR="002A467E" w:rsidRPr="006030C2">
        <w:rPr>
          <w:b w:val="0"/>
          <w:color w:val="auto"/>
        </w:rPr>
        <w:t>изменени</w:t>
      </w:r>
      <w:r w:rsidR="0052047C" w:rsidRPr="006030C2">
        <w:rPr>
          <w:b w:val="0"/>
          <w:color w:val="auto"/>
        </w:rPr>
        <w:t>я</w:t>
      </w:r>
      <w:r w:rsidR="006030C2" w:rsidRPr="006030C2">
        <w:rPr>
          <w:b w:val="0"/>
          <w:color w:val="auto"/>
        </w:rPr>
        <w:t>:</w:t>
      </w:r>
      <w:r w:rsidR="00B6746A" w:rsidRPr="006030C2">
        <w:rPr>
          <w:b w:val="0"/>
          <w:color w:val="auto"/>
        </w:rPr>
        <w:t xml:space="preserve"> </w:t>
      </w:r>
    </w:p>
    <w:p w:rsidR="006C551C" w:rsidRDefault="006C551C" w:rsidP="006C55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>
        <w:rPr>
          <w:b w:val="0"/>
          <w:color w:val="auto"/>
        </w:rPr>
        <w:t>-</w:t>
      </w:r>
      <w:r w:rsidRPr="006C551C">
        <w:rPr>
          <w:b w:val="0"/>
          <w:color w:val="auto"/>
        </w:rPr>
        <w:t xml:space="preserve"> </w:t>
      </w:r>
      <w:r w:rsidR="00413E87">
        <w:rPr>
          <w:b w:val="0"/>
          <w:color w:val="auto"/>
        </w:rPr>
        <w:t>под</w:t>
      </w:r>
      <w:r w:rsidRPr="006C551C">
        <w:rPr>
          <w:b w:val="0"/>
          <w:color w:val="auto"/>
        </w:rPr>
        <w:t xml:space="preserve">пункт </w:t>
      </w:r>
      <w:r w:rsidR="00013889">
        <w:rPr>
          <w:b w:val="0"/>
          <w:color w:val="auto"/>
        </w:rPr>
        <w:t>2</w:t>
      </w:r>
      <w:r w:rsidRPr="006C551C">
        <w:rPr>
          <w:b w:val="0"/>
          <w:color w:val="auto"/>
        </w:rPr>
        <w:t xml:space="preserve"> </w:t>
      </w:r>
      <w:r w:rsidR="00413E87">
        <w:rPr>
          <w:b w:val="0"/>
          <w:color w:val="auto"/>
        </w:rPr>
        <w:t>изложить</w:t>
      </w:r>
      <w:r w:rsidRPr="006C551C">
        <w:rPr>
          <w:b w:val="0"/>
          <w:color w:val="auto"/>
        </w:rPr>
        <w:t xml:space="preserve"> в следующей редакции:</w:t>
      </w:r>
    </w:p>
    <w:p w:rsidR="00013889" w:rsidRPr="00413E87" w:rsidRDefault="00413E87" w:rsidP="006C55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>
        <w:rPr>
          <w:b w:val="0"/>
          <w:color w:val="auto"/>
        </w:rPr>
        <w:t>«</w:t>
      </w:r>
      <w:r w:rsidR="00013889" w:rsidRPr="00013889">
        <w:rPr>
          <w:b w:val="0"/>
          <w:color w:val="auto"/>
        </w:rPr>
        <w:t xml:space="preserve">2) 2 процентов в отношении объектов налогообложения, включенных в перечень, определяемый в соответствии с пунктом 7 статьи 378.2 </w:t>
      </w:r>
      <w:r w:rsidR="00DB5CB5">
        <w:rPr>
          <w:b w:val="0"/>
          <w:color w:val="auto"/>
        </w:rPr>
        <w:t>Налогового</w:t>
      </w:r>
      <w:r w:rsidR="00013889" w:rsidRPr="00013889">
        <w:rPr>
          <w:b w:val="0"/>
          <w:color w:val="auto"/>
        </w:rPr>
        <w:t xml:space="preserve"> Кодекса</w:t>
      </w:r>
      <w:r w:rsidR="00DB5CB5">
        <w:rPr>
          <w:b w:val="0"/>
          <w:color w:val="auto"/>
        </w:rPr>
        <w:t xml:space="preserve"> Российской Федерации</w:t>
      </w:r>
      <w:r w:rsidR="00013889" w:rsidRPr="00013889">
        <w:rPr>
          <w:b w:val="0"/>
          <w:color w:val="auto"/>
        </w:rPr>
        <w:t xml:space="preserve">, в отношении объектов налогообложения, предусмотренных абзацем вторым пункта 10 </w:t>
      </w:r>
      <w:r>
        <w:rPr>
          <w:b w:val="0"/>
          <w:color w:val="auto"/>
        </w:rPr>
        <w:t xml:space="preserve">статьи 378.2 </w:t>
      </w:r>
      <w:r w:rsidR="00DF00A0">
        <w:rPr>
          <w:b w:val="0"/>
          <w:color w:val="auto"/>
        </w:rPr>
        <w:t>Налогового</w:t>
      </w:r>
      <w:r w:rsidR="00DF00A0" w:rsidRPr="00013889">
        <w:rPr>
          <w:b w:val="0"/>
          <w:color w:val="auto"/>
        </w:rPr>
        <w:t xml:space="preserve"> Кодекса</w:t>
      </w:r>
      <w:r w:rsidR="00DF00A0">
        <w:rPr>
          <w:b w:val="0"/>
          <w:color w:val="auto"/>
        </w:rPr>
        <w:t xml:space="preserve"> Российской Федерации</w:t>
      </w:r>
      <w:proofErr w:type="gramStart"/>
      <w:r w:rsidR="00013889" w:rsidRPr="00413E87">
        <w:rPr>
          <w:b w:val="0"/>
          <w:color w:val="auto"/>
        </w:rPr>
        <w:t>;</w:t>
      </w:r>
      <w:r w:rsidRPr="00413E87">
        <w:rPr>
          <w:b w:val="0"/>
          <w:color w:val="auto"/>
        </w:rPr>
        <w:t>»</w:t>
      </w:r>
      <w:proofErr w:type="gramEnd"/>
      <w:r w:rsidRPr="00413E87">
        <w:rPr>
          <w:b w:val="0"/>
          <w:color w:val="auto"/>
        </w:rPr>
        <w:t>;</w:t>
      </w:r>
    </w:p>
    <w:p w:rsidR="006C551C" w:rsidRPr="00413E87" w:rsidRDefault="00413E87" w:rsidP="00413E8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 w:rsidRPr="00413E87">
        <w:rPr>
          <w:b w:val="0"/>
          <w:color w:val="auto"/>
        </w:rPr>
        <w:t xml:space="preserve">- </w:t>
      </w:r>
      <w:r w:rsidR="006C551C" w:rsidRPr="00413E87">
        <w:rPr>
          <w:b w:val="0"/>
          <w:color w:val="auto"/>
        </w:rPr>
        <w:t>дополни</w:t>
      </w:r>
      <w:r w:rsidRPr="00413E87">
        <w:rPr>
          <w:b w:val="0"/>
          <w:color w:val="auto"/>
        </w:rPr>
        <w:t>ть</w:t>
      </w:r>
      <w:r w:rsidR="006C551C" w:rsidRPr="00413E87">
        <w:rPr>
          <w:b w:val="0"/>
          <w:color w:val="auto"/>
        </w:rPr>
        <w:t xml:space="preserve"> </w:t>
      </w:r>
      <w:r w:rsidRPr="00413E87">
        <w:rPr>
          <w:b w:val="0"/>
          <w:color w:val="auto"/>
        </w:rPr>
        <w:t>под</w:t>
      </w:r>
      <w:r w:rsidRPr="006C551C">
        <w:rPr>
          <w:b w:val="0"/>
          <w:color w:val="auto"/>
        </w:rPr>
        <w:t>пункт</w:t>
      </w:r>
      <w:r w:rsidRPr="00413E87">
        <w:rPr>
          <w:b w:val="0"/>
          <w:color w:val="auto"/>
        </w:rPr>
        <w:t>ом</w:t>
      </w:r>
      <w:r w:rsidRPr="006C551C">
        <w:rPr>
          <w:b w:val="0"/>
          <w:color w:val="auto"/>
        </w:rPr>
        <w:t xml:space="preserve"> </w:t>
      </w:r>
      <w:r w:rsidRPr="00413E87">
        <w:rPr>
          <w:b w:val="0"/>
          <w:color w:val="auto"/>
        </w:rPr>
        <w:t>2.1</w:t>
      </w:r>
      <w:r w:rsidR="006C551C" w:rsidRPr="00413E87">
        <w:rPr>
          <w:b w:val="0"/>
          <w:color w:val="auto"/>
        </w:rPr>
        <w:t xml:space="preserve"> следующего содержания:</w:t>
      </w:r>
    </w:p>
    <w:p w:rsidR="00013889" w:rsidRDefault="00413E87" w:rsidP="00A12DC1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413E87">
        <w:rPr>
          <w:b w:val="0"/>
          <w:color w:val="auto"/>
        </w:rPr>
        <w:t>«</w:t>
      </w:r>
      <w:r w:rsidR="00013889" w:rsidRPr="00413E87">
        <w:rPr>
          <w:b w:val="0"/>
          <w:color w:val="auto"/>
        </w:rPr>
        <w:t>2.1) 2,5 процента в отношении объектов налогообложения, кадастровая стоимость каждого из которых превышает 300</w:t>
      </w:r>
      <w:r w:rsidR="00013889" w:rsidRPr="00013889">
        <w:rPr>
          <w:b w:val="0"/>
          <w:color w:val="auto"/>
        </w:rPr>
        <w:t xml:space="preserve"> миллионов рублей</w:t>
      </w:r>
      <w:proofErr w:type="gramStart"/>
      <w:r w:rsidR="00013889" w:rsidRPr="00013889">
        <w:rPr>
          <w:b w:val="0"/>
          <w:color w:val="auto"/>
        </w:rPr>
        <w:t>;</w:t>
      </w:r>
      <w:r>
        <w:rPr>
          <w:b w:val="0"/>
          <w:color w:val="auto"/>
        </w:rPr>
        <w:t>»</w:t>
      </w:r>
      <w:proofErr w:type="gramEnd"/>
      <w:r>
        <w:rPr>
          <w:b w:val="0"/>
          <w:color w:val="auto"/>
        </w:rPr>
        <w:t>.</w:t>
      </w:r>
      <w:r w:rsidR="00013889" w:rsidRPr="00013889">
        <w:rPr>
          <w:b w:val="0"/>
          <w:color w:val="auto"/>
        </w:rPr>
        <w:t xml:space="preserve"> </w:t>
      </w:r>
    </w:p>
    <w:p w:rsidR="00A12DC1" w:rsidRPr="00A12DC1" w:rsidRDefault="00A12DC1" w:rsidP="00A12DC1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A12DC1">
        <w:rPr>
          <w:b w:val="0"/>
          <w:color w:val="auto"/>
        </w:rPr>
        <w:t xml:space="preserve">2. </w:t>
      </w:r>
      <w:r w:rsidRPr="00A12DC1">
        <w:rPr>
          <w:b w:val="0"/>
          <w:bCs/>
          <w:color w:val="auto"/>
        </w:rPr>
        <w:t xml:space="preserve">Настоящее решение вступает в силу в силу с 1 января 2025 года, но не ранее чем по истечении одного месяца со дня его официального опубликования и не ранее 1-го числа очередного налогового периода по </w:t>
      </w:r>
      <w:r w:rsidR="00415687" w:rsidRPr="00415687">
        <w:rPr>
          <w:b w:val="0"/>
          <w:bCs/>
          <w:color w:val="auto"/>
        </w:rPr>
        <w:t>налог</w:t>
      </w:r>
      <w:r w:rsidR="00415687">
        <w:rPr>
          <w:b w:val="0"/>
          <w:bCs/>
          <w:color w:val="auto"/>
        </w:rPr>
        <w:t>у</w:t>
      </w:r>
      <w:r w:rsidR="00415687" w:rsidRPr="00415687">
        <w:rPr>
          <w:b w:val="0"/>
          <w:bCs/>
          <w:color w:val="auto"/>
        </w:rPr>
        <w:t xml:space="preserve"> на имущество физических лиц</w:t>
      </w:r>
      <w:r w:rsidRPr="00A12DC1">
        <w:rPr>
          <w:b w:val="0"/>
          <w:bCs/>
          <w:color w:val="auto"/>
        </w:rPr>
        <w:t>.</w:t>
      </w:r>
    </w:p>
    <w:p w:rsidR="00A12DC1" w:rsidRPr="00A12DC1" w:rsidRDefault="00A12DC1" w:rsidP="00A12DC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 w:rsidRPr="00A12DC1">
        <w:rPr>
          <w:b w:val="0"/>
          <w:color w:val="auto"/>
        </w:rPr>
        <w:lastRenderedPageBreak/>
        <w:t xml:space="preserve">3. Направить настоящее решение главе </w:t>
      </w:r>
      <w:proofErr w:type="spellStart"/>
      <w:r w:rsidRPr="00A12DC1">
        <w:rPr>
          <w:b w:val="0"/>
          <w:color w:val="auto"/>
        </w:rPr>
        <w:t>Вилючинского</w:t>
      </w:r>
      <w:proofErr w:type="spellEnd"/>
      <w:r w:rsidRPr="00A12DC1">
        <w:rPr>
          <w:b w:val="0"/>
          <w:color w:val="auto"/>
        </w:rPr>
        <w:t xml:space="preserve"> городского округа для подписания и официального опубликования в «</w:t>
      </w:r>
      <w:proofErr w:type="spellStart"/>
      <w:r w:rsidRPr="00A12DC1">
        <w:rPr>
          <w:b w:val="0"/>
          <w:color w:val="auto"/>
        </w:rPr>
        <w:t>Вилючинская</w:t>
      </w:r>
      <w:proofErr w:type="spellEnd"/>
      <w:r w:rsidRPr="00A12DC1">
        <w:rPr>
          <w:b w:val="0"/>
          <w:color w:val="auto"/>
        </w:rPr>
        <w:t xml:space="preserve"> газета. Официальные известия </w:t>
      </w:r>
      <w:proofErr w:type="spellStart"/>
      <w:r w:rsidRPr="00A12DC1">
        <w:rPr>
          <w:b w:val="0"/>
          <w:color w:val="auto"/>
        </w:rPr>
        <w:t>Вилючинского</w:t>
      </w:r>
      <w:proofErr w:type="spellEnd"/>
      <w:r w:rsidRPr="00A12DC1">
        <w:rPr>
          <w:b w:val="0"/>
          <w:color w:val="auto"/>
        </w:rPr>
        <w:t xml:space="preserve"> городского </w:t>
      </w:r>
      <w:proofErr w:type="gramStart"/>
      <w:r w:rsidRPr="00A12DC1">
        <w:rPr>
          <w:b w:val="0"/>
          <w:color w:val="auto"/>
        </w:rPr>
        <w:t>округа</w:t>
      </w:r>
      <w:proofErr w:type="gramEnd"/>
      <w:r w:rsidRPr="00A12DC1">
        <w:rPr>
          <w:b w:val="0"/>
          <w:color w:val="auto"/>
        </w:rPr>
        <w:t xml:space="preserve"> ЗАТО г. </w:t>
      </w:r>
      <w:proofErr w:type="spellStart"/>
      <w:r w:rsidRPr="00A12DC1">
        <w:rPr>
          <w:b w:val="0"/>
          <w:color w:val="auto"/>
        </w:rPr>
        <w:t>Вилючинска</w:t>
      </w:r>
      <w:proofErr w:type="spellEnd"/>
      <w:r w:rsidRPr="00A12DC1">
        <w:rPr>
          <w:b w:val="0"/>
          <w:color w:val="auto"/>
        </w:rPr>
        <w:t xml:space="preserve"> Камчатского края».</w:t>
      </w:r>
    </w:p>
    <w:p w:rsidR="00A12DC1" w:rsidRPr="00A12DC1" w:rsidRDefault="00A12DC1" w:rsidP="00A12DC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:rsidR="00A12DC1" w:rsidRPr="00A12DC1" w:rsidRDefault="00A12DC1" w:rsidP="00A12DC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:rsidR="00A12DC1" w:rsidRPr="00A12DC1" w:rsidRDefault="00A12DC1" w:rsidP="00A12DC1">
      <w:pPr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r w:rsidRPr="00A12DC1">
        <w:rPr>
          <w:color w:val="auto"/>
          <w:lang w:eastAsia="zh-CN"/>
        </w:rPr>
        <w:t>Председатель Думы</w:t>
      </w:r>
    </w:p>
    <w:p w:rsidR="00A12DC1" w:rsidRPr="00A12DC1" w:rsidRDefault="00A12DC1" w:rsidP="00A12DC1">
      <w:pPr>
        <w:tabs>
          <w:tab w:val="left" w:pos="709"/>
        </w:tabs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proofErr w:type="spellStart"/>
      <w:r w:rsidRPr="00A12DC1">
        <w:rPr>
          <w:color w:val="auto"/>
          <w:lang w:eastAsia="zh-CN"/>
        </w:rPr>
        <w:t>Вилючинского</w:t>
      </w:r>
      <w:proofErr w:type="spellEnd"/>
      <w:r w:rsidRPr="00A12DC1">
        <w:rPr>
          <w:color w:val="auto"/>
          <w:lang w:eastAsia="zh-CN"/>
        </w:rPr>
        <w:t xml:space="preserve"> городского округа                                                    В.Л. Шевцов</w:t>
      </w:r>
    </w:p>
    <w:p w:rsidR="00066A55" w:rsidRDefault="00066A5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0620DE" w:rsidRP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EA0C74" w:rsidRDefault="00EA0C74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:rsidR="00E85BDF" w:rsidRPr="000620DE" w:rsidRDefault="00E85BDF" w:rsidP="00E85BDF">
      <w:pPr>
        <w:autoSpaceDE w:val="0"/>
        <w:autoSpaceDN w:val="0"/>
        <w:adjustRightInd w:val="0"/>
        <w:jc w:val="center"/>
        <w:rPr>
          <w:b w:val="0"/>
          <w:color w:val="auto"/>
        </w:rPr>
      </w:pPr>
      <w:bookmarkStart w:id="0" w:name="_GoBack"/>
      <w:bookmarkEnd w:id="0"/>
      <w:r w:rsidRPr="000620DE">
        <w:rPr>
          <w:b w:val="0"/>
          <w:color w:val="auto"/>
        </w:rPr>
        <w:lastRenderedPageBreak/>
        <w:t>ПОЯСНИТЕЛЬНАЯ ЗАПИСКА</w:t>
      </w:r>
    </w:p>
    <w:p w:rsidR="00E85BDF" w:rsidRPr="000620DE" w:rsidRDefault="00E85BDF" w:rsidP="00E85BDF">
      <w:pPr>
        <w:tabs>
          <w:tab w:val="left" w:pos="1134"/>
        </w:tabs>
        <w:jc w:val="center"/>
        <w:rPr>
          <w:b w:val="0"/>
          <w:color w:val="auto"/>
        </w:rPr>
      </w:pPr>
      <w:r w:rsidRPr="000620DE">
        <w:rPr>
          <w:b w:val="0"/>
          <w:color w:val="auto"/>
        </w:rPr>
        <w:t xml:space="preserve">к проекту решения Думы </w:t>
      </w:r>
      <w:proofErr w:type="spellStart"/>
      <w:r w:rsidRPr="000620DE">
        <w:rPr>
          <w:b w:val="0"/>
          <w:color w:val="auto"/>
        </w:rPr>
        <w:t>Вилючинского</w:t>
      </w:r>
      <w:proofErr w:type="spellEnd"/>
      <w:r w:rsidRPr="000620DE">
        <w:rPr>
          <w:b w:val="0"/>
          <w:color w:val="auto"/>
        </w:rPr>
        <w:t xml:space="preserve"> городского округа </w:t>
      </w:r>
    </w:p>
    <w:p w:rsidR="00BD38F0" w:rsidRPr="00745E5A" w:rsidRDefault="00BD38F0" w:rsidP="00BD38F0">
      <w:pPr>
        <w:widowControl w:val="0"/>
        <w:tabs>
          <w:tab w:val="left" w:pos="709"/>
        </w:tabs>
        <w:suppressAutoHyphens/>
        <w:jc w:val="center"/>
        <w:rPr>
          <w:b w:val="0"/>
          <w:color w:val="auto"/>
          <w:highlight w:val="yellow"/>
        </w:rPr>
      </w:pPr>
      <w:r w:rsidRPr="00284C82">
        <w:rPr>
          <w:rFonts w:eastAsia="Lucida Sans Unicode" w:cs="Tahoma"/>
          <w:b w:val="0"/>
          <w:lang w:eastAsia="zh-CN" w:bidi="en-US"/>
        </w:rPr>
        <w:t xml:space="preserve">О внесении изменений в пункт </w:t>
      </w:r>
      <w:r>
        <w:rPr>
          <w:rFonts w:eastAsia="Lucida Sans Unicode" w:cs="Tahoma"/>
          <w:b w:val="0"/>
          <w:lang w:eastAsia="zh-CN" w:bidi="en-US"/>
        </w:rPr>
        <w:t>3</w:t>
      </w:r>
      <w:r w:rsidRPr="00284C82">
        <w:rPr>
          <w:rFonts w:eastAsia="Lucida Sans Unicode" w:cs="Tahoma"/>
          <w:b w:val="0"/>
          <w:lang w:eastAsia="zh-CN" w:bidi="en-US"/>
        </w:rPr>
        <w:t xml:space="preserve"> решения Думы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городского округа от 07.11.2015 № 14/3-6 «Об установлении и введении в действие на территории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Вилючинска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Камчатского края налога на имущество физических лиц»</w:t>
      </w:r>
    </w:p>
    <w:p w:rsidR="00E85BDF" w:rsidRPr="000620DE" w:rsidRDefault="00E85BDF" w:rsidP="00E85BD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color w:val="auto"/>
        </w:rPr>
      </w:pPr>
    </w:p>
    <w:p w:rsidR="00634507" w:rsidRPr="00F84BD3" w:rsidRDefault="00634507" w:rsidP="00634507">
      <w:pPr>
        <w:tabs>
          <w:tab w:val="left" w:pos="9498"/>
        </w:tabs>
        <w:ind w:right="27" w:firstLine="709"/>
        <w:jc w:val="both"/>
        <w:rPr>
          <w:b w:val="0"/>
          <w:color w:val="auto"/>
        </w:rPr>
      </w:pPr>
      <w:r w:rsidRPr="00F84BD3">
        <w:rPr>
          <w:b w:val="0"/>
          <w:color w:val="auto"/>
        </w:rPr>
        <w:t xml:space="preserve">Внесение изменений обусловлено приведением в соответствие со статьей </w:t>
      </w:r>
      <w:r w:rsidR="00226FAE" w:rsidRPr="00F84BD3">
        <w:rPr>
          <w:b w:val="0"/>
          <w:color w:val="auto"/>
        </w:rPr>
        <w:t>406</w:t>
      </w:r>
      <w:r w:rsidRPr="00F84BD3">
        <w:rPr>
          <w:b w:val="0"/>
          <w:color w:val="auto"/>
        </w:rPr>
        <w:t xml:space="preserve"> Налогового кодекса Российской Федерации с изменениями согласно Федеральному закону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DF00A0" w:rsidRPr="00F84BD3">
        <w:rPr>
          <w:b w:val="0"/>
          <w:color w:val="auto"/>
        </w:rPr>
        <w:t>:</w:t>
      </w:r>
    </w:p>
    <w:p w:rsidR="00AC0EE5" w:rsidRPr="00F84BD3" w:rsidRDefault="00DF00A0" w:rsidP="00AC0EE5">
      <w:pPr>
        <w:autoSpaceDE w:val="0"/>
        <w:autoSpaceDN w:val="0"/>
        <w:adjustRightInd w:val="0"/>
        <w:ind w:firstLine="720"/>
        <w:jc w:val="both"/>
        <w:rPr>
          <w:b w:val="0"/>
          <w:color w:val="auto"/>
        </w:rPr>
      </w:pPr>
      <w:r w:rsidRPr="00F84BD3">
        <w:rPr>
          <w:b w:val="0"/>
          <w:color w:val="auto"/>
        </w:rPr>
        <w:t xml:space="preserve">- </w:t>
      </w:r>
      <w:r w:rsidR="00AC0EE5" w:rsidRPr="00F84BD3">
        <w:rPr>
          <w:b w:val="0"/>
          <w:color w:val="auto"/>
        </w:rPr>
        <w:t xml:space="preserve">в </w:t>
      </w:r>
      <w:r w:rsidRPr="00F84BD3">
        <w:rPr>
          <w:b w:val="0"/>
          <w:color w:val="auto"/>
        </w:rPr>
        <w:t>под</w:t>
      </w:r>
      <w:r w:rsidRPr="006C551C">
        <w:rPr>
          <w:b w:val="0"/>
          <w:color w:val="auto"/>
        </w:rPr>
        <w:t>пункт</w:t>
      </w:r>
      <w:r w:rsidRPr="00F84BD3">
        <w:rPr>
          <w:b w:val="0"/>
          <w:color w:val="auto"/>
        </w:rPr>
        <w:t>е</w:t>
      </w:r>
      <w:r w:rsidRPr="006C551C">
        <w:rPr>
          <w:b w:val="0"/>
          <w:color w:val="auto"/>
        </w:rPr>
        <w:t xml:space="preserve"> </w:t>
      </w:r>
      <w:r w:rsidRPr="00F84BD3">
        <w:rPr>
          <w:b w:val="0"/>
          <w:color w:val="auto"/>
        </w:rPr>
        <w:t>2</w:t>
      </w:r>
      <w:r w:rsidRPr="006C551C">
        <w:rPr>
          <w:b w:val="0"/>
          <w:color w:val="auto"/>
        </w:rPr>
        <w:t xml:space="preserve"> </w:t>
      </w:r>
      <w:r w:rsidRPr="00F84BD3">
        <w:rPr>
          <w:b w:val="0"/>
          <w:color w:val="auto"/>
        </w:rPr>
        <w:t>пункта</w:t>
      </w:r>
      <w:r w:rsidRPr="006C551C">
        <w:rPr>
          <w:b w:val="0"/>
          <w:color w:val="auto"/>
        </w:rPr>
        <w:t xml:space="preserve"> 3</w:t>
      </w:r>
      <w:r w:rsidRPr="00F84BD3">
        <w:rPr>
          <w:b w:val="0"/>
          <w:color w:val="auto"/>
        </w:rPr>
        <w:t xml:space="preserve"> </w:t>
      </w:r>
      <w:r w:rsidR="00AC0EE5" w:rsidRPr="00F84BD3">
        <w:rPr>
          <w:b w:val="0"/>
          <w:color w:val="auto"/>
        </w:rPr>
        <w:t xml:space="preserve">слова </w:t>
      </w:r>
      <w:r w:rsidRPr="00F84BD3">
        <w:rPr>
          <w:b w:val="0"/>
          <w:color w:val="auto"/>
        </w:rPr>
        <w:t>«</w:t>
      </w:r>
      <w:r w:rsidR="00AC0EE5" w:rsidRPr="00F84BD3">
        <w:rPr>
          <w:b w:val="0"/>
          <w:color w:val="auto"/>
        </w:rPr>
        <w:t>, а также в отношении объектов налогообложения, кадастровая стоимость каждого из которых превышает 300 миллионов рублей</w:t>
      </w:r>
      <w:r w:rsidRPr="00F84BD3">
        <w:rPr>
          <w:b w:val="0"/>
          <w:color w:val="auto"/>
        </w:rPr>
        <w:t>»</w:t>
      </w:r>
      <w:r w:rsidR="00AC0EE5" w:rsidRPr="00F84BD3">
        <w:rPr>
          <w:b w:val="0"/>
          <w:color w:val="auto"/>
        </w:rPr>
        <w:t xml:space="preserve"> исключить;</w:t>
      </w:r>
    </w:p>
    <w:p w:rsidR="00DF00A0" w:rsidRPr="00413E87" w:rsidRDefault="00DF00A0" w:rsidP="00DF00A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 w:rsidRPr="00F84BD3">
        <w:rPr>
          <w:b w:val="0"/>
          <w:color w:val="auto"/>
        </w:rPr>
        <w:t>- пункт</w:t>
      </w:r>
      <w:r w:rsidRPr="006C551C">
        <w:rPr>
          <w:b w:val="0"/>
          <w:color w:val="auto"/>
        </w:rPr>
        <w:t xml:space="preserve"> 3</w:t>
      </w:r>
      <w:r w:rsidRPr="00F84BD3">
        <w:rPr>
          <w:b w:val="0"/>
          <w:color w:val="auto"/>
        </w:rPr>
        <w:t xml:space="preserve"> дополнить под</w:t>
      </w:r>
      <w:r w:rsidRPr="006C551C">
        <w:rPr>
          <w:b w:val="0"/>
          <w:color w:val="auto"/>
        </w:rPr>
        <w:t>пункт</w:t>
      </w:r>
      <w:r w:rsidRPr="00F84BD3">
        <w:rPr>
          <w:b w:val="0"/>
          <w:color w:val="auto"/>
        </w:rPr>
        <w:t>ом</w:t>
      </w:r>
      <w:r w:rsidRPr="006C551C">
        <w:rPr>
          <w:b w:val="0"/>
          <w:color w:val="auto"/>
        </w:rPr>
        <w:t xml:space="preserve"> </w:t>
      </w:r>
      <w:r w:rsidRPr="00F84BD3">
        <w:rPr>
          <w:b w:val="0"/>
          <w:color w:val="auto"/>
        </w:rPr>
        <w:t>2.1 следующего содержания:</w:t>
      </w:r>
    </w:p>
    <w:p w:rsidR="00DF00A0" w:rsidRDefault="00DF00A0" w:rsidP="00DF00A0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413E87">
        <w:rPr>
          <w:b w:val="0"/>
          <w:color w:val="auto"/>
        </w:rPr>
        <w:t>«2.1) 2,5 процента в отношении объектов налогообложения, кадастровая стоимость каждого из которых превышает 300</w:t>
      </w:r>
      <w:r w:rsidRPr="00013889">
        <w:rPr>
          <w:b w:val="0"/>
          <w:color w:val="auto"/>
        </w:rPr>
        <w:t xml:space="preserve"> миллионов рублей</w:t>
      </w:r>
      <w:proofErr w:type="gramStart"/>
      <w:r w:rsidRPr="00013889">
        <w:rPr>
          <w:b w:val="0"/>
          <w:color w:val="auto"/>
        </w:rPr>
        <w:t>;</w:t>
      </w:r>
      <w:r>
        <w:rPr>
          <w:b w:val="0"/>
          <w:color w:val="auto"/>
        </w:rPr>
        <w:t>»</w:t>
      </w:r>
      <w:proofErr w:type="gramEnd"/>
      <w:r w:rsidR="00132225">
        <w:rPr>
          <w:b w:val="0"/>
          <w:color w:val="auto"/>
        </w:rPr>
        <w:t>.</w:t>
      </w:r>
      <w:r w:rsidRPr="00013889">
        <w:rPr>
          <w:b w:val="0"/>
          <w:color w:val="auto"/>
        </w:rPr>
        <w:t xml:space="preserve"> </w:t>
      </w:r>
    </w:p>
    <w:p w:rsidR="00AC0EE5" w:rsidRDefault="00AC0EE5" w:rsidP="00AC0EE5">
      <w:pPr>
        <w:autoSpaceDE w:val="0"/>
        <w:autoSpaceDN w:val="0"/>
        <w:adjustRightInd w:val="0"/>
        <w:ind w:firstLine="720"/>
        <w:jc w:val="both"/>
        <w:rPr>
          <w:b w:val="0"/>
          <w:color w:val="auto"/>
        </w:rPr>
      </w:pPr>
    </w:p>
    <w:p w:rsidR="00E85BDF" w:rsidRPr="000620DE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b w:val="0"/>
          <w:color w:val="auto"/>
        </w:rPr>
      </w:pPr>
      <w:r w:rsidRPr="000620DE">
        <w:rPr>
          <w:b w:val="0"/>
          <w:color w:val="auto"/>
        </w:rPr>
        <w:t>ФИНАНСОВО-ЭКОНОМИЧЕСКОЕ ОБОСНОВАНИЕ</w:t>
      </w:r>
    </w:p>
    <w:p w:rsidR="00E85BDF" w:rsidRPr="000620DE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b w:val="0"/>
          <w:color w:val="auto"/>
        </w:rPr>
      </w:pPr>
      <w:r w:rsidRPr="000620DE">
        <w:rPr>
          <w:b w:val="0"/>
          <w:color w:val="auto"/>
        </w:rPr>
        <w:t xml:space="preserve">к проекту решения Думы </w:t>
      </w:r>
      <w:proofErr w:type="spellStart"/>
      <w:r w:rsidRPr="000620DE">
        <w:rPr>
          <w:b w:val="0"/>
          <w:color w:val="auto"/>
        </w:rPr>
        <w:t>Вилючинского</w:t>
      </w:r>
      <w:proofErr w:type="spellEnd"/>
      <w:r w:rsidRPr="000620DE">
        <w:rPr>
          <w:b w:val="0"/>
          <w:color w:val="auto"/>
        </w:rPr>
        <w:t xml:space="preserve"> городского округа </w:t>
      </w:r>
    </w:p>
    <w:p w:rsidR="00BD38F0" w:rsidRPr="00745E5A" w:rsidRDefault="00BD38F0" w:rsidP="00BD38F0">
      <w:pPr>
        <w:widowControl w:val="0"/>
        <w:tabs>
          <w:tab w:val="left" w:pos="709"/>
        </w:tabs>
        <w:suppressAutoHyphens/>
        <w:jc w:val="center"/>
        <w:rPr>
          <w:b w:val="0"/>
          <w:color w:val="auto"/>
          <w:highlight w:val="yellow"/>
        </w:rPr>
      </w:pPr>
      <w:r>
        <w:rPr>
          <w:rFonts w:eastAsia="Lucida Sans Unicode" w:cs="Tahoma"/>
          <w:b w:val="0"/>
          <w:lang w:eastAsia="zh-CN" w:bidi="en-US"/>
        </w:rPr>
        <w:t>«</w:t>
      </w:r>
      <w:r w:rsidRPr="00284C82">
        <w:rPr>
          <w:rFonts w:eastAsia="Lucida Sans Unicode" w:cs="Tahoma"/>
          <w:b w:val="0"/>
          <w:lang w:eastAsia="zh-CN" w:bidi="en-US"/>
        </w:rPr>
        <w:t xml:space="preserve">О внесении изменений в пункт </w:t>
      </w:r>
      <w:r>
        <w:rPr>
          <w:rFonts w:eastAsia="Lucida Sans Unicode" w:cs="Tahoma"/>
          <w:b w:val="0"/>
          <w:lang w:eastAsia="zh-CN" w:bidi="en-US"/>
        </w:rPr>
        <w:t>3</w:t>
      </w:r>
      <w:r w:rsidRPr="00284C82">
        <w:rPr>
          <w:rFonts w:eastAsia="Lucida Sans Unicode" w:cs="Tahoma"/>
          <w:b w:val="0"/>
          <w:lang w:eastAsia="zh-CN" w:bidi="en-US"/>
        </w:rPr>
        <w:t xml:space="preserve"> решения Думы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городского округа от 07.11.2015 № 14/3-6 «Об установлении и введении в действие на территории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Pr="00284C82">
        <w:rPr>
          <w:rFonts w:eastAsia="Lucida Sans Unicode" w:cs="Tahoma"/>
          <w:b w:val="0"/>
          <w:lang w:eastAsia="zh-CN" w:bidi="en-US"/>
        </w:rPr>
        <w:t>Вилючинска</w:t>
      </w:r>
      <w:proofErr w:type="spellEnd"/>
      <w:r w:rsidRPr="00284C82">
        <w:rPr>
          <w:rFonts w:eastAsia="Lucida Sans Unicode" w:cs="Tahoma"/>
          <w:b w:val="0"/>
          <w:lang w:eastAsia="zh-CN" w:bidi="en-US"/>
        </w:rPr>
        <w:t xml:space="preserve"> Камчатского края налога на имущество физических лиц»</w:t>
      </w:r>
    </w:p>
    <w:p w:rsidR="00AC0EE5" w:rsidRPr="00AC0EE5" w:rsidRDefault="00AC0EE5" w:rsidP="00AC0EE5">
      <w:pPr>
        <w:tabs>
          <w:tab w:val="left" w:pos="1134"/>
        </w:tabs>
        <w:jc w:val="center"/>
        <w:rPr>
          <w:b w:val="0"/>
          <w:color w:val="auto"/>
        </w:rPr>
      </w:pPr>
    </w:p>
    <w:p w:rsidR="00AC0EE5" w:rsidRPr="00AC0EE5" w:rsidRDefault="00AC0EE5" w:rsidP="00AC0EE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 w:rsidRPr="00AC0EE5">
        <w:rPr>
          <w:b w:val="0"/>
          <w:color w:val="auto"/>
        </w:rPr>
        <w:t xml:space="preserve">Принятие настоящего проекта решения Думы </w:t>
      </w:r>
      <w:proofErr w:type="spellStart"/>
      <w:r w:rsidRPr="00AC0EE5">
        <w:rPr>
          <w:b w:val="0"/>
          <w:color w:val="auto"/>
        </w:rPr>
        <w:t>Вилючинского</w:t>
      </w:r>
      <w:proofErr w:type="spellEnd"/>
      <w:r w:rsidRPr="00AC0EE5">
        <w:rPr>
          <w:b w:val="0"/>
          <w:color w:val="auto"/>
        </w:rPr>
        <w:t xml:space="preserve"> городского округа не потребует дополнительных средств из местного бюджета. Данным проектом не предусматривается введение дополнительных налоговых льгот, приводящих к потере доходов местного бюджета. </w:t>
      </w:r>
    </w:p>
    <w:p w:rsidR="00AC0EE5" w:rsidRPr="00AC0EE5" w:rsidRDefault="00AC0EE5" w:rsidP="00AC0EE5">
      <w:pPr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</w:rPr>
      </w:pPr>
    </w:p>
    <w:p w:rsidR="00AC0EE5" w:rsidRPr="00AC0EE5" w:rsidRDefault="00AC0EE5" w:rsidP="00AC0EE5">
      <w:pPr>
        <w:suppressAutoHyphens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 w:val="0"/>
          <w:color w:val="auto"/>
        </w:rPr>
      </w:pPr>
      <w:r w:rsidRPr="00AC0EE5">
        <w:rPr>
          <w:b w:val="0"/>
          <w:color w:val="auto"/>
        </w:rPr>
        <w:t>ПЕРЕЧЕНЬ</w:t>
      </w:r>
    </w:p>
    <w:p w:rsidR="00BD38F0" w:rsidRPr="00745E5A" w:rsidRDefault="00AC0EE5" w:rsidP="00BD38F0">
      <w:pPr>
        <w:widowControl w:val="0"/>
        <w:tabs>
          <w:tab w:val="left" w:pos="709"/>
        </w:tabs>
        <w:suppressAutoHyphens/>
        <w:jc w:val="center"/>
        <w:rPr>
          <w:b w:val="0"/>
          <w:color w:val="auto"/>
          <w:highlight w:val="yellow"/>
        </w:rPr>
      </w:pPr>
      <w:proofErr w:type="gramStart"/>
      <w:r w:rsidRPr="00AC0EE5">
        <w:rPr>
          <w:b w:val="0"/>
          <w:color w:val="auto"/>
        </w:rPr>
        <w:t xml:space="preserve">муниципальных правовых актов </w:t>
      </w:r>
      <w:proofErr w:type="spellStart"/>
      <w:r w:rsidRPr="00AC0EE5">
        <w:rPr>
          <w:b w:val="0"/>
          <w:color w:val="auto"/>
        </w:rPr>
        <w:t>Вилючинского</w:t>
      </w:r>
      <w:proofErr w:type="spellEnd"/>
      <w:r w:rsidRPr="00AC0EE5">
        <w:rPr>
          <w:b w:val="0"/>
          <w:color w:val="auto"/>
        </w:rPr>
        <w:t xml:space="preserve"> городского округа, требующих разработки, внесения изменений и (или) дополнений, отмены к проекту решения «</w:t>
      </w:r>
      <w:r w:rsidR="00BD38F0" w:rsidRPr="00F84BD3">
        <w:rPr>
          <w:rFonts w:eastAsia="Lucida Sans Unicode" w:cs="Tahoma"/>
          <w:b w:val="0"/>
          <w:lang w:eastAsia="zh-CN" w:bidi="en-US"/>
        </w:rPr>
        <w:t xml:space="preserve">О внесении изменений в пункт 3 решения Думы </w:t>
      </w:r>
      <w:proofErr w:type="spellStart"/>
      <w:r w:rsidR="00BD38F0" w:rsidRPr="00F84BD3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="00BD38F0" w:rsidRPr="00F84BD3">
        <w:rPr>
          <w:rFonts w:eastAsia="Lucida Sans Unicode" w:cs="Tahoma"/>
          <w:b w:val="0"/>
          <w:lang w:eastAsia="zh-CN" w:bidi="en-US"/>
        </w:rPr>
        <w:t xml:space="preserve"> городского округа от 07</w:t>
      </w:r>
      <w:r w:rsidR="00BD38F0" w:rsidRPr="00284C82">
        <w:rPr>
          <w:rFonts w:eastAsia="Lucida Sans Unicode" w:cs="Tahoma"/>
          <w:b w:val="0"/>
          <w:lang w:eastAsia="zh-CN" w:bidi="en-US"/>
        </w:rPr>
        <w:t xml:space="preserve">.11.2015 № 14/3-6 «Об установлении и введении в действие на территории </w:t>
      </w:r>
      <w:proofErr w:type="spellStart"/>
      <w:r w:rsidR="00BD38F0" w:rsidRPr="00284C82">
        <w:rPr>
          <w:rFonts w:eastAsia="Lucida Sans Unicode" w:cs="Tahoma"/>
          <w:b w:val="0"/>
          <w:lang w:eastAsia="zh-CN" w:bidi="en-US"/>
        </w:rPr>
        <w:t>Вилючинского</w:t>
      </w:r>
      <w:proofErr w:type="spellEnd"/>
      <w:r w:rsidR="00BD38F0" w:rsidRPr="00284C82">
        <w:rPr>
          <w:rFonts w:eastAsia="Lucida Sans Unicode" w:cs="Tahoma"/>
          <w:b w:val="0"/>
          <w:lang w:eastAsia="zh-CN" w:bidi="en-US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="00BD38F0" w:rsidRPr="00284C82">
        <w:rPr>
          <w:rFonts w:eastAsia="Lucida Sans Unicode" w:cs="Tahoma"/>
          <w:b w:val="0"/>
          <w:lang w:eastAsia="zh-CN" w:bidi="en-US"/>
        </w:rPr>
        <w:t>Вилючинска</w:t>
      </w:r>
      <w:proofErr w:type="spellEnd"/>
      <w:r w:rsidR="00BD38F0" w:rsidRPr="00284C82">
        <w:rPr>
          <w:rFonts w:eastAsia="Lucida Sans Unicode" w:cs="Tahoma"/>
          <w:b w:val="0"/>
          <w:lang w:eastAsia="zh-CN" w:bidi="en-US"/>
        </w:rPr>
        <w:t xml:space="preserve"> Камчатского края налога на имущество физических лиц»</w:t>
      </w:r>
      <w:proofErr w:type="gramEnd"/>
    </w:p>
    <w:p w:rsidR="00AC0EE5" w:rsidRPr="00AC0EE5" w:rsidRDefault="00AC0EE5" w:rsidP="00AC0EE5">
      <w:pPr>
        <w:suppressAutoHyphens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 w:val="0"/>
          <w:color w:val="auto"/>
        </w:rPr>
      </w:pPr>
    </w:p>
    <w:p w:rsidR="00AC0EE5" w:rsidRPr="00AC0EE5" w:rsidRDefault="00AC0EE5" w:rsidP="00AC0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 w:val="0"/>
          <w:color w:val="auto"/>
        </w:rPr>
      </w:pPr>
    </w:p>
    <w:p w:rsidR="00AC0EE5" w:rsidRPr="00AC0EE5" w:rsidRDefault="00AC0EE5" w:rsidP="00AC0EE5">
      <w:pPr>
        <w:autoSpaceDE w:val="0"/>
        <w:autoSpaceDN w:val="0"/>
        <w:adjustRightInd w:val="0"/>
        <w:ind w:firstLine="709"/>
        <w:jc w:val="both"/>
        <w:rPr>
          <w:b w:val="0"/>
          <w:bCs/>
          <w:color w:val="auto"/>
        </w:rPr>
      </w:pPr>
      <w:r w:rsidRPr="00AC0EE5">
        <w:rPr>
          <w:b w:val="0"/>
          <w:bCs/>
          <w:color w:val="auto"/>
        </w:rPr>
        <w:lastRenderedPageBreak/>
        <w:t xml:space="preserve">Принятие настоящего проекта решения Думой </w:t>
      </w:r>
      <w:proofErr w:type="spellStart"/>
      <w:r w:rsidRPr="00AC0EE5">
        <w:rPr>
          <w:b w:val="0"/>
          <w:bCs/>
          <w:color w:val="auto"/>
        </w:rPr>
        <w:t>Вилючинского</w:t>
      </w:r>
      <w:proofErr w:type="spellEnd"/>
      <w:r w:rsidRPr="00AC0EE5">
        <w:rPr>
          <w:b w:val="0"/>
          <w:bCs/>
          <w:color w:val="auto"/>
        </w:rPr>
        <w:t xml:space="preserve"> городского округа не потребует разработки, внесения изменений и (или) дополнений, отмены муниципальных правовых актов </w:t>
      </w:r>
      <w:proofErr w:type="spellStart"/>
      <w:r w:rsidRPr="00AC0EE5">
        <w:rPr>
          <w:b w:val="0"/>
          <w:bCs/>
          <w:color w:val="auto"/>
        </w:rPr>
        <w:t>Вилючинского</w:t>
      </w:r>
      <w:proofErr w:type="spellEnd"/>
      <w:r w:rsidRPr="00AC0EE5">
        <w:rPr>
          <w:b w:val="0"/>
          <w:bCs/>
          <w:color w:val="auto"/>
        </w:rPr>
        <w:t xml:space="preserve"> городского округа.</w:t>
      </w:r>
    </w:p>
    <w:p w:rsidR="00AC0EE5" w:rsidRPr="00AC0EE5" w:rsidRDefault="00AC0EE5" w:rsidP="00AC0EE5">
      <w:pPr>
        <w:autoSpaceDE w:val="0"/>
        <w:autoSpaceDN w:val="0"/>
        <w:adjustRightInd w:val="0"/>
        <w:ind w:firstLine="540"/>
        <w:jc w:val="both"/>
        <w:rPr>
          <w:bCs/>
          <w:color w:val="auto"/>
        </w:rPr>
      </w:pPr>
    </w:p>
    <w:p w:rsidR="00AC0EE5" w:rsidRPr="00AC0EE5" w:rsidRDefault="00AC0EE5" w:rsidP="00AC0EE5">
      <w:pPr>
        <w:keepNext/>
        <w:suppressAutoHyphens/>
        <w:outlineLvl w:val="1"/>
        <w:rPr>
          <w:b w:val="0"/>
          <w:color w:val="auto"/>
          <w:lang w:eastAsia="x-none"/>
        </w:rPr>
      </w:pPr>
      <w:proofErr w:type="spellStart"/>
      <w:r w:rsidRPr="00AC0EE5">
        <w:rPr>
          <w:b w:val="0"/>
          <w:color w:val="auto"/>
          <w:lang w:eastAsia="x-none"/>
        </w:rPr>
        <w:t>И.о</w:t>
      </w:r>
      <w:proofErr w:type="spellEnd"/>
      <w:r w:rsidRPr="00AC0EE5">
        <w:rPr>
          <w:b w:val="0"/>
          <w:color w:val="auto"/>
          <w:lang w:eastAsia="x-none"/>
        </w:rPr>
        <w:t xml:space="preserve">. заместителя </w:t>
      </w:r>
      <w:r w:rsidRPr="00AC0EE5">
        <w:rPr>
          <w:b w:val="0"/>
          <w:color w:val="auto"/>
          <w:lang w:val="x-none" w:eastAsia="x-none"/>
        </w:rPr>
        <w:t xml:space="preserve">главы администрации, </w:t>
      </w:r>
    </w:p>
    <w:p w:rsidR="00AC0EE5" w:rsidRPr="00AC0EE5" w:rsidRDefault="00AC0EE5" w:rsidP="00AC0EE5">
      <w:pPr>
        <w:keepNext/>
        <w:suppressAutoHyphens/>
        <w:outlineLvl w:val="1"/>
        <w:rPr>
          <w:b w:val="0"/>
          <w:color w:val="auto"/>
          <w:lang w:eastAsia="x-none"/>
        </w:rPr>
      </w:pPr>
      <w:r w:rsidRPr="00AC0EE5">
        <w:rPr>
          <w:b w:val="0"/>
          <w:color w:val="auto"/>
          <w:lang w:eastAsia="x-none"/>
        </w:rPr>
        <w:t xml:space="preserve">начальника </w:t>
      </w:r>
      <w:r w:rsidRPr="00AC0EE5">
        <w:rPr>
          <w:b w:val="0"/>
          <w:color w:val="auto"/>
          <w:lang w:val="x-none" w:eastAsia="x-none"/>
        </w:rPr>
        <w:t>финансового управления</w:t>
      </w:r>
      <w:r w:rsidRPr="00AC0EE5">
        <w:rPr>
          <w:b w:val="0"/>
          <w:color w:val="auto"/>
          <w:lang w:eastAsia="x-none"/>
        </w:rPr>
        <w:t xml:space="preserve">                  </w:t>
      </w:r>
      <w:r w:rsidRPr="00AC0EE5">
        <w:rPr>
          <w:b w:val="0"/>
          <w:color w:val="auto"/>
          <w:lang w:val="x-none" w:eastAsia="x-none"/>
        </w:rPr>
        <w:t xml:space="preserve"> </w:t>
      </w:r>
      <w:r w:rsidRPr="00AC0EE5">
        <w:rPr>
          <w:b w:val="0"/>
          <w:color w:val="auto"/>
          <w:lang w:eastAsia="x-none"/>
        </w:rPr>
        <w:t xml:space="preserve">                                Т.А. </w:t>
      </w:r>
      <w:proofErr w:type="spellStart"/>
      <w:r w:rsidRPr="00AC0EE5">
        <w:rPr>
          <w:b w:val="0"/>
          <w:color w:val="auto"/>
          <w:lang w:eastAsia="x-none"/>
        </w:rPr>
        <w:t>Земцова</w:t>
      </w:r>
      <w:proofErr w:type="spellEnd"/>
    </w:p>
    <w:p w:rsidR="00AC0EE5" w:rsidRPr="00AC0EE5" w:rsidRDefault="00AC0EE5" w:rsidP="00AC0EE5">
      <w:pPr>
        <w:shd w:val="clear" w:color="auto" w:fill="FFFFFF"/>
        <w:tabs>
          <w:tab w:val="left" w:pos="5621"/>
          <w:tab w:val="left" w:pos="7181"/>
        </w:tabs>
        <w:suppressAutoHyphens/>
        <w:spacing w:before="82"/>
        <w:jc w:val="both"/>
        <w:rPr>
          <w:b w:val="0"/>
          <w:color w:val="auto"/>
        </w:rPr>
      </w:pPr>
    </w:p>
    <w:p w:rsidR="00AC0EE5" w:rsidRPr="00AC0EE5" w:rsidRDefault="00AC0EE5" w:rsidP="00AC0EE5">
      <w:pPr>
        <w:shd w:val="clear" w:color="auto" w:fill="FFFFFF"/>
        <w:tabs>
          <w:tab w:val="left" w:pos="5621"/>
          <w:tab w:val="left" w:pos="7181"/>
        </w:tabs>
        <w:suppressAutoHyphens/>
        <w:spacing w:before="82"/>
        <w:jc w:val="both"/>
        <w:rPr>
          <w:b w:val="0"/>
          <w:color w:val="auto"/>
        </w:rPr>
      </w:pPr>
      <w:r w:rsidRPr="00AC0EE5">
        <w:rPr>
          <w:b w:val="0"/>
          <w:color w:val="auto"/>
        </w:rPr>
        <w:t xml:space="preserve">Согласовано: </w:t>
      </w:r>
    </w:p>
    <w:p w:rsidR="00AC0EE5" w:rsidRPr="00AC0EE5" w:rsidRDefault="00AC0EE5" w:rsidP="00AC0EE5">
      <w:pPr>
        <w:widowControl w:val="0"/>
        <w:autoSpaceDE w:val="0"/>
        <w:autoSpaceDN w:val="0"/>
        <w:adjustRightInd w:val="0"/>
        <w:rPr>
          <w:b w:val="0"/>
          <w:color w:val="auto"/>
          <w:lang w:eastAsia="x-none"/>
        </w:rPr>
      </w:pPr>
    </w:p>
    <w:p w:rsidR="00AC0EE5" w:rsidRPr="00AC0EE5" w:rsidRDefault="00AC0EE5" w:rsidP="00AC0EE5">
      <w:pPr>
        <w:keepNext/>
        <w:shd w:val="clear" w:color="auto" w:fill="FFFFFF"/>
        <w:tabs>
          <w:tab w:val="left" w:pos="5621"/>
          <w:tab w:val="left" w:pos="7181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 w:val="0"/>
          <w:color w:val="auto"/>
          <w:lang w:eastAsia="x-none"/>
        </w:rPr>
      </w:pPr>
      <w:proofErr w:type="spellStart"/>
      <w:r w:rsidRPr="00AC0EE5">
        <w:rPr>
          <w:b w:val="0"/>
          <w:color w:val="auto"/>
          <w:lang w:eastAsia="x-none"/>
        </w:rPr>
        <w:t>И.о</w:t>
      </w:r>
      <w:proofErr w:type="spellEnd"/>
      <w:r w:rsidRPr="00AC0EE5">
        <w:rPr>
          <w:b w:val="0"/>
          <w:color w:val="auto"/>
          <w:lang w:eastAsia="x-none"/>
        </w:rPr>
        <w:t xml:space="preserve">. начальника управления правового </w:t>
      </w:r>
    </w:p>
    <w:p w:rsidR="00AC0EE5" w:rsidRPr="00AC0EE5" w:rsidRDefault="00AC0EE5" w:rsidP="00AC0EE5">
      <w:pPr>
        <w:keepNext/>
        <w:shd w:val="clear" w:color="auto" w:fill="FFFFFF"/>
        <w:tabs>
          <w:tab w:val="left" w:pos="5621"/>
          <w:tab w:val="left" w:pos="7181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 w:val="0"/>
          <w:color w:val="auto"/>
          <w:lang w:eastAsia="x-none"/>
        </w:rPr>
      </w:pPr>
      <w:r w:rsidRPr="00AC0EE5">
        <w:rPr>
          <w:b w:val="0"/>
          <w:color w:val="auto"/>
          <w:lang w:eastAsia="x-none"/>
        </w:rPr>
        <w:t>обеспечения и контроля администрации</w:t>
      </w:r>
    </w:p>
    <w:p w:rsidR="00AC0EE5" w:rsidRPr="00AC0EE5" w:rsidRDefault="00AC0EE5" w:rsidP="00AC0EE5">
      <w:pPr>
        <w:overflowPunct w:val="0"/>
        <w:autoSpaceDE w:val="0"/>
        <w:autoSpaceDN w:val="0"/>
        <w:adjustRightInd w:val="0"/>
        <w:textAlignment w:val="baseline"/>
        <w:rPr>
          <w:b w:val="0"/>
          <w:bCs/>
          <w:color w:val="auto"/>
        </w:rPr>
      </w:pPr>
      <w:proofErr w:type="spellStart"/>
      <w:r w:rsidRPr="00AC0EE5">
        <w:rPr>
          <w:b w:val="0"/>
          <w:color w:val="auto"/>
          <w:lang w:eastAsia="x-none"/>
        </w:rPr>
        <w:t>Вилючинского</w:t>
      </w:r>
      <w:proofErr w:type="spellEnd"/>
      <w:r w:rsidRPr="00AC0EE5">
        <w:rPr>
          <w:b w:val="0"/>
          <w:color w:val="auto"/>
          <w:lang w:eastAsia="x-none"/>
        </w:rPr>
        <w:t xml:space="preserve"> городского округа                                                   Ю.А. Хачатурян</w:t>
      </w:r>
    </w:p>
    <w:p w:rsidR="00AC0EE5" w:rsidRPr="00AC0EE5" w:rsidRDefault="00AC0EE5" w:rsidP="00AC0EE5">
      <w:pPr>
        <w:overflowPunct w:val="0"/>
        <w:autoSpaceDE w:val="0"/>
        <w:autoSpaceDN w:val="0"/>
        <w:adjustRightInd w:val="0"/>
        <w:jc w:val="center"/>
        <w:textAlignment w:val="baseline"/>
        <w:rPr>
          <w:b w:val="0"/>
          <w:bCs/>
          <w:color w:val="auto"/>
        </w:rPr>
      </w:pPr>
    </w:p>
    <w:p w:rsidR="00AC0EE5" w:rsidRPr="00AC0EE5" w:rsidRDefault="00AC0EE5" w:rsidP="00AC0EE5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36"/>
          <w:szCs w:val="20"/>
        </w:rPr>
      </w:pPr>
    </w:p>
    <w:p w:rsidR="00AC0EE5" w:rsidRPr="00AC0EE5" w:rsidRDefault="00AC0EE5" w:rsidP="00AC0EE5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36"/>
          <w:szCs w:val="20"/>
        </w:rPr>
      </w:pPr>
    </w:p>
    <w:p w:rsidR="00AC0EE5" w:rsidRPr="00AC0EE5" w:rsidRDefault="00AC0EE5" w:rsidP="00AC0EE5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36"/>
          <w:szCs w:val="20"/>
        </w:rPr>
      </w:pPr>
    </w:p>
    <w:p w:rsidR="00E85BDF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0620DE" w:rsidRDefault="000620DE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color w:val="auto"/>
          <w:sz w:val="36"/>
          <w:szCs w:val="20"/>
        </w:rPr>
      </w:pPr>
    </w:p>
    <w:p w:rsidR="00EA0C74" w:rsidRDefault="00EA0C74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132225" w:rsidRDefault="0013222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EA0C74" w:rsidRDefault="00EA0C74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  <w:highlight w:val="yellow"/>
        </w:rPr>
      </w:pP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  <w:r w:rsidRPr="00EB1FAC">
        <w:rPr>
          <w:rFonts w:ascii="Arial" w:hAnsi="Arial"/>
          <w:b w:val="0"/>
          <w:color w:val="auto"/>
          <w:sz w:val="36"/>
          <w:szCs w:val="20"/>
        </w:rPr>
        <w:lastRenderedPageBreak/>
        <w:t xml:space="preserve">С </w:t>
      </w:r>
      <w:proofErr w:type="gramStart"/>
      <w:r w:rsidRPr="00EB1FAC">
        <w:rPr>
          <w:rFonts w:ascii="Arial" w:hAnsi="Arial"/>
          <w:b w:val="0"/>
          <w:color w:val="auto"/>
          <w:sz w:val="36"/>
          <w:szCs w:val="20"/>
        </w:rPr>
        <w:t>П</w:t>
      </w:r>
      <w:proofErr w:type="gramEnd"/>
      <w:r w:rsidRPr="00EB1FAC">
        <w:rPr>
          <w:rFonts w:ascii="Arial" w:hAnsi="Arial"/>
          <w:b w:val="0"/>
          <w:color w:val="auto"/>
          <w:sz w:val="36"/>
          <w:szCs w:val="20"/>
        </w:rPr>
        <w:t xml:space="preserve"> Р А В К А </w:t>
      </w:r>
      <w:r w:rsidRPr="00EB1FAC">
        <w:rPr>
          <w:rFonts w:ascii="Arial" w:hAnsi="Arial"/>
          <w:b w:val="0"/>
          <w:color w:val="auto"/>
          <w:sz w:val="24"/>
          <w:szCs w:val="20"/>
        </w:rPr>
        <w:t xml:space="preserve">                           </w:t>
      </w: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2"/>
          <w:szCs w:val="20"/>
        </w:rPr>
      </w:pP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4"/>
          <w:szCs w:val="20"/>
        </w:rPr>
      </w:pPr>
      <w:r w:rsidRPr="00EB1FAC">
        <w:rPr>
          <w:rFonts w:ascii="Arial" w:hAnsi="Arial"/>
          <w:b w:val="0"/>
          <w:color w:val="auto"/>
          <w:sz w:val="22"/>
          <w:szCs w:val="20"/>
        </w:rPr>
        <w:t>К ПРОЕКТУ РЕШЕНИЯ ДУМЫ</w:t>
      </w:r>
      <w:r w:rsidRPr="00EB1FAC">
        <w:rPr>
          <w:rFonts w:ascii="Arial" w:hAnsi="Arial"/>
          <w:b w:val="0"/>
          <w:caps/>
          <w:color w:val="auto"/>
          <w:sz w:val="22"/>
          <w:szCs w:val="20"/>
        </w:rPr>
        <w:t xml:space="preserve"> вилючинского городского округа административно-территориального</w:t>
      </w:r>
      <w:r w:rsidRPr="00EB1FAC">
        <w:rPr>
          <w:rFonts w:ascii="Arial" w:hAnsi="Arial"/>
          <w:b w:val="0"/>
          <w:color w:val="auto"/>
          <w:sz w:val="22"/>
          <w:szCs w:val="20"/>
        </w:rPr>
        <w:t xml:space="preserve"> ОБРАЗОВАНИЯ ГОРОДА </w:t>
      </w:r>
      <w:r w:rsidRPr="00EB1FAC">
        <w:rPr>
          <w:rFonts w:ascii="Arial" w:hAnsi="Arial"/>
          <w:b w:val="0"/>
          <w:caps/>
          <w:color w:val="auto"/>
          <w:sz w:val="22"/>
          <w:szCs w:val="20"/>
        </w:rPr>
        <w:t>в</w:t>
      </w:r>
      <w:r w:rsidRPr="00EB1FAC">
        <w:rPr>
          <w:rFonts w:ascii="Arial" w:hAnsi="Arial"/>
          <w:b w:val="0"/>
          <w:color w:val="auto"/>
          <w:sz w:val="22"/>
          <w:szCs w:val="20"/>
        </w:rPr>
        <w:t>ИЛЮЧИНСКА СЕДЬМОГО СОЗЫВА</w:t>
      </w: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4"/>
          <w:szCs w:val="20"/>
        </w:rPr>
      </w:pP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b w:val="0"/>
          <w:color w:val="auto"/>
        </w:rPr>
      </w:pPr>
      <w:r w:rsidRPr="00EB1FAC">
        <w:rPr>
          <w:b w:val="0"/>
          <w:color w:val="auto"/>
        </w:rPr>
        <w:t>«</w:t>
      </w:r>
      <w:r w:rsidR="00BD38F0" w:rsidRPr="00BD38F0">
        <w:rPr>
          <w:b w:val="0"/>
          <w:color w:val="auto"/>
        </w:rPr>
        <w:t xml:space="preserve">О внесении изменений в пункт 3 решения Думы </w:t>
      </w:r>
      <w:proofErr w:type="spellStart"/>
      <w:r w:rsidR="00BD38F0" w:rsidRPr="00BD38F0">
        <w:rPr>
          <w:b w:val="0"/>
          <w:color w:val="auto"/>
        </w:rPr>
        <w:t>Вилючинского</w:t>
      </w:r>
      <w:proofErr w:type="spellEnd"/>
      <w:r w:rsidR="00BD38F0" w:rsidRPr="00BD38F0">
        <w:rPr>
          <w:b w:val="0"/>
          <w:color w:val="auto"/>
        </w:rPr>
        <w:t xml:space="preserve"> городского округа от 07.11.2015 № 14/3-6 «Об установлении и введении в действие на территории </w:t>
      </w:r>
      <w:proofErr w:type="spellStart"/>
      <w:r w:rsidR="00BD38F0" w:rsidRPr="00BD38F0">
        <w:rPr>
          <w:b w:val="0"/>
          <w:color w:val="auto"/>
        </w:rPr>
        <w:t>Вилючинского</w:t>
      </w:r>
      <w:proofErr w:type="spellEnd"/>
      <w:r w:rsidR="00BD38F0" w:rsidRPr="00BD38F0">
        <w:rPr>
          <w:b w:val="0"/>
          <w:color w:val="auto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="00BD38F0" w:rsidRPr="00BD38F0">
        <w:rPr>
          <w:b w:val="0"/>
          <w:color w:val="auto"/>
        </w:rPr>
        <w:t>Вилючинска</w:t>
      </w:r>
      <w:proofErr w:type="spellEnd"/>
      <w:r w:rsidR="00BD38F0" w:rsidRPr="00BD38F0">
        <w:rPr>
          <w:b w:val="0"/>
          <w:color w:val="auto"/>
        </w:rPr>
        <w:t xml:space="preserve"> Камчатского края налога на имущество физических лиц»</w:t>
      </w: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16"/>
          <w:szCs w:val="20"/>
          <w:u w:val="single"/>
        </w:rPr>
      </w:pPr>
      <w:r w:rsidRPr="00EB1FAC">
        <w:rPr>
          <w:rFonts w:ascii="Arial" w:hAnsi="Arial"/>
          <w:b w:val="0"/>
          <w:color w:val="auto"/>
          <w:sz w:val="24"/>
          <w:szCs w:val="24"/>
          <w:u w:val="single"/>
        </w:rPr>
        <w:t>_____________________________________________________________________</w:t>
      </w:r>
    </w:p>
    <w:p w:rsidR="00E85BDF" w:rsidRPr="00EB1FAC" w:rsidRDefault="00E85BDF" w:rsidP="00E85B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4"/>
          <w:szCs w:val="20"/>
        </w:rPr>
      </w:pPr>
      <w:r w:rsidRPr="00EB1FAC">
        <w:rPr>
          <w:rFonts w:ascii="Arial" w:hAnsi="Arial"/>
          <w:b w:val="0"/>
          <w:color w:val="auto"/>
          <w:sz w:val="16"/>
          <w:szCs w:val="20"/>
        </w:rPr>
        <w:t>(указывается вопрос)</w:t>
      </w:r>
    </w:p>
    <w:p w:rsidR="00E85BDF" w:rsidRPr="00EB1FAC" w:rsidRDefault="00E85BDF" w:rsidP="00E85BDF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0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</w:pPr>
      <w:r w:rsidRPr="007F6A97">
        <w:rPr>
          <w:rFonts w:ascii="Arial" w:hAnsi="Arial" w:cs="Arial"/>
          <w:b w:val="0"/>
          <w:color w:val="auto"/>
          <w:sz w:val="24"/>
          <w:szCs w:val="24"/>
        </w:rPr>
        <w:t>Проект предоставлен Думе ВГО –</w:t>
      </w:r>
      <w:r w:rsidRPr="007F6A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Г</w:t>
      </w:r>
      <w:r w:rsidRPr="007F6A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 xml:space="preserve">лавой </w:t>
      </w:r>
      <w:proofErr w:type="spellStart"/>
      <w:r w:rsidRPr="007F6A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>Вилючинского</w:t>
      </w:r>
      <w:proofErr w:type="spellEnd"/>
      <w:r w:rsidRPr="007F6A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 xml:space="preserve"> городского округа И.В. </w:t>
      </w:r>
      <w:proofErr w:type="spellStart"/>
      <w:r w:rsidRPr="007F6A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>Головчак</w:t>
      </w:r>
      <w:proofErr w:type="spellEnd"/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4"/>
          <w:szCs w:val="20"/>
        </w:rPr>
      </w:pPr>
      <w:r w:rsidRPr="007F6A97">
        <w:rPr>
          <w:rFonts w:ascii="Arial" w:hAnsi="Arial"/>
          <w:b w:val="0"/>
          <w:color w:val="auto"/>
          <w:sz w:val="16"/>
          <w:szCs w:val="20"/>
        </w:rPr>
        <w:t>(</w:t>
      </w:r>
      <w:proofErr w:type="gramStart"/>
      <w:r w:rsidRPr="007F6A97">
        <w:rPr>
          <w:rFonts w:ascii="Arial" w:hAnsi="Arial"/>
          <w:b w:val="0"/>
          <w:color w:val="auto"/>
          <w:sz w:val="16"/>
          <w:szCs w:val="20"/>
        </w:rPr>
        <w:t>указывается</w:t>
      </w:r>
      <w:proofErr w:type="gramEnd"/>
      <w:r w:rsidRPr="007F6A97">
        <w:rPr>
          <w:rFonts w:ascii="Arial" w:hAnsi="Arial"/>
          <w:b w:val="0"/>
          <w:color w:val="auto"/>
          <w:sz w:val="16"/>
          <w:szCs w:val="20"/>
        </w:rPr>
        <w:t xml:space="preserve"> каким отделом, управлением)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0"/>
          <w:szCs w:val="20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 xml:space="preserve">Докладывает – </w:t>
      </w:r>
      <w:proofErr w:type="spellStart"/>
      <w:r w:rsidRPr="007F6A97">
        <w:rPr>
          <w:rFonts w:ascii="Arial" w:hAnsi="Arial"/>
          <w:b w:val="0"/>
          <w:color w:val="auto"/>
          <w:sz w:val="24"/>
          <w:szCs w:val="24"/>
        </w:rPr>
        <w:t>И.о</w:t>
      </w:r>
      <w:proofErr w:type="spellEnd"/>
      <w:r w:rsidRPr="007F6A97">
        <w:rPr>
          <w:rFonts w:ascii="Arial" w:hAnsi="Arial"/>
          <w:b w:val="0"/>
          <w:color w:val="auto"/>
          <w:sz w:val="24"/>
          <w:szCs w:val="24"/>
        </w:rPr>
        <w:t>. з</w:t>
      </w:r>
      <w:r w:rsidRPr="007F6A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аместителя главы администрации, начальника финансового  управления  </w:t>
      </w:r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 xml:space="preserve">- Т.А. </w:t>
      </w:r>
      <w:proofErr w:type="spellStart"/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>Земцова</w:t>
      </w:r>
      <w:proofErr w:type="spellEnd"/>
      <w:r w:rsidR="00960936" w:rsidRPr="009C4B5A">
        <w:rPr>
          <w:rFonts w:ascii="Arial" w:hAnsi="Arial"/>
          <w:b w:val="0"/>
          <w:color w:val="auto"/>
          <w:sz w:val="24"/>
          <w:szCs w:val="24"/>
        </w:rPr>
        <w:t>__________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auto"/>
          <w:sz w:val="24"/>
          <w:szCs w:val="24"/>
          <w:u w:val="single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 xml:space="preserve">Согласовано с: </w:t>
      </w:r>
      <w:r w:rsidR="00132225">
        <w:rPr>
          <w:rFonts w:ascii="Arial" w:hAnsi="Arial"/>
          <w:b w:val="0"/>
          <w:color w:val="auto"/>
          <w:sz w:val="24"/>
          <w:szCs w:val="24"/>
        </w:rPr>
        <w:t>И</w:t>
      </w:r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 xml:space="preserve">.о. начальника управления правового обеспечения и контроля администрации </w:t>
      </w:r>
      <w:proofErr w:type="spellStart"/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>Вилючинского</w:t>
      </w:r>
      <w:proofErr w:type="spellEnd"/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 xml:space="preserve"> городского округа</w:t>
      </w:r>
      <w:r w:rsidRPr="007F6A97">
        <w:rPr>
          <w:b w:val="0"/>
          <w:color w:val="auto"/>
          <w:sz w:val="20"/>
          <w:szCs w:val="20"/>
          <w:u w:val="single"/>
        </w:rPr>
        <w:t xml:space="preserve"> </w:t>
      </w:r>
      <w:proofErr w:type="spellStart"/>
      <w:proofErr w:type="gramStart"/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>округа</w:t>
      </w:r>
      <w:proofErr w:type="spellEnd"/>
      <w:proofErr w:type="gramEnd"/>
      <w:r w:rsidRPr="007F6A97">
        <w:rPr>
          <w:rFonts w:ascii="Arial" w:hAnsi="Arial"/>
          <w:b w:val="0"/>
          <w:color w:val="auto"/>
          <w:sz w:val="24"/>
          <w:szCs w:val="24"/>
          <w:u w:val="single"/>
        </w:rPr>
        <w:t xml:space="preserve"> -  Ю.А. Хачатурян</w:t>
      </w:r>
      <w:r w:rsidR="00960936" w:rsidRPr="000041DA">
        <w:rPr>
          <w:rFonts w:ascii="Arial" w:hAnsi="Arial"/>
          <w:b w:val="0"/>
          <w:color w:val="auto"/>
          <w:sz w:val="24"/>
          <w:szCs w:val="24"/>
          <w:u w:val="single"/>
        </w:rPr>
        <w:t>_________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16"/>
          <w:szCs w:val="16"/>
        </w:rPr>
      </w:pPr>
      <w:r w:rsidRPr="007F6A97">
        <w:rPr>
          <w:rFonts w:ascii="Arial" w:hAnsi="Arial"/>
          <w:b w:val="0"/>
          <w:color w:val="auto"/>
          <w:sz w:val="16"/>
          <w:szCs w:val="16"/>
        </w:rPr>
        <w:t xml:space="preserve"> (указываются фамилия, инициалы и должность, а также роспись этого лица)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>Разногласия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F6A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F6A97">
        <w:rPr>
          <w:rFonts w:ascii="Arial" w:hAnsi="Arial" w:cs="Arial"/>
          <w:b w:val="0"/>
          <w:color w:val="auto"/>
          <w:sz w:val="24"/>
          <w:szCs w:val="24"/>
          <w:u w:val="single"/>
        </w:rPr>
        <w:t>Решение разослать: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 xml:space="preserve">Дума </w:t>
      </w:r>
      <w:proofErr w:type="spellStart"/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>Вилючинского</w:t>
      </w:r>
      <w:proofErr w:type="spellEnd"/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 xml:space="preserve"> городского округа - 1 экз.</w:t>
      </w:r>
    </w:p>
    <w:p w:rsidR="007F6A97" w:rsidRPr="007F6A97" w:rsidRDefault="007F6A97" w:rsidP="007F6A97">
      <w:pPr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>Контрольно-счетная палата ВГО – 1 экз.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 xml:space="preserve">Администрация </w:t>
      </w:r>
      <w:proofErr w:type="spellStart"/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>Вилючинского</w:t>
      </w:r>
      <w:proofErr w:type="spellEnd"/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 xml:space="preserve"> городского округа – 1 экз.</w:t>
      </w:r>
    </w:p>
    <w:p w:rsidR="007F6A97" w:rsidRPr="007F6A97" w:rsidRDefault="007F6A97" w:rsidP="007F6A97">
      <w:pPr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F6A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Финансовое управление - 2 экз. 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F6A97">
        <w:rPr>
          <w:rFonts w:ascii="Arial" w:hAnsi="Arial" w:cs="Arial"/>
          <w:b w:val="0"/>
          <w:color w:val="auto"/>
          <w:sz w:val="24"/>
          <w:szCs w:val="24"/>
          <w:u w:val="single"/>
        </w:rPr>
        <w:t>Управление правового обеспечения и контроля - 1 экз.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  <w:u w:val="single"/>
        </w:rPr>
        <w:t>МКУ «Ресурсно-информационный центр»– 1 экз.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  <w:u w:val="single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</w:rPr>
        <w:t xml:space="preserve">Глава </w:t>
      </w:r>
      <w:proofErr w:type="spellStart"/>
      <w:r w:rsidRPr="007F6A97">
        <w:rPr>
          <w:rFonts w:ascii="Arial" w:hAnsi="Arial" w:cs="Arial"/>
          <w:b w:val="0"/>
          <w:color w:val="auto"/>
          <w:sz w:val="22"/>
          <w:szCs w:val="22"/>
        </w:rPr>
        <w:t>Вилючинского</w:t>
      </w:r>
      <w:proofErr w:type="spellEnd"/>
      <w:r w:rsidRPr="007F6A97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</w:rPr>
        <w:t xml:space="preserve">городского округа               _________________________________                     И.В. </w:t>
      </w:r>
      <w:proofErr w:type="spellStart"/>
      <w:r w:rsidRPr="007F6A97">
        <w:rPr>
          <w:rFonts w:ascii="Arial" w:hAnsi="Arial" w:cs="Arial"/>
          <w:b w:val="0"/>
          <w:color w:val="auto"/>
          <w:sz w:val="22"/>
          <w:szCs w:val="22"/>
        </w:rPr>
        <w:t>Головчак</w:t>
      </w:r>
      <w:proofErr w:type="spellEnd"/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  <w:r w:rsidRPr="007F6A97">
        <w:rPr>
          <w:rFonts w:ascii="Arial" w:hAnsi="Arial" w:cs="Arial"/>
          <w:b w:val="0"/>
          <w:color w:val="auto"/>
          <w:sz w:val="22"/>
          <w:szCs w:val="22"/>
        </w:rPr>
        <w:t xml:space="preserve">                                                                  (подпись)</w:t>
      </w:r>
    </w:p>
    <w:p w:rsidR="007F6A97" w:rsidRPr="007F6A97" w:rsidRDefault="007F6A97" w:rsidP="007F6A97">
      <w:pPr>
        <w:suppressAutoHyphens/>
        <w:overflowPunct w:val="0"/>
        <w:autoSpaceDE w:val="0"/>
        <w:autoSpaceDN w:val="0"/>
        <w:adjustRightInd w:val="0"/>
        <w:textAlignment w:val="baseline"/>
        <w:rPr>
          <w:b w:val="0"/>
          <w:color w:val="auto"/>
        </w:rPr>
      </w:pPr>
      <w:r w:rsidRPr="007F6A97">
        <w:rPr>
          <w:rFonts w:ascii="Arial" w:hAnsi="Arial"/>
          <w:b w:val="0"/>
          <w:color w:val="auto"/>
          <w:sz w:val="26"/>
          <w:szCs w:val="26"/>
        </w:rPr>
        <w:t>“______”_____________2024 г</w:t>
      </w:r>
    </w:p>
    <w:p w:rsidR="00E85BDF" w:rsidRDefault="00E85BDF" w:rsidP="007F6A9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6"/>
          <w:szCs w:val="26"/>
        </w:rPr>
      </w:pPr>
    </w:p>
    <w:sectPr w:rsidR="00E85BDF" w:rsidSect="00ED409F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DD"/>
    <w:rsid w:val="000041DA"/>
    <w:rsid w:val="00011748"/>
    <w:rsid w:val="00013889"/>
    <w:rsid w:val="00015F3A"/>
    <w:rsid w:val="00016EED"/>
    <w:rsid w:val="00022959"/>
    <w:rsid w:val="0002634E"/>
    <w:rsid w:val="00044C83"/>
    <w:rsid w:val="000602B0"/>
    <w:rsid w:val="000620DE"/>
    <w:rsid w:val="00063168"/>
    <w:rsid w:val="0006480A"/>
    <w:rsid w:val="00065721"/>
    <w:rsid w:val="00066A55"/>
    <w:rsid w:val="00066DA5"/>
    <w:rsid w:val="000746C6"/>
    <w:rsid w:val="00075226"/>
    <w:rsid w:val="0007638F"/>
    <w:rsid w:val="00077953"/>
    <w:rsid w:val="00094CEB"/>
    <w:rsid w:val="000A3AF8"/>
    <w:rsid w:val="000A6EAF"/>
    <w:rsid w:val="000B56B2"/>
    <w:rsid w:val="000D2C95"/>
    <w:rsid w:val="000D7066"/>
    <w:rsid w:val="000E3FD7"/>
    <w:rsid w:val="001157F8"/>
    <w:rsid w:val="00125AB0"/>
    <w:rsid w:val="00131B1F"/>
    <w:rsid w:val="00132225"/>
    <w:rsid w:val="00132B4D"/>
    <w:rsid w:val="00133B52"/>
    <w:rsid w:val="00147FD8"/>
    <w:rsid w:val="0015281F"/>
    <w:rsid w:val="0015694C"/>
    <w:rsid w:val="001655E6"/>
    <w:rsid w:val="00165842"/>
    <w:rsid w:val="0016704C"/>
    <w:rsid w:val="001723BF"/>
    <w:rsid w:val="00173118"/>
    <w:rsid w:val="00173400"/>
    <w:rsid w:val="00177D2E"/>
    <w:rsid w:val="001958CB"/>
    <w:rsid w:val="00197B7C"/>
    <w:rsid w:val="001A1AF4"/>
    <w:rsid w:val="001A30F8"/>
    <w:rsid w:val="001A5F2D"/>
    <w:rsid w:val="001C76D6"/>
    <w:rsid w:val="001E16DB"/>
    <w:rsid w:val="002055CE"/>
    <w:rsid w:val="00207BBF"/>
    <w:rsid w:val="00221014"/>
    <w:rsid w:val="002242DF"/>
    <w:rsid w:val="00226FAE"/>
    <w:rsid w:val="00244A26"/>
    <w:rsid w:val="00256F6D"/>
    <w:rsid w:val="00270A92"/>
    <w:rsid w:val="002805E9"/>
    <w:rsid w:val="002849C9"/>
    <w:rsid w:val="00284C82"/>
    <w:rsid w:val="002A467E"/>
    <w:rsid w:val="002A53D3"/>
    <w:rsid w:val="002A7764"/>
    <w:rsid w:val="002B26B4"/>
    <w:rsid w:val="002C2A77"/>
    <w:rsid w:val="002C2F27"/>
    <w:rsid w:val="002C3572"/>
    <w:rsid w:val="002C365C"/>
    <w:rsid w:val="002E2083"/>
    <w:rsid w:val="002F22D2"/>
    <w:rsid w:val="00303D13"/>
    <w:rsid w:val="003062F8"/>
    <w:rsid w:val="00313978"/>
    <w:rsid w:val="00315097"/>
    <w:rsid w:val="003253E8"/>
    <w:rsid w:val="003612EA"/>
    <w:rsid w:val="00371F52"/>
    <w:rsid w:val="003863B4"/>
    <w:rsid w:val="00387C4B"/>
    <w:rsid w:val="0039149A"/>
    <w:rsid w:val="00393897"/>
    <w:rsid w:val="003B08D6"/>
    <w:rsid w:val="003B3955"/>
    <w:rsid w:val="003B79BA"/>
    <w:rsid w:val="003D3653"/>
    <w:rsid w:val="003D444A"/>
    <w:rsid w:val="003F391E"/>
    <w:rsid w:val="003F43C5"/>
    <w:rsid w:val="003F54F6"/>
    <w:rsid w:val="00403B4E"/>
    <w:rsid w:val="0040515E"/>
    <w:rsid w:val="00413E87"/>
    <w:rsid w:val="00415687"/>
    <w:rsid w:val="00416505"/>
    <w:rsid w:val="00423F43"/>
    <w:rsid w:val="004309E0"/>
    <w:rsid w:val="00431A81"/>
    <w:rsid w:val="00440B56"/>
    <w:rsid w:val="0045150B"/>
    <w:rsid w:val="0045492A"/>
    <w:rsid w:val="0047316E"/>
    <w:rsid w:val="00480B28"/>
    <w:rsid w:val="00484501"/>
    <w:rsid w:val="004A437F"/>
    <w:rsid w:val="004B3F85"/>
    <w:rsid w:val="004B4682"/>
    <w:rsid w:val="004C06B5"/>
    <w:rsid w:val="00502565"/>
    <w:rsid w:val="0050448F"/>
    <w:rsid w:val="0052047C"/>
    <w:rsid w:val="00521B73"/>
    <w:rsid w:val="00541497"/>
    <w:rsid w:val="00562A35"/>
    <w:rsid w:val="0058408A"/>
    <w:rsid w:val="005946A7"/>
    <w:rsid w:val="0059691D"/>
    <w:rsid w:val="00596A6E"/>
    <w:rsid w:val="005A025B"/>
    <w:rsid w:val="005A24FF"/>
    <w:rsid w:val="005A5F35"/>
    <w:rsid w:val="005A7752"/>
    <w:rsid w:val="005B1C4A"/>
    <w:rsid w:val="005C0ED7"/>
    <w:rsid w:val="005D0539"/>
    <w:rsid w:val="005D1F86"/>
    <w:rsid w:val="005D399A"/>
    <w:rsid w:val="005E73FD"/>
    <w:rsid w:val="006030C2"/>
    <w:rsid w:val="00617A62"/>
    <w:rsid w:val="00634438"/>
    <w:rsid w:val="00634507"/>
    <w:rsid w:val="00647F0A"/>
    <w:rsid w:val="00650681"/>
    <w:rsid w:val="0065385E"/>
    <w:rsid w:val="00654691"/>
    <w:rsid w:val="006601D5"/>
    <w:rsid w:val="006738E1"/>
    <w:rsid w:val="006A2E1E"/>
    <w:rsid w:val="006A631D"/>
    <w:rsid w:val="006C1AD4"/>
    <w:rsid w:val="006C367F"/>
    <w:rsid w:val="006C551C"/>
    <w:rsid w:val="006C58C5"/>
    <w:rsid w:val="006E03D8"/>
    <w:rsid w:val="006F4B1B"/>
    <w:rsid w:val="0071117C"/>
    <w:rsid w:val="007253FD"/>
    <w:rsid w:val="007305D4"/>
    <w:rsid w:val="00733068"/>
    <w:rsid w:val="00733C39"/>
    <w:rsid w:val="00744A4A"/>
    <w:rsid w:val="007453ED"/>
    <w:rsid w:val="00745E5A"/>
    <w:rsid w:val="00747C94"/>
    <w:rsid w:val="00762596"/>
    <w:rsid w:val="00764475"/>
    <w:rsid w:val="00770A63"/>
    <w:rsid w:val="00773DDB"/>
    <w:rsid w:val="00786BAC"/>
    <w:rsid w:val="007A12CA"/>
    <w:rsid w:val="007A5BF2"/>
    <w:rsid w:val="007B00D1"/>
    <w:rsid w:val="007B480E"/>
    <w:rsid w:val="007C1823"/>
    <w:rsid w:val="007D0202"/>
    <w:rsid w:val="007F2F57"/>
    <w:rsid w:val="007F6A97"/>
    <w:rsid w:val="0080630A"/>
    <w:rsid w:val="00813251"/>
    <w:rsid w:val="00813BC9"/>
    <w:rsid w:val="008306AA"/>
    <w:rsid w:val="008324FC"/>
    <w:rsid w:val="00847252"/>
    <w:rsid w:val="00850327"/>
    <w:rsid w:val="008600F5"/>
    <w:rsid w:val="00861B7B"/>
    <w:rsid w:val="00871970"/>
    <w:rsid w:val="00872C3E"/>
    <w:rsid w:val="00872E31"/>
    <w:rsid w:val="008957C9"/>
    <w:rsid w:val="00897584"/>
    <w:rsid w:val="008A4ECB"/>
    <w:rsid w:val="008B7169"/>
    <w:rsid w:val="00920519"/>
    <w:rsid w:val="009245EC"/>
    <w:rsid w:val="00926CCD"/>
    <w:rsid w:val="00933D61"/>
    <w:rsid w:val="0093448F"/>
    <w:rsid w:val="00936E13"/>
    <w:rsid w:val="00960936"/>
    <w:rsid w:val="00964444"/>
    <w:rsid w:val="00986086"/>
    <w:rsid w:val="009A6A04"/>
    <w:rsid w:val="009B2199"/>
    <w:rsid w:val="009C4B5A"/>
    <w:rsid w:val="009E2F64"/>
    <w:rsid w:val="009F4844"/>
    <w:rsid w:val="009F7B8C"/>
    <w:rsid w:val="00A03EC1"/>
    <w:rsid w:val="00A12DC1"/>
    <w:rsid w:val="00A327CA"/>
    <w:rsid w:val="00A469CB"/>
    <w:rsid w:val="00A5491C"/>
    <w:rsid w:val="00A57082"/>
    <w:rsid w:val="00A60F9E"/>
    <w:rsid w:val="00A614C9"/>
    <w:rsid w:val="00A74F2D"/>
    <w:rsid w:val="00A80751"/>
    <w:rsid w:val="00A9197D"/>
    <w:rsid w:val="00AC0EE5"/>
    <w:rsid w:val="00AC2DBF"/>
    <w:rsid w:val="00AC5B79"/>
    <w:rsid w:val="00AD5637"/>
    <w:rsid w:val="00AF0FBF"/>
    <w:rsid w:val="00B02EB6"/>
    <w:rsid w:val="00B0350F"/>
    <w:rsid w:val="00B13340"/>
    <w:rsid w:val="00B1349A"/>
    <w:rsid w:val="00B26FDE"/>
    <w:rsid w:val="00B6746A"/>
    <w:rsid w:val="00B67B0A"/>
    <w:rsid w:val="00B8427F"/>
    <w:rsid w:val="00B9448F"/>
    <w:rsid w:val="00BC25F6"/>
    <w:rsid w:val="00BD38F0"/>
    <w:rsid w:val="00BD61DF"/>
    <w:rsid w:val="00BE0BCB"/>
    <w:rsid w:val="00BE2D98"/>
    <w:rsid w:val="00BF0016"/>
    <w:rsid w:val="00C007DD"/>
    <w:rsid w:val="00C06EBE"/>
    <w:rsid w:val="00C159B6"/>
    <w:rsid w:val="00C3552C"/>
    <w:rsid w:val="00C37308"/>
    <w:rsid w:val="00C637FB"/>
    <w:rsid w:val="00C65E17"/>
    <w:rsid w:val="00C77CF2"/>
    <w:rsid w:val="00CB12C3"/>
    <w:rsid w:val="00CB1B8E"/>
    <w:rsid w:val="00CB1FDB"/>
    <w:rsid w:val="00CB4F1B"/>
    <w:rsid w:val="00CC3CB7"/>
    <w:rsid w:val="00CD46E7"/>
    <w:rsid w:val="00CE01FF"/>
    <w:rsid w:val="00CF5B22"/>
    <w:rsid w:val="00D011BF"/>
    <w:rsid w:val="00D0189B"/>
    <w:rsid w:val="00D03254"/>
    <w:rsid w:val="00D067D9"/>
    <w:rsid w:val="00D30CC1"/>
    <w:rsid w:val="00D724AA"/>
    <w:rsid w:val="00D77B41"/>
    <w:rsid w:val="00D91E09"/>
    <w:rsid w:val="00D921B0"/>
    <w:rsid w:val="00DA2D9E"/>
    <w:rsid w:val="00DA341B"/>
    <w:rsid w:val="00DA4F2B"/>
    <w:rsid w:val="00DA7216"/>
    <w:rsid w:val="00DA75F9"/>
    <w:rsid w:val="00DB5CB5"/>
    <w:rsid w:val="00DB7D8D"/>
    <w:rsid w:val="00DB7F3F"/>
    <w:rsid w:val="00DC4331"/>
    <w:rsid w:val="00DF00A0"/>
    <w:rsid w:val="00DF4536"/>
    <w:rsid w:val="00DF53B3"/>
    <w:rsid w:val="00E158EC"/>
    <w:rsid w:val="00E22A57"/>
    <w:rsid w:val="00E26715"/>
    <w:rsid w:val="00E40FCD"/>
    <w:rsid w:val="00E47C7A"/>
    <w:rsid w:val="00E85BDF"/>
    <w:rsid w:val="00E9305F"/>
    <w:rsid w:val="00EA0C74"/>
    <w:rsid w:val="00EA196E"/>
    <w:rsid w:val="00EA33C5"/>
    <w:rsid w:val="00EB1FAC"/>
    <w:rsid w:val="00ED409F"/>
    <w:rsid w:val="00EE1817"/>
    <w:rsid w:val="00EE2564"/>
    <w:rsid w:val="00EE39E9"/>
    <w:rsid w:val="00F109AA"/>
    <w:rsid w:val="00F169E6"/>
    <w:rsid w:val="00F32D63"/>
    <w:rsid w:val="00F5655E"/>
    <w:rsid w:val="00F665CF"/>
    <w:rsid w:val="00F81F61"/>
    <w:rsid w:val="00F8351A"/>
    <w:rsid w:val="00F84BD3"/>
    <w:rsid w:val="00F91B0D"/>
    <w:rsid w:val="00FB193A"/>
    <w:rsid w:val="00FB77F5"/>
    <w:rsid w:val="00FC1F10"/>
    <w:rsid w:val="00FC4C99"/>
    <w:rsid w:val="00FD118C"/>
    <w:rsid w:val="00FD54E4"/>
    <w:rsid w:val="00FE0007"/>
    <w:rsid w:val="00FE2671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7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13BC9"/>
    <w:pPr>
      <w:keepNext/>
      <w:outlineLvl w:val="0"/>
    </w:pPr>
    <w:rPr>
      <w:color w:val="auto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DBF"/>
    <w:pPr>
      <w:keepNext/>
      <w:spacing w:before="240" w:after="60"/>
      <w:outlineLvl w:val="1"/>
    </w:pPr>
    <w:rPr>
      <w:rFonts w:ascii="Cambria" w:hAnsi="Cambria" w:cs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C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94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3B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813BC9"/>
    <w:pPr>
      <w:spacing w:before="120"/>
      <w:jc w:val="center"/>
    </w:pPr>
    <w:rPr>
      <w:bCs/>
      <w:color w:val="auto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81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13BC9"/>
    <w:pPr>
      <w:spacing w:after="120" w:line="480" w:lineRule="auto"/>
    </w:pPr>
    <w:rPr>
      <w:b w:val="0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1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F5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19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C2D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ðàñïîðÿæåíèå"/>
    <w:basedOn w:val="a"/>
    <w:next w:val="a9"/>
    <w:uiPriority w:val="99"/>
    <w:rsid w:val="00AC2DBF"/>
    <w:pPr>
      <w:overflowPunct w:val="0"/>
      <w:autoSpaceDE w:val="0"/>
      <w:autoSpaceDN w:val="0"/>
      <w:adjustRightInd w:val="0"/>
      <w:jc w:val="center"/>
      <w:textAlignment w:val="baseline"/>
    </w:pPr>
    <w:rPr>
      <w:b w:val="0"/>
      <w:color w:val="auto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2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DB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403B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7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13BC9"/>
    <w:pPr>
      <w:keepNext/>
      <w:outlineLvl w:val="0"/>
    </w:pPr>
    <w:rPr>
      <w:color w:val="auto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DBF"/>
    <w:pPr>
      <w:keepNext/>
      <w:spacing w:before="240" w:after="60"/>
      <w:outlineLvl w:val="1"/>
    </w:pPr>
    <w:rPr>
      <w:rFonts w:ascii="Cambria" w:hAnsi="Cambria" w:cs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C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94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3B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813BC9"/>
    <w:pPr>
      <w:spacing w:before="120"/>
      <w:jc w:val="center"/>
    </w:pPr>
    <w:rPr>
      <w:bCs/>
      <w:color w:val="auto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81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13BC9"/>
    <w:pPr>
      <w:spacing w:after="120" w:line="480" w:lineRule="auto"/>
    </w:pPr>
    <w:rPr>
      <w:b w:val="0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1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F5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19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C2D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ðàñïîðÿæåíèå"/>
    <w:basedOn w:val="a"/>
    <w:next w:val="a9"/>
    <w:uiPriority w:val="99"/>
    <w:rsid w:val="00AC2DBF"/>
    <w:pPr>
      <w:overflowPunct w:val="0"/>
      <w:autoSpaceDE w:val="0"/>
      <w:autoSpaceDN w:val="0"/>
      <w:adjustRightInd w:val="0"/>
      <w:jc w:val="center"/>
      <w:textAlignment w:val="baseline"/>
    </w:pPr>
    <w:rPr>
      <w:b w:val="0"/>
      <w:color w:val="auto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2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DB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403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DD88-0142-40B4-9DA2-B3F76795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АС</dc:creator>
  <cp:lastModifiedBy>Татьяна И. Мельникова</cp:lastModifiedBy>
  <cp:revision>29</cp:revision>
  <cp:lastPrinted>2024-03-28T04:06:00Z</cp:lastPrinted>
  <dcterms:created xsi:type="dcterms:W3CDTF">2024-07-22T03:18:00Z</dcterms:created>
  <dcterms:modified xsi:type="dcterms:W3CDTF">2024-07-22T05:21:00Z</dcterms:modified>
</cp:coreProperties>
</file>