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DB2BCF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 w:rsidRPr="00120478">
        <w:rPr>
          <w:b/>
          <w:caps/>
          <w:sz w:val="28"/>
        </w:rPr>
        <w:t>1</w:t>
      </w:r>
      <w:r w:rsidR="00D926C1" w:rsidRPr="00120478">
        <w:rPr>
          <w:b/>
          <w:caps/>
          <w:sz w:val="28"/>
        </w:rPr>
        <w:t>1</w:t>
      </w:r>
      <w:r w:rsidR="00B971E7" w:rsidRPr="00120478">
        <w:rPr>
          <w:b/>
          <w:caps/>
          <w:sz w:val="28"/>
        </w:rPr>
        <w:t xml:space="preserve"> </w:t>
      </w:r>
      <w:r w:rsidR="00AA0275" w:rsidRPr="00120478">
        <w:rPr>
          <w:b/>
          <w:caps/>
          <w:sz w:val="28"/>
        </w:rPr>
        <w:t xml:space="preserve">МАЯ </w:t>
      </w:r>
      <w:r w:rsidRPr="00120478">
        <w:rPr>
          <w:b/>
          <w:caps/>
          <w:sz w:val="28"/>
        </w:rPr>
        <w:t>2022</w:t>
      </w:r>
      <w:r w:rsidR="00C90666" w:rsidRPr="00120478">
        <w:rPr>
          <w:b/>
          <w:caps/>
          <w:sz w:val="28"/>
        </w:rPr>
        <w:t xml:space="preserve"> года </w:t>
      </w:r>
      <w:r w:rsidR="00C90666" w:rsidRPr="00120478">
        <w:rPr>
          <w:b/>
          <w:caps/>
          <w:color w:val="000000"/>
          <w:sz w:val="28"/>
        </w:rPr>
        <w:t xml:space="preserve">в </w:t>
      </w:r>
      <w:r w:rsidR="00120478" w:rsidRPr="00120478">
        <w:rPr>
          <w:b/>
          <w:caps/>
          <w:color w:val="000000"/>
          <w:sz w:val="28"/>
        </w:rPr>
        <w:t>16.30</w:t>
      </w:r>
      <w:bookmarkStart w:id="0" w:name="_GoBack"/>
      <w:bookmarkEnd w:id="0"/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AA0275" w:rsidRPr="00611FAA" w:rsidRDefault="00D926C1" w:rsidP="00AA027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26C1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AA0275" w:rsidRPr="00611FAA">
        <w:rPr>
          <w:sz w:val="28"/>
          <w:szCs w:val="28"/>
        </w:rPr>
        <w:t>«</w:t>
      </w:r>
      <w:r w:rsidR="00AA0275" w:rsidRPr="00611FAA">
        <w:rPr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AA0275" w:rsidRPr="00611FAA">
        <w:rPr>
          <w:bCs/>
          <w:color w:val="000000"/>
          <w:spacing w:val="-6"/>
          <w:sz w:val="28"/>
          <w:szCs w:val="28"/>
        </w:rPr>
        <w:t xml:space="preserve">Устав </w:t>
      </w:r>
      <w:r w:rsidR="00AA0275" w:rsidRPr="00611FAA">
        <w:rPr>
          <w:bCs/>
          <w:color w:val="000000"/>
          <w:sz w:val="28"/>
          <w:szCs w:val="28"/>
        </w:rPr>
        <w:t>Вилючинского городского округа закрытого административно-территориального образования</w:t>
      </w:r>
      <w:r w:rsidR="00AA0275">
        <w:rPr>
          <w:bCs/>
          <w:color w:val="000000"/>
          <w:sz w:val="28"/>
          <w:szCs w:val="28"/>
        </w:rPr>
        <w:t xml:space="preserve"> </w:t>
      </w:r>
      <w:r w:rsidR="00AA0275" w:rsidRPr="00611FAA">
        <w:rPr>
          <w:bCs/>
          <w:color w:val="000000"/>
          <w:sz w:val="28"/>
          <w:szCs w:val="28"/>
        </w:rPr>
        <w:t>города Вилючинска Камчатского края</w:t>
      </w:r>
      <w:r w:rsidR="00AA0275" w:rsidRPr="00611FAA">
        <w:rPr>
          <w:color w:val="000000"/>
          <w:sz w:val="28"/>
          <w:szCs w:val="28"/>
          <w:lang w:bidi="ru-RU"/>
        </w:rPr>
        <w:t>»</w:t>
      </w:r>
    </w:p>
    <w:p w:rsidR="00D926C1" w:rsidRPr="00D926C1" w:rsidRDefault="00AA0275" w:rsidP="00AA0275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 w:rsidRPr="00D926C1">
        <w:rPr>
          <w:sz w:val="28"/>
          <w:szCs w:val="28"/>
        </w:rPr>
        <w:t xml:space="preserve"> </w:t>
      </w:r>
      <w:r w:rsidR="00D926C1" w:rsidRPr="00D926C1">
        <w:rPr>
          <w:sz w:val="28"/>
          <w:szCs w:val="28"/>
        </w:rPr>
        <w:t xml:space="preserve">(докладчик – председатель Комитета – </w:t>
      </w:r>
      <w:r w:rsidR="00D926C1">
        <w:rPr>
          <w:sz w:val="28"/>
          <w:szCs w:val="28"/>
        </w:rPr>
        <w:t>И</w:t>
      </w:r>
      <w:r w:rsidR="00D926C1" w:rsidRPr="00D926C1">
        <w:rPr>
          <w:sz w:val="28"/>
          <w:szCs w:val="28"/>
        </w:rPr>
        <w:t>.</w:t>
      </w:r>
      <w:r w:rsidR="00D926C1">
        <w:rPr>
          <w:sz w:val="28"/>
          <w:szCs w:val="28"/>
        </w:rPr>
        <w:t>Г</w:t>
      </w:r>
      <w:r w:rsidR="00D926C1" w:rsidRPr="00D926C1">
        <w:rPr>
          <w:sz w:val="28"/>
          <w:szCs w:val="28"/>
        </w:rPr>
        <w:t xml:space="preserve">. </w:t>
      </w:r>
      <w:proofErr w:type="spellStart"/>
      <w:r w:rsidR="00D926C1" w:rsidRPr="00D926C1">
        <w:rPr>
          <w:sz w:val="28"/>
          <w:szCs w:val="28"/>
        </w:rPr>
        <w:t>Бадальян</w:t>
      </w:r>
      <w:proofErr w:type="spellEnd"/>
      <w:r w:rsidR="00D926C1" w:rsidRPr="00D926C1">
        <w:rPr>
          <w:sz w:val="28"/>
          <w:szCs w:val="28"/>
        </w:rPr>
        <w:t>;</w:t>
      </w:r>
    </w:p>
    <w:p w:rsidR="00AA0275" w:rsidRDefault="00D926C1" w:rsidP="00AA0275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 w:rsidRPr="00D926C1">
        <w:rPr>
          <w:sz w:val="28"/>
          <w:szCs w:val="28"/>
        </w:rPr>
        <w:t xml:space="preserve">содокладчик – </w:t>
      </w:r>
      <w:r w:rsidR="00AA0275">
        <w:rPr>
          <w:sz w:val="28"/>
          <w:szCs w:val="28"/>
        </w:rPr>
        <w:t xml:space="preserve">начальник Управления правового </w:t>
      </w:r>
    </w:p>
    <w:p w:rsidR="00D926C1" w:rsidRDefault="00AA0275" w:rsidP="00AA0275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– П.Ю. </w:t>
      </w:r>
      <w:proofErr w:type="spellStart"/>
      <w:r>
        <w:rPr>
          <w:sz w:val="28"/>
          <w:szCs w:val="28"/>
        </w:rPr>
        <w:t>Буркацкая</w:t>
      </w:r>
      <w:proofErr w:type="spellEnd"/>
      <w:r w:rsidR="00D926C1" w:rsidRPr="00D926C1">
        <w:rPr>
          <w:sz w:val="28"/>
          <w:szCs w:val="28"/>
        </w:rPr>
        <w:t>)</w:t>
      </w:r>
    </w:p>
    <w:p w:rsid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05495C" w:rsidRDefault="00AA0275" w:rsidP="0005495C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05495C" w:rsidRPr="0005495C">
        <w:rPr>
          <w:bCs/>
          <w:sz w:val="28"/>
          <w:szCs w:val="28"/>
        </w:rPr>
        <w:t xml:space="preserve">. </w:t>
      </w:r>
      <w:r w:rsidR="00B412D1" w:rsidRPr="00D926C1">
        <w:rPr>
          <w:sz w:val="28"/>
          <w:szCs w:val="28"/>
        </w:rPr>
        <w:t>О рассмотрении проекта решения Думы Вилючинского городского округа</w:t>
      </w:r>
      <w:r w:rsidR="00B412D1" w:rsidRPr="0005495C">
        <w:rPr>
          <w:bCs/>
          <w:color w:val="000000"/>
          <w:spacing w:val="-4"/>
          <w:sz w:val="28"/>
          <w:szCs w:val="28"/>
        </w:rPr>
        <w:t xml:space="preserve"> </w:t>
      </w:r>
      <w:r w:rsidR="00B412D1">
        <w:rPr>
          <w:bCs/>
          <w:color w:val="000000"/>
          <w:spacing w:val="-4"/>
          <w:sz w:val="28"/>
          <w:szCs w:val="28"/>
        </w:rPr>
        <w:t>«</w:t>
      </w:r>
      <w:r w:rsidRPr="00C24D99">
        <w:rPr>
          <w:bCs/>
          <w:color w:val="000000"/>
          <w:spacing w:val="-4"/>
          <w:sz w:val="28"/>
          <w:szCs w:val="28"/>
        </w:rPr>
        <w:t>О внесении изменения</w:t>
      </w:r>
      <w:r>
        <w:rPr>
          <w:bCs/>
          <w:color w:val="000000"/>
          <w:spacing w:val="-4"/>
          <w:sz w:val="28"/>
          <w:szCs w:val="28"/>
        </w:rPr>
        <w:t xml:space="preserve"> в решение Думы Вилючинского городского округа от 21.02.2022 № 142/30-7 «О награждении Почетными грамотами Думы Вилючинского городского округа работников муниципального бюджетного учреждения дополнительного образования сферы культуры «Детская музыкальная школа № 1</w:t>
      </w:r>
      <w:r w:rsidR="0005495C" w:rsidRPr="0005495C">
        <w:rPr>
          <w:bCs/>
          <w:color w:val="000000"/>
          <w:sz w:val="28"/>
          <w:szCs w:val="28"/>
        </w:rPr>
        <w:t>»</w:t>
      </w:r>
    </w:p>
    <w:p w:rsidR="0005495C" w:rsidRPr="006E1DDB" w:rsidRDefault="0005495C" w:rsidP="00AA0275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A6342">
        <w:rPr>
          <w:sz w:val="28"/>
          <w:szCs w:val="28"/>
        </w:rPr>
        <w:t xml:space="preserve">окладчик – председатель </w:t>
      </w:r>
      <w:r>
        <w:rPr>
          <w:sz w:val="28"/>
          <w:szCs w:val="28"/>
        </w:rPr>
        <w:t xml:space="preserve">Комитета - И.Г.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6342">
        <w:rPr>
          <w:sz w:val="28"/>
          <w:szCs w:val="28"/>
        </w:rPr>
        <w:t>)</w:t>
      </w:r>
    </w:p>
    <w:p w:rsidR="0005495C" w:rsidRDefault="0005495C" w:rsidP="0005495C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</w:p>
    <w:p w:rsidR="00AA0275" w:rsidRDefault="00AA0275" w:rsidP="00AA0275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05495C">
        <w:rPr>
          <w:bCs/>
          <w:sz w:val="28"/>
          <w:szCs w:val="28"/>
        </w:rPr>
        <w:t xml:space="preserve">. </w:t>
      </w:r>
      <w:r w:rsidRPr="00D926C1">
        <w:rPr>
          <w:sz w:val="28"/>
          <w:szCs w:val="28"/>
        </w:rPr>
        <w:t>О рассмотрении проекта решения Думы Вилючинского городского округа</w:t>
      </w:r>
      <w:r w:rsidRPr="0005495C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«</w:t>
      </w:r>
      <w:r w:rsidRPr="00B731D8">
        <w:rPr>
          <w:bCs/>
          <w:color w:val="000000"/>
          <w:spacing w:val="-4"/>
          <w:sz w:val="28"/>
          <w:szCs w:val="28"/>
        </w:rPr>
        <w:t>Об утверждении единого перечня вопросов, касающихся результатов деятельности главы Вилючинского городского округа и администрации Вилючинского городского округа за 2021 год»</w:t>
      </w:r>
    </w:p>
    <w:p w:rsidR="00AA0275" w:rsidRPr="006E1DDB" w:rsidRDefault="00AA0275" w:rsidP="00AA0275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A6342">
        <w:rPr>
          <w:sz w:val="28"/>
          <w:szCs w:val="28"/>
        </w:rPr>
        <w:t xml:space="preserve">окладчик – председатель </w:t>
      </w:r>
      <w:r>
        <w:rPr>
          <w:sz w:val="28"/>
          <w:szCs w:val="28"/>
        </w:rPr>
        <w:t xml:space="preserve">Комитета - И.Г.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6342">
        <w:rPr>
          <w:sz w:val="28"/>
          <w:szCs w:val="28"/>
        </w:rPr>
        <w:t>)</w:t>
      </w:r>
    </w:p>
    <w:p w:rsidR="00AA0275" w:rsidRDefault="00AA0275" w:rsidP="00AA0275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</w:p>
    <w:p w:rsidR="00D926C1" w:rsidRPr="006E1DDB" w:rsidRDefault="00D926C1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sectPr w:rsidR="00D926C1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500D8"/>
    <w:rsid w:val="0005495C"/>
    <w:rsid w:val="000C47BD"/>
    <w:rsid w:val="0011192F"/>
    <w:rsid w:val="001154FA"/>
    <w:rsid w:val="00120478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B02AF"/>
    <w:rsid w:val="006C46C9"/>
    <w:rsid w:val="006E1DDB"/>
    <w:rsid w:val="0076570B"/>
    <w:rsid w:val="00770868"/>
    <w:rsid w:val="00787419"/>
    <w:rsid w:val="00796728"/>
    <w:rsid w:val="00811957"/>
    <w:rsid w:val="00812B83"/>
    <w:rsid w:val="00816020"/>
    <w:rsid w:val="008819E0"/>
    <w:rsid w:val="008C447B"/>
    <w:rsid w:val="00901334"/>
    <w:rsid w:val="00910E7E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A0275"/>
    <w:rsid w:val="00AC543C"/>
    <w:rsid w:val="00AE2EB2"/>
    <w:rsid w:val="00B35B0B"/>
    <w:rsid w:val="00B412D1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926C1"/>
    <w:rsid w:val="00DB2BCF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2021-11-17T00:46:00Z</cp:lastPrinted>
  <dcterms:created xsi:type="dcterms:W3CDTF">2022-04-27T00:32:00Z</dcterms:created>
  <dcterms:modified xsi:type="dcterms:W3CDTF">2022-04-27T03:39:00Z</dcterms:modified>
</cp:coreProperties>
</file>