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8919" w14:textId="77777777"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14:paraId="3B755109" w14:textId="77777777"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14:paraId="1EB28EA7" w14:textId="77777777"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14:paraId="431761FA" w14:textId="77777777"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6868CB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14:paraId="73168E55" w14:textId="77777777" w:rsidR="00364E0C" w:rsidRPr="0097279D" w:rsidRDefault="00364E0C" w:rsidP="00364E0C">
      <w:pPr>
        <w:rPr>
          <w:b/>
        </w:rPr>
      </w:pPr>
    </w:p>
    <w:p w14:paraId="435F3CE7" w14:textId="77777777"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14:paraId="37B044A8" w14:textId="77777777"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14:paraId="0046B99A" w14:textId="5E2C2C62" w:rsidR="00C90666" w:rsidRPr="00213AD5" w:rsidRDefault="002B6C1D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 w:rsidRPr="00613DFB">
        <w:rPr>
          <w:b/>
          <w:caps/>
          <w:sz w:val="28"/>
        </w:rPr>
        <w:t>30</w:t>
      </w:r>
      <w:r w:rsidR="00B971E7" w:rsidRPr="00120478">
        <w:rPr>
          <w:b/>
          <w:caps/>
          <w:sz w:val="28"/>
        </w:rPr>
        <w:t xml:space="preserve"> </w:t>
      </w:r>
      <w:r w:rsidR="006A3811">
        <w:rPr>
          <w:b/>
          <w:caps/>
          <w:sz w:val="28"/>
        </w:rPr>
        <w:t>июня</w:t>
      </w:r>
      <w:r w:rsidR="00AA0275" w:rsidRPr="00120478">
        <w:rPr>
          <w:b/>
          <w:caps/>
          <w:sz w:val="28"/>
        </w:rPr>
        <w:t xml:space="preserve"> </w:t>
      </w:r>
      <w:r w:rsidR="00DB2BCF" w:rsidRPr="00120478">
        <w:rPr>
          <w:b/>
          <w:caps/>
          <w:sz w:val="28"/>
        </w:rPr>
        <w:t>2022</w:t>
      </w:r>
      <w:r w:rsidR="00C90666" w:rsidRPr="00120478">
        <w:rPr>
          <w:b/>
          <w:caps/>
          <w:sz w:val="28"/>
        </w:rPr>
        <w:t xml:space="preserve"> года </w:t>
      </w:r>
      <w:r w:rsidR="00C90666" w:rsidRPr="00120478">
        <w:rPr>
          <w:b/>
          <w:caps/>
          <w:color w:val="000000"/>
          <w:sz w:val="28"/>
        </w:rPr>
        <w:t xml:space="preserve">в </w:t>
      </w:r>
      <w:r w:rsidR="006A3811">
        <w:rPr>
          <w:b/>
          <w:caps/>
          <w:color w:val="000000"/>
          <w:sz w:val="28"/>
        </w:rPr>
        <w:t>17.0</w:t>
      </w:r>
      <w:r w:rsidR="00120478" w:rsidRPr="00120478">
        <w:rPr>
          <w:b/>
          <w:caps/>
          <w:color w:val="000000"/>
          <w:sz w:val="28"/>
        </w:rPr>
        <w:t>0</w:t>
      </w:r>
    </w:p>
    <w:p w14:paraId="344AF0E2" w14:textId="77777777" w:rsidR="00633634" w:rsidRDefault="00633634" w:rsidP="00213AD5">
      <w:pPr>
        <w:jc w:val="center"/>
        <w:rPr>
          <w:b/>
        </w:rPr>
      </w:pPr>
    </w:p>
    <w:p w14:paraId="3A07E0D3" w14:textId="77777777"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14:paraId="5B48D4E5" w14:textId="77777777"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14:paraId="141C31A8" w14:textId="77777777" w:rsidR="00213AD5" w:rsidRPr="00213AD5" w:rsidRDefault="00213AD5" w:rsidP="00213AD5">
      <w:pPr>
        <w:jc w:val="center"/>
        <w:rPr>
          <w:b/>
        </w:rPr>
      </w:pPr>
    </w:p>
    <w:p w14:paraId="18A9B30E" w14:textId="77777777"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14:paraId="4146DC54" w14:textId="77777777" w:rsidR="00232033" w:rsidRDefault="00232033" w:rsidP="00BD22B6">
      <w:pPr>
        <w:suppressAutoHyphens/>
        <w:jc w:val="both"/>
        <w:rPr>
          <w:sz w:val="28"/>
          <w:szCs w:val="28"/>
        </w:rPr>
      </w:pPr>
    </w:p>
    <w:p w14:paraId="305AD2F8" w14:textId="457E53A1" w:rsidR="002B6C1D" w:rsidRPr="00C474F3" w:rsidRDefault="002B6C1D" w:rsidP="002B6C1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_Hlk107230968"/>
      <w:r w:rsidRPr="006A3811">
        <w:rPr>
          <w:sz w:val="28"/>
          <w:szCs w:val="28"/>
        </w:rPr>
        <w:t xml:space="preserve">О </w:t>
      </w:r>
      <w:r w:rsidR="00613DFB">
        <w:rPr>
          <w:sz w:val="28"/>
          <w:szCs w:val="28"/>
        </w:rPr>
        <w:t xml:space="preserve">рассмотрении </w:t>
      </w:r>
      <w:r w:rsidRPr="006A3811">
        <w:rPr>
          <w:sz w:val="28"/>
          <w:szCs w:val="28"/>
        </w:rPr>
        <w:t>проект</w:t>
      </w:r>
      <w:r w:rsidR="00613DFB">
        <w:rPr>
          <w:sz w:val="28"/>
          <w:szCs w:val="28"/>
        </w:rPr>
        <w:t>а</w:t>
      </w:r>
      <w:bookmarkEnd w:id="0"/>
      <w:r w:rsidRPr="006A3811">
        <w:rPr>
          <w:sz w:val="28"/>
          <w:szCs w:val="28"/>
        </w:rPr>
        <w:t xml:space="preserve"> решения Думы </w:t>
      </w:r>
      <w:proofErr w:type="spellStart"/>
      <w:r w:rsidRPr="006A3811">
        <w:rPr>
          <w:sz w:val="28"/>
          <w:szCs w:val="28"/>
        </w:rPr>
        <w:t>Вилючинского</w:t>
      </w:r>
      <w:proofErr w:type="spellEnd"/>
      <w:r w:rsidRPr="006A3811">
        <w:rPr>
          <w:sz w:val="28"/>
          <w:szCs w:val="28"/>
        </w:rPr>
        <w:t xml:space="preserve"> городского округа «</w:t>
      </w:r>
      <w:r w:rsidRPr="00C474F3">
        <w:rPr>
          <w:bCs/>
          <w:sz w:val="28"/>
          <w:szCs w:val="28"/>
        </w:rPr>
        <w:t xml:space="preserve">О внесении изменений в решение Думы </w:t>
      </w:r>
      <w:proofErr w:type="spellStart"/>
      <w:r w:rsidRPr="00C474F3">
        <w:rPr>
          <w:bCs/>
          <w:sz w:val="28"/>
          <w:szCs w:val="28"/>
        </w:rPr>
        <w:t>Вилючинского</w:t>
      </w:r>
      <w:proofErr w:type="spellEnd"/>
      <w:r w:rsidRPr="00C474F3">
        <w:rPr>
          <w:bCs/>
          <w:sz w:val="28"/>
          <w:szCs w:val="28"/>
        </w:rPr>
        <w:t xml:space="preserve"> городского округа от 11.03.2014 № 263/55-5 «Об официальном сайте органов местного самоуправления </w:t>
      </w:r>
      <w:proofErr w:type="spellStart"/>
      <w:r w:rsidRPr="00C474F3">
        <w:rPr>
          <w:bCs/>
          <w:sz w:val="28"/>
          <w:szCs w:val="28"/>
        </w:rPr>
        <w:t>Вилючинского</w:t>
      </w:r>
      <w:proofErr w:type="spellEnd"/>
      <w:r w:rsidRPr="00C474F3">
        <w:rPr>
          <w:bCs/>
          <w:sz w:val="28"/>
          <w:szCs w:val="28"/>
        </w:rPr>
        <w:t xml:space="preserve"> городского округа закрытого</w:t>
      </w:r>
      <w:r>
        <w:rPr>
          <w:bCs/>
          <w:sz w:val="28"/>
          <w:szCs w:val="28"/>
        </w:rPr>
        <w:t xml:space="preserve"> </w:t>
      </w:r>
      <w:r w:rsidRPr="00C474F3">
        <w:rPr>
          <w:bCs/>
          <w:sz w:val="28"/>
          <w:szCs w:val="28"/>
        </w:rPr>
        <w:t>административно - территориального образования города Вилючинска Камчатского края в инфо</w:t>
      </w:r>
      <w:r>
        <w:rPr>
          <w:bCs/>
          <w:sz w:val="28"/>
          <w:szCs w:val="28"/>
        </w:rPr>
        <w:t xml:space="preserve">рмационно-телекоммуникационной </w:t>
      </w:r>
      <w:r w:rsidRPr="00C474F3">
        <w:rPr>
          <w:bCs/>
          <w:sz w:val="28"/>
          <w:szCs w:val="28"/>
        </w:rPr>
        <w:t>сети «Интернет»</w:t>
      </w:r>
    </w:p>
    <w:p w14:paraId="1677F16E" w14:textId="06DD30CA" w:rsidR="002B6C1D" w:rsidRDefault="002B6C1D" w:rsidP="005B2AE5">
      <w:pPr>
        <w:ind w:firstLine="709"/>
        <w:jc w:val="right"/>
        <w:rPr>
          <w:sz w:val="28"/>
          <w:szCs w:val="28"/>
        </w:rPr>
      </w:pPr>
      <w:r w:rsidRPr="00B02ACC">
        <w:rPr>
          <w:sz w:val="28"/>
          <w:szCs w:val="28"/>
          <w:lang w:bidi="ru-RU"/>
        </w:rPr>
        <w:t>(докладчик</w:t>
      </w:r>
      <w:r w:rsidR="005B2AE5">
        <w:rPr>
          <w:sz w:val="28"/>
          <w:szCs w:val="28"/>
          <w:lang w:bidi="ru-RU"/>
        </w:rPr>
        <w:t xml:space="preserve"> -</w:t>
      </w:r>
      <w:r w:rsidR="006477C9">
        <w:rPr>
          <w:sz w:val="28"/>
          <w:szCs w:val="28"/>
          <w:lang w:bidi="ru-RU"/>
        </w:rPr>
        <w:t xml:space="preserve"> </w:t>
      </w:r>
      <w:r w:rsidRPr="00B02ACC">
        <w:rPr>
          <w:sz w:val="28"/>
          <w:szCs w:val="28"/>
          <w:lang w:bidi="ru-RU"/>
        </w:rPr>
        <w:t xml:space="preserve">председатель </w:t>
      </w:r>
      <w:r w:rsidR="005B2AE5">
        <w:rPr>
          <w:sz w:val="28"/>
          <w:szCs w:val="28"/>
        </w:rPr>
        <w:t>Комитета</w:t>
      </w:r>
      <w:r w:rsidRPr="00B02ACC">
        <w:rPr>
          <w:sz w:val="28"/>
          <w:szCs w:val="28"/>
          <w:lang w:bidi="ru-RU"/>
        </w:rPr>
        <w:t xml:space="preserve"> – </w:t>
      </w:r>
      <w:r w:rsidR="005B2AE5">
        <w:rPr>
          <w:sz w:val="28"/>
          <w:szCs w:val="28"/>
          <w:lang w:bidi="ru-RU"/>
        </w:rPr>
        <w:t xml:space="preserve">И.Г. </w:t>
      </w:r>
      <w:proofErr w:type="spellStart"/>
      <w:r w:rsidR="005B2AE5">
        <w:rPr>
          <w:sz w:val="28"/>
          <w:szCs w:val="28"/>
          <w:lang w:bidi="ru-RU"/>
        </w:rPr>
        <w:t>Бадальян</w:t>
      </w:r>
      <w:proofErr w:type="spellEnd"/>
      <w:r w:rsidR="00613DFB">
        <w:rPr>
          <w:sz w:val="28"/>
          <w:szCs w:val="28"/>
          <w:lang w:bidi="ru-RU"/>
        </w:rPr>
        <w:t>; содокладчик</w:t>
      </w:r>
      <w:r w:rsidR="005B2AE5">
        <w:rPr>
          <w:sz w:val="28"/>
          <w:szCs w:val="28"/>
          <w:lang w:bidi="ru-RU"/>
        </w:rPr>
        <w:t xml:space="preserve"> -</w:t>
      </w:r>
      <w:r w:rsidR="00613DFB">
        <w:rPr>
          <w:sz w:val="28"/>
          <w:szCs w:val="28"/>
          <w:lang w:bidi="ru-RU"/>
        </w:rPr>
        <w:t xml:space="preserve"> </w:t>
      </w:r>
      <w:r w:rsidR="001E5BCA">
        <w:rPr>
          <w:sz w:val="28"/>
          <w:szCs w:val="28"/>
          <w:lang w:bidi="ru-RU"/>
        </w:rPr>
        <w:t>начальник отдела</w:t>
      </w:r>
      <w:r w:rsidR="002F34A4">
        <w:rPr>
          <w:sz w:val="28"/>
          <w:szCs w:val="28"/>
          <w:lang w:bidi="ru-RU"/>
        </w:rPr>
        <w:t xml:space="preserve"> по внутренней и информационной политики управления делами</w:t>
      </w:r>
      <w:r w:rsidR="006477C9">
        <w:rPr>
          <w:sz w:val="28"/>
          <w:szCs w:val="28"/>
          <w:lang w:bidi="ru-RU"/>
        </w:rPr>
        <w:t xml:space="preserve"> – В.А. Горина</w:t>
      </w:r>
      <w:r w:rsidRPr="00B02ACC">
        <w:rPr>
          <w:sz w:val="28"/>
          <w:szCs w:val="28"/>
        </w:rPr>
        <w:t>)</w:t>
      </w:r>
    </w:p>
    <w:p w14:paraId="1275B41F" w14:textId="77777777" w:rsidR="002B6C1D" w:rsidRDefault="002B6C1D" w:rsidP="002B6C1D">
      <w:pPr>
        <w:ind w:firstLine="709"/>
        <w:jc w:val="right"/>
        <w:rPr>
          <w:sz w:val="28"/>
          <w:szCs w:val="28"/>
        </w:rPr>
      </w:pPr>
    </w:p>
    <w:p w14:paraId="488BD4B7" w14:textId="44B395A2" w:rsidR="002B6C1D" w:rsidRPr="00B02ACC" w:rsidRDefault="002B6C1D" w:rsidP="002B6C1D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="00613DFB" w:rsidRPr="00613DFB">
        <w:rPr>
          <w:sz w:val="28"/>
          <w:szCs w:val="28"/>
        </w:rPr>
        <w:t>О рассмотрении проекта</w:t>
      </w:r>
      <w:r w:rsidRPr="006A3811">
        <w:rPr>
          <w:sz w:val="28"/>
          <w:szCs w:val="28"/>
        </w:rPr>
        <w:t xml:space="preserve"> решения Думы </w:t>
      </w:r>
      <w:proofErr w:type="spellStart"/>
      <w:r w:rsidRPr="006A3811">
        <w:rPr>
          <w:sz w:val="28"/>
          <w:szCs w:val="28"/>
        </w:rPr>
        <w:t>Вилючинского</w:t>
      </w:r>
      <w:proofErr w:type="spellEnd"/>
      <w:r w:rsidRPr="006A3811">
        <w:rPr>
          <w:sz w:val="28"/>
          <w:szCs w:val="28"/>
        </w:rPr>
        <w:t xml:space="preserve"> городского округа «</w:t>
      </w:r>
      <w:r w:rsidRPr="00C474F3">
        <w:rPr>
          <w:sz w:val="28"/>
          <w:szCs w:val="28"/>
        </w:rPr>
        <w:t xml:space="preserve">О внесении изменения в приложение № 1 к решению Думы </w:t>
      </w:r>
      <w:proofErr w:type="spellStart"/>
      <w:r w:rsidRPr="00C474F3">
        <w:rPr>
          <w:sz w:val="28"/>
          <w:szCs w:val="28"/>
        </w:rPr>
        <w:t>Вилючинского</w:t>
      </w:r>
      <w:proofErr w:type="spellEnd"/>
      <w:r w:rsidRPr="00C474F3">
        <w:rPr>
          <w:sz w:val="28"/>
          <w:szCs w:val="28"/>
        </w:rPr>
        <w:t xml:space="preserve"> городского округа от 07.12.2016 № 102/35-6 «Об утверждении Положения об отделе по работе с отдельными категориями граждан</w:t>
      </w:r>
      <w:r w:rsidRPr="00C474F3">
        <w:rPr>
          <w:b/>
          <w:sz w:val="28"/>
          <w:szCs w:val="28"/>
        </w:rPr>
        <w:t xml:space="preserve"> </w:t>
      </w:r>
      <w:r w:rsidRPr="00C474F3">
        <w:rPr>
          <w:sz w:val="28"/>
          <w:szCs w:val="28"/>
        </w:rPr>
        <w:t>администрации</w:t>
      </w:r>
      <w:r w:rsidRPr="00C474F3">
        <w:rPr>
          <w:b/>
          <w:sz w:val="28"/>
          <w:szCs w:val="28"/>
        </w:rPr>
        <w:t xml:space="preserve"> </w:t>
      </w:r>
      <w:proofErr w:type="spellStart"/>
      <w:r w:rsidRPr="00C474F3">
        <w:rPr>
          <w:sz w:val="28"/>
          <w:szCs w:val="28"/>
        </w:rPr>
        <w:t>Вилючинского</w:t>
      </w:r>
      <w:proofErr w:type="spellEnd"/>
      <w:r w:rsidRPr="00C474F3">
        <w:rPr>
          <w:sz w:val="28"/>
          <w:szCs w:val="28"/>
        </w:rPr>
        <w:t xml:space="preserve"> городского округа</w:t>
      </w:r>
      <w:r w:rsidRPr="006A3811">
        <w:rPr>
          <w:color w:val="000000"/>
          <w:sz w:val="28"/>
          <w:szCs w:val="28"/>
          <w:lang w:bidi="ru-RU"/>
        </w:rPr>
        <w:t>»</w:t>
      </w:r>
    </w:p>
    <w:p w14:paraId="7C25F5C3" w14:textId="77777777" w:rsidR="005B2AE5" w:rsidRDefault="002B6C1D" w:rsidP="005B2AE5">
      <w:pPr>
        <w:ind w:firstLine="709"/>
        <w:jc w:val="right"/>
        <w:rPr>
          <w:sz w:val="28"/>
          <w:szCs w:val="28"/>
          <w:lang w:bidi="ru-RU"/>
        </w:rPr>
      </w:pPr>
      <w:r w:rsidRPr="00B02ACC">
        <w:rPr>
          <w:sz w:val="28"/>
          <w:szCs w:val="28"/>
          <w:lang w:bidi="ru-RU"/>
        </w:rPr>
        <w:t>(</w:t>
      </w:r>
      <w:r w:rsidR="0079552B" w:rsidRPr="0079552B">
        <w:rPr>
          <w:sz w:val="28"/>
          <w:szCs w:val="28"/>
          <w:lang w:bidi="ru-RU"/>
        </w:rPr>
        <w:t>докладчик</w:t>
      </w:r>
      <w:r w:rsidR="005B2AE5">
        <w:rPr>
          <w:sz w:val="28"/>
          <w:szCs w:val="28"/>
          <w:lang w:bidi="ru-RU"/>
        </w:rPr>
        <w:t xml:space="preserve"> -</w:t>
      </w:r>
      <w:r w:rsidR="0079552B" w:rsidRPr="0079552B">
        <w:rPr>
          <w:sz w:val="28"/>
          <w:szCs w:val="28"/>
          <w:lang w:bidi="ru-RU"/>
        </w:rPr>
        <w:t xml:space="preserve"> </w:t>
      </w:r>
      <w:r w:rsidR="005B2AE5" w:rsidRPr="00B02ACC">
        <w:rPr>
          <w:sz w:val="28"/>
          <w:szCs w:val="28"/>
          <w:lang w:bidi="ru-RU"/>
        </w:rPr>
        <w:t xml:space="preserve">председатель </w:t>
      </w:r>
      <w:r w:rsidR="005B2AE5">
        <w:rPr>
          <w:sz w:val="28"/>
          <w:szCs w:val="28"/>
        </w:rPr>
        <w:t>Комитета</w:t>
      </w:r>
      <w:r w:rsidR="005B2AE5" w:rsidRPr="00B02ACC">
        <w:rPr>
          <w:sz w:val="28"/>
          <w:szCs w:val="28"/>
          <w:lang w:bidi="ru-RU"/>
        </w:rPr>
        <w:t xml:space="preserve"> – </w:t>
      </w:r>
      <w:r w:rsidR="005B2AE5">
        <w:rPr>
          <w:sz w:val="28"/>
          <w:szCs w:val="28"/>
          <w:lang w:bidi="ru-RU"/>
        </w:rPr>
        <w:t xml:space="preserve">И.Г. </w:t>
      </w:r>
      <w:proofErr w:type="spellStart"/>
      <w:r w:rsidR="005B2AE5">
        <w:rPr>
          <w:sz w:val="28"/>
          <w:szCs w:val="28"/>
          <w:lang w:bidi="ru-RU"/>
        </w:rPr>
        <w:t>Бадальян</w:t>
      </w:r>
      <w:proofErr w:type="spellEnd"/>
      <w:r w:rsidR="0079552B" w:rsidRPr="0079552B">
        <w:rPr>
          <w:sz w:val="28"/>
          <w:szCs w:val="28"/>
          <w:lang w:bidi="ru-RU"/>
        </w:rPr>
        <w:t>; содокладчик</w:t>
      </w:r>
      <w:r w:rsidR="005B2AE5">
        <w:rPr>
          <w:sz w:val="28"/>
          <w:szCs w:val="28"/>
          <w:lang w:bidi="ru-RU"/>
        </w:rPr>
        <w:t xml:space="preserve"> </w:t>
      </w:r>
      <w:proofErr w:type="gramStart"/>
      <w:r w:rsidR="005B2AE5">
        <w:rPr>
          <w:sz w:val="28"/>
          <w:szCs w:val="28"/>
          <w:lang w:bidi="ru-RU"/>
        </w:rPr>
        <w:t xml:space="preserve">- </w:t>
      </w:r>
      <w:r w:rsidR="0079552B" w:rsidRPr="0079552B">
        <w:rPr>
          <w:sz w:val="28"/>
          <w:szCs w:val="28"/>
          <w:lang w:bidi="ru-RU"/>
        </w:rPr>
        <w:t xml:space="preserve"> начальник</w:t>
      </w:r>
      <w:proofErr w:type="gramEnd"/>
      <w:r w:rsidR="0079552B" w:rsidRPr="0079552B">
        <w:rPr>
          <w:sz w:val="28"/>
          <w:szCs w:val="28"/>
          <w:lang w:bidi="ru-RU"/>
        </w:rPr>
        <w:t xml:space="preserve"> отдела по </w:t>
      </w:r>
      <w:r w:rsidR="0079552B">
        <w:rPr>
          <w:sz w:val="28"/>
          <w:szCs w:val="28"/>
          <w:lang w:bidi="ru-RU"/>
        </w:rPr>
        <w:t>работе с отдельными категориями граждан</w:t>
      </w:r>
      <w:r w:rsidR="0079552B" w:rsidRPr="0079552B">
        <w:rPr>
          <w:sz w:val="28"/>
          <w:szCs w:val="28"/>
          <w:lang w:bidi="ru-RU"/>
        </w:rPr>
        <w:t xml:space="preserve"> – </w:t>
      </w:r>
    </w:p>
    <w:p w14:paraId="4FEAA348" w14:textId="48478E2B" w:rsidR="002B6C1D" w:rsidRDefault="0079552B" w:rsidP="005B2AE5">
      <w:pPr>
        <w:ind w:firstLine="709"/>
        <w:jc w:val="right"/>
        <w:rPr>
          <w:sz w:val="28"/>
          <w:szCs w:val="28"/>
          <w:lang w:bidi="ru-RU"/>
        </w:rPr>
      </w:pPr>
      <w:r w:rsidRPr="0079552B">
        <w:rPr>
          <w:sz w:val="28"/>
          <w:szCs w:val="28"/>
          <w:lang w:bidi="ru-RU"/>
        </w:rPr>
        <w:t>В.</w:t>
      </w:r>
      <w:r>
        <w:rPr>
          <w:sz w:val="28"/>
          <w:szCs w:val="28"/>
          <w:lang w:bidi="ru-RU"/>
        </w:rPr>
        <w:t>Ю</w:t>
      </w:r>
      <w:r w:rsidRPr="0079552B">
        <w:rPr>
          <w:sz w:val="28"/>
          <w:szCs w:val="28"/>
          <w:lang w:bidi="ru-RU"/>
        </w:rPr>
        <w:t xml:space="preserve">. </w:t>
      </w:r>
      <w:r>
        <w:rPr>
          <w:sz w:val="28"/>
          <w:szCs w:val="28"/>
          <w:lang w:bidi="ru-RU"/>
        </w:rPr>
        <w:t>Фролова</w:t>
      </w:r>
      <w:r w:rsidR="002B6C1D" w:rsidRPr="00B02ACC">
        <w:rPr>
          <w:sz w:val="28"/>
          <w:szCs w:val="28"/>
        </w:rPr>
        <w:t>)</w:t>
      </w:r>
    </w:p>
    <w:p w14:paraId="7786D42C" w14:textId="77777777" w:rsidR="002B6C1D" w:rsidRDefault="002B6C1D" w:rsidP="002B6C1D">
      <w:pPr>
        <w:ind w:firstLine="709"/>
        <w:jc w:val="both"/>
        <w:rPr>
          <w:sz w:val="28"/>
          <w:szCs w:val="28"/>
        </w:rPr>
      </w:pPr>
    </w:p>
    <w:p w14:paraId="0A86A615" w14:textId="71CDF0BF" w:rsidR="002B6C1D" w:rsidRPr="00B02ACC" w:rsidRDefault="002B6C1D" w:rsidP="002B6C1D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3. </w:t>
      </w:r>
      <w:r w:rsidR="00613DFB" w:rsidRPr="00613DFB">
        <w:rPr>
          <w:sz w:val="28"/>
          <w:szCs w:val="28"/>
        </w:rPr>
        <w:t>О рассмотрении проекта</w:t>
      </w:r>
      <w:r w:rsidRPr="006A3811">
        <w:rPr>
          <w:sz w:val="28"/>
          <w:szCs w:val="28"/>
        </w:rPr>
        <w:t xml:space="preserve"> решения Думы </w:t>
      </w:r>
      <w:proofErr w:type="spellStart"/>
      <w:r w:rsidRPr="006A3811">
        <w:rPr>
          <w:sz w:val="28"/>
          <w:szCs w:val="28"/>
        </w:rPr>
        <w:t>Вилючинского</w:t>
      </w:r>
      <w:proofErr w:type="spellEnd"/>
      <w:r w:rsidRPr="006A3811">
        <w:rPr>
          <w:sz w:val="28"/>
          <w:szCs w:val="28"/>
        </w:rPr>
        <w:t xml:space="preserve"> городского округа «</w:t>
      </w:r>
      <w:r w:rsidRPr="00C474F3">
        <w:rPr>
          <w:sz w:val="28"/>
          <w:szCs w:val="28"/>
        </w:rPr>
        <w:t xml:space="preserve">О внесении изменения в </w:t>
      </w:r>
      <w:r>
        <w:rPr>
          <w:sz w:val="28"/>
          <w:szCs w:val="28"/>
        </w:rPr>
        <w:t>часть 4 раздела 3 приложения</w:t>
      </w:r>
      <w:r w:rsidRPr="00C474F3">
        <w:rPr>
          <w:sz w:val="28"/>
          <w:szCs w:val="28"/>
        </w:rPr>
        <w:t xml:space="preserve"> к решению Думы </w:t>
      </w:r>
      <w:proofErr w:type="spellStart"/>
      <w:r w:rsidRPr="00C474F3">
        <w:rPr>
          <w:sz w:val="28"/>
          <w:szCs w:val="28"/>
        </w:rPr>
        <w:t>Вилючинского</w:t>
      </w:r>
      <w:proofErr w:type="spellEnd"/>
      <w:r w:rsidRPr="00C474F3">
        <w:rPr>
          <w:sz w:val="28"/>
          <w:szCs w:val="28"/>
        </w:rPr>
        <w:t xml:space="preserve"> городского округа от 0</w:t>
      </w:r>
      <w:r>
        <w:rPr>
          <w:sz w:val="28"/>
          <w:szCs w:val="28"/>
        </w:rPr>
        <w:t>6</w:t>
      </w:r>
      <w:r w:rsidRPr="00C474F3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C474F3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474F3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C474F3">
        <w:rPr>
          <w:sz w:val="28"/>
          <w:szCs w:val="28"/>
        </w:rPr>
        <w:t>2/</w:t>
      </w:r>
      <w:r>
        <w:rPr>
          <w:sz w:val="28"/>
          <w:szCs w:val="28"/>
        </w:rPr>
        <w:t>19</w:t>
      </w:r>
      <w:r w:rsidRPr="00C474F3">
        <w:rPr>
          <w:sz w:val="28"/>
          <w:szCs w:val="28"/>
        </w:rPr>
        <w:t>-</w:t>
      </w:r>
      <w:r>
        <w:rPr>
          <w:sz w:val="28"/>
          <w:szCs w:val="28"/>
        </w:rPr>
        <w:t>7</w:t>
      </w:r>
      <w:r w:rsidRPr="00C474F3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о предоставлении гарантий и компенсаций для лиц, проживающих в Камчатском крае и работающих в органах местного самоуправления и муниципальных учреждениях</w:t>
      </w:r>
      <w:r w:rsidRPr="00C474F3">
        <w:rPr>
          <w:b/>
          <w:sz w:val="28"/>
          <w:szCs w:val="28"/>
        </w:rPr>
        <w:t xml:space="preserve"> </w:t>
      </w:r>
      <w:proofErr w:type="spellStart"/>
      <w:r w:rsidRPr="00C474F3">
        <w:rPr>
          <w:sz w:val="28"/>
          <w:szCs w:val="28"/>
        </w:rPr>
        <w:t>Вилючинского</w:t>
      </w:r>
      <w:proofErr w:type="spellEnd"/>
      <w:r w:rsidRPr="00C474F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– ЗАТО г. Вилючинска</w:t>
      </w:r>
      <w:r w:rsidRPr="006A3811">
        <w:rPr>
          <w:color w:val="000000"/>
          <w:sz w:val="28"/>
          <w:szCs w:val="28"/>
          <w:lang w:bidi="ru-RU"/>
        </w:rPr>
        <w:t>»</w:t>
      </w:r>
    </w:p>
    <w:p w14:paraId="4EF61800" w14:textId="17F31248" w:rsidR="002B6C1D" w:rsidRDefault="002B6C1D" w:rsidP="005B2AE5">
      <w:pPr>
        <w:ind w:firstLine="709"/>
        <w:jc w:val="right"/>
        <w:rPr>
          <w:sz w:val="28"/>
          <w:szCs w:val="28"/>
        </w:rPr>
      </w:pPr>
      <w:r w:rsidRPr="00B02ACC">
        <w:rPr>
          <w:sz w:val="28"/>
          <w:szCs w:val="28"/>
          <w:lang w:bidi="ru-RU"/>
        </w:rPr>
        <w:t xml:space="preserve">(докладчик – </w:t>
      </w:r>
      <w:r w:rsidR="005B2AE5" w:rsidRPr="00B02ACC">
        <w:rPr>
          <w:sz w:val="28"/>
          <w:szCs w:val="28"/>
          <w:lang w:bidi="ru-RU"/>
        </w:rPr>
        <w:t xml:space="preserve">председатель </w:t>
      </w:r>
      <w:r w:rsidR="005B2AE5">
        <w:rPr>
          <w:sz w:val="28"/>
          <w:szCs w:val="28"/>
        </w:rPr>
        <w:t>Комитета</w:t>
      </w:r>
      <w:r w:rsidR="005B2AE5" w:rsidRPr="00B02ACC">
        <w:rPr>
          <w:sz w:val="28"/>
          <w:szCs w:val="28"/>
          <w:lang w:bidi="ru-RU"/>
        </w:rPr>
        <w:t xml:space="preserve"> – </w:t>
      </w:r>
      <w:r w:rsidR="005B2AE5">
        <w:rPr>
          <w:sz w:val="28"/>
          <w:szCs w:val="28"/>
          <w:lang w:bidi="ru-RU"/>
        </w:rPr>
        <w:t xml:space="preserve">И.Г. </w:t>
      </w:r>
      <w:proofErr w:type="spellStart"/>
      <w:r w:rsidR="005B2AE5">
        <w:rPr>
          <w:sz w:val="28"/>
          <w:szCs w:val="28"/>
          <w:lang w:bidi="ru-RU"/>
        </w:rPr>
        <w:t>Бадальян</w:t>
      </w:r>
      <w:proofErr w:type="spellEnd"/>
      <w:r w:rsidRPr="00B02ACC">
        <w:rPr>
          <w:sz w:val="28"/>
          <w:szCs w:val="28"/>
        </w:rPr>
        <w:t>)</w:t>
      </w:r>
    </w:p>
    <w:p w14:paraId="41EB053E" w14:textId="77777777" w:rsidR="00D926C1" w:rsidRPr="006E1DDB" w:rsidRDefault="00D926C1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sectPr w:rsidR="00D926C1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4011">
    <w:abstractNumId w:val="4"/>
  </w:num>
  <w:num w:numId="2" w16cid:durableId="1431661442">
    <w:abstractNumId w:val="3"/>
  </w:num>
  <w:num w:numId="3" w16cid:durableId="1101800474">
    <w:abstractNumId w:val="1"/>
  </w:num>
  <w:num w:numId="4" w16cid:durableId="1011638301">
    <w:abstractNumId w:val="0"/>
  </w:num>
  <w:num w:numId="5" w16cid:durableId="1448236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67B"/>
    <w:rsid w:val="0000266A"/>
    <w:rsid w:val="000252CA"/>
    <w:rsid w:val="000500D8"/>
    <w:rsid w:val="0005495C"/>
    <w:rsid w:val="000C47BD"/>
    <w:rsid w:val="0011192F"/>
    <w:rsid w:val="001154FA"/>
    <w:rsid w:val="00120478"/>
    <w:rsid w:val="001369B3"/>
    <w:rsid w:val="0014636A"/>
    <w:rsid w:val="00151A38"/>
    <w:rsid w:val="00163886"/>
    <w:rsid w:val="001720A4"/>
    <w:rsid w:val="001E5BCA"/>
    <w:rsid w:val="001F4A33"/>
    <w:rsid w:val="00213AD5"/>
    <w:rsid w:val="002153F0"/>
    <w:rsid w:val="002231B1"/>
    <w:rsid w:val="00232033"/>
    <w:rsid w:val="002528B1"/>
    <w:rsid w:val="002B6C1D"/>
    <w:rsid w:val="002D2A66"/>
    <w:rsid w:val="002F34A4"/>
    <w:rsid w:val="003064F1"/>
    <w:rsid w:val="00313991"/>
    <w:rsid w:val="00355C19"/>
    <w:rsid w:val="003647A4"/>
    <w:rsid w:val="003649B8"/>
    <w:rsid w:val="00364E0C"/>
    <w:rsid w:val="003A1CD9"/>
    <w:rsid w:val="003E259D"/>
    <w:rsid w:val="00467A17"/>
    <w:rsid w:val="004818D4"/>
    <w:rsid w:val="00484DE8"/>
    <w:rsid w:val="0049157B"/>
    <w:rsid w:val="004A5230"/>
    <w:rsid w:val="004A7B56"/>
    <w:rsid w:val="004B3683"/>
    <w:rsid w:val="004C2B24"/>
    <w:rsid w:val="004F530B"/>
    <w:rsid w:val="005011DE"/>
    <w:rsid w:val="00510050"/>
    <w:rsid w:val="0051197C"/>
    <w:rsid w:val="00557791"/>
    <w:rsid w:val="00557E04"/>
    <w:rsid w:val="0056555E"/>
    <w:rsid w:val="005775E7"/>
    <w:rsid w:val="00584017"/>
    <w:rsid w:val="005B2AE5"/>
    <w:rsid w:val="005B464F"/>
    <w:rsid w:val="005E37EA"/>
    <w:rsid w:val="00613DFB"/>
    <w:rsid w:val="00633634"/>
    <w:rsid w:val="0063694E"/>
    <w:rsid w:val="006477C9"/>
    <w:rsid w:val="006868CB"/>
    <w:rsid w:val="006A3811"/>
    <w:rsid w:val="006B02AF"/>
    <w:rsid w:val="006C46C9"/>
    <w:rsid w:val="006E1DDB"/>
    <w:rsid w:val="0076570B"/>
    <w:rsid w:val="00770868"/>
    <w:rsid w:val="00787419"/>
    <w:rsid w:val="0079552B"/>
    <w:rsid w:val="00796728"/>
    <w:rsid w:val="00811957"/>
    <w:rsid w:val="00812B83"/>
    <w:rsid w:val="00816020"/>
    <w:rsid w:val="008819E0"/>
    <w:rsid w:val="008C447B"/>
    <w:rsid w:val="00901334"/>
    <w:rsid w:val="00910E7E"/>
    <w:rsid w:val="00986CD6"/>
    <w:rsid w:val="009B1DB2"/>
    <w:rsid w:val="009C5BF0"/>
    <w:rsid w:val="009D2849"/>
    <w:rsid w:val="009D70C8"/>
    <w:rsid w:val="009E2937"/>
    <w:rsid w:val="00A0022B"/>
    <w:rsid w:val="00A36254"/>
    <w:rsid w:val="00A5529F"/>
    <w:rsid w:val="00A87621"/>
    <w:rsid w:val="00AA0275"/>
    <w:rsid w:val="00AC543C"/>
    <w:rsid w:val="00AE2EB2"/>
    <w:rsid w:val="00B35B0B"/>
    <w:rsid w:val="00B412D1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CC4624"/>
    <w:rsid w:val="00D36307"/>
    <w:rsid w:val="00D4229B"/>
    <w:rsid w:val="00D864CB"/>
    <w:rsid w:val="00D926C1"/>
    <w:rsid w:val="00DB2BCF"/>
    <w:rsid w:val="00DB63F3"/>
    <w:rsid w:val="00E12ECA"/>
    <w:rsid w:val="00E16BE2"/>
    <w:rsid w:val="00E4127B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06D"/>
  <w15:docId w15:val="{AF5AE919-7F69-4876-8036-0E026B21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2021-11-17T00:46:00Z</cp:lastPrinted>
  <dcterms:created xsi:type="dcterms:W3CDTF">2022-06-09T00:22:00Z</dcterms:created>
  <dcterms:modified xsi:type="dcterms:W3CDTF">2022-06-27T02:29:00Z</dcterms:modified>
</cp:coreProperties>
</file>