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14636A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27</w:t>
      </w:r>
      <w:r w:rsidR="00B971E7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ОКТЯБРЯ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6E1DDB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14636A" w:rsidRDefault="006E1DDB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6E1DDB">
        <w:rPr>
          <w:sz w:val="28"/>
          <w:szCs w:val="28"/>
        </w:rPr>
        <w:t xml:space="preserve">1. </w:t>
      </w:r>
      <w:r w:rsidR="0014636A" w:rsidRPr="0014636A">
        <w:rPr>
          <w:sz w:val="28"/>
          <w:szCs w:val="28"/>
        </w:rPr>
        <w:t>О рассмотрении проекта решения Думы Вилючинского городского округа «О принятии решения о внесении изменений в часть 10 статьи 30 Устава Вилючинского городско</w:t>
      </w:r>
      <w:r w:rsidR="0014636A">
        <w:rPr>
          <w:sz w:val="28"/>
          <w:szCs w:val="28"/>
        </w:rPr>
        <w:t xml:space="preserve">го округа закрытого </w:t>
      </w:r>
      <w:r w:rsidR="0014636A" w:rsidRPr="0014636A">
        <w:rPr>
          <w:sz w:val="28"/>
          <w:szCs w:val="28"/>
        </w:rPr>
        <w:t>административно-территориального образования города Вилючинска Камчатского края</w:t>
      </w:r>
      <w:r w:rsidR="0014636A" w:rsidRPr="0014636A">
        <w:rPr>
          <w:bCs/>
          <w:sz w:val="28"/>
          <w:szCs w:val="28"/>
        </w:rPr>
        <w:t>»</w:t>
      </w:r>
      <w:r w:rsidR="0014636A" w:rsidRPr="0014636A">
        <w:rPr>
          <w:sz w:val="28"/>
          <w:szCs w:val="28"/>
        </w:rPr>
        <w:t xml:space="preserve"> </w:t>
      </w:r>
    </w:p>
    <w:p w:rsidR="006E1DDB" w:rsidRPr="006E1DDB" w:rsidRDefault="00BA6342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 w:rsidR="006E1DDB" w:rsidRPr="00BA6342">
        <w:rPr>
          <w:sz w:val="28"/>
          <w:szCs w:val="28"/>
        </w:rPr>
        <w:t>Докладчик – председатель комитета по социально</w:t>
      </w:r>
      <w:r w:rsidR="0014636A">
        <w:rPr>
          <w:sz w:val="28"/>
          <w:szCs w:val="28"/>
        </w:rPr>
        <w:t xml:space="preserve">й политике И.Г. </w:t>
      </w:r>
      <w:proofErr w:type="spellStart"/>
      <w:r w:rsidR="0014636A">
        <w:rPr>
          <w:sz w:val="28"/>
          <w:szCs w:val="28"/>
        </w:rPr>
        <w:t>Бадальян</w:t>
      </w:r>
      <w:proofErr w:type="spellEnd"/>
      <w:r w:rsidR="009D2849">
        <w:rPr>
          <w:sz w:val="28"/>
          <w:szCs w:val="28"/>
        </w:rPr>
        <w:t xml:space="preserve">, содокладчик – начальник управления правового обеспечения и контроля администрации Вилючинского городского округа </w:t>
      </w:r>
      <w:proofErr w:type="spellStart"/>
      <w:r w:rsidR="009D2849">
        <w:rPr>
          <w:sz w:val="28"/>
          <w:szCs w:val="28"/>
        </w:rPr>
        <w:t>Е.С.Федюк</w:t>
      </w:r>
      <w:proofErr w:type="spellEnd"/>
      <w:r w:rsidR="006E1DDB" w:rsidRPr="00BA6342">
        <w:rPr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14636A" w:rsidRPr="0014636A" w:rsidRDefault="006E1DDB" w:rsidP="0014636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sz w:val="28"/>
          <w:szCs w:val="28"/>
        </w:rPr>
        <w:t>2</w:t>
      </w:r>
      <w:r w:rsidR="00BA6192">
        <w:rPr>
          <w:sz w:val="28"/>
          <w:szCs w:val="28"/>
        </w:rPr>
        <w:t>.</w:t>
      </w:r>
      <w:r w:rsidRPr="006E1DDB">
        <w:rPr>
          <w:sz w:val="28"/>
          <w:szCs w:val="28"/>
        </w:rPr>
        <w:t xml:space="preserve"> </w:t>
      </w:r>
      <w:r w:rsidR="0014636A" w:rsidRPr="0014636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14636A" w:rsidRPr="0014636A">
        <w:rPr>
          <w:bCs/>
          <w:sz w:val="28"/>
          <w:szCs w:val="28"/>
        </w:rPr>
        <w:t>О внесении изменений в решение Думы Вилючинского городского округа от 11.03.2014 № 263/55-5 «Об официальном сайте органов местного самоуправления Вилючинского городского округа закрытого</w:t>
      </w:r>
      <w:r w:rsidR="0014636A">
        <w:rPr>
          <w:bCs/>
          <w:sz w:val="28"/>
          <w:szCs w:val="28"/>
        </w:rPr>
        <w:t xml:space="preserve"> </w:t>
      </w:r>
      <w:r w:rsidR="0014636A" w:rsidRPr="0014636A">
        <w:rPr>
          <w:bCs/>
          <w:sz w:val="28"/>
          <w:szCs w:val="28"/>
        </w:rPr>
        <w:t>административно - территориального образования города Вилючинска Камчатского края в информационно-телекоммуникационной сети «Интернет»</w:t>
      </w:r>
    </w:p>
    <w:p w:rsidR="006E1DDB" w:rsidRPr="006E1DDB" w:rsidRDefault="00BA6342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="003064F1">
        <w:rPr>
          <w:bCs/>
          <w:sz w:val="28"/>
          <w:szCs w:val="28"/>
        </w:rPr>
        <w:t>Докладчик</w:t>
      </w:r>
      <w:bookmarkStart w:id="0" w:name="_GoBack"/>
      <w:bookmarkEnd w:id="0"/>
      <w:r w:rsidR="006E1DDB" w:rsidRPr="006E1DDB">
        <w:rPr>
          <w:bCs/>
          <w:sz w:val="28"/>
          <w:szCs w:val="28"/>
        </w:rPr>
        <w:t xml:space="preserve"> – председатель комитета по со</w:t>
      </w:r>
      <w:r w:rsidR="0014636A">
        <w:rPr>
          <w:bCs/>
          <w:sz w:val="28"/>
          <w:szCs w:val="28"/>
        </w:rPr>
        <w:t xml:space="preserve">циальной политике И.Г. </w:t>
      </w:r>
      <w:proofErr w:type="spellStart"/>
      <w:r w:rsidR="0014636A">
        <w:rPr>
          <w:bCs/>
          <w:sz w:val="28"/>
          <w:szCs w:val="28"/>
        </w:rPr>
        <w:t>Бадальян</w:t>
      </w:r>
      <w:proofErr w:type="spellEnd"/>
      <w:r w:rsidR="009D2849">
        <w:rPr>
          <w:bCs/>
          <w:sz w:val="28"/>
          <w:szCs w:val="28"/>
        </w:rPr>
        <w:t xml:space="preserve">, содокладчик </w:t>
      </w:r>
      <w:r w:rsidR="003064F1">
        <w:rPr>
          <w:bCs/>
          <w:sz w:val="28"/>
          <w:szCs w:val="28"/>
        </w:rPr>
        <w:t>–</w:t>
      </w:r>
      <w:r w:rsidR="009D2849">
        <w:rPr>
          <w:bCs/>
          <w:sz w:val="28"/>
          <w:szCs w:val="28"/>
        </w:rPr>
        <w:t xml:space="preserve"> </w:t>
      </w:r>
      <w:r w:rsidR="003064F1">
        <w:rPr>
          <w:bCs/>
          <w:sz w:val="28"/>
          <w:szCs w:val="28"/>
        </w:rPr>
        <w:t>директор МКУ «</w:t>
      </w:r>
      <w:proofErr w:type="spellStart"/>
      <w:r w:rsidR="003064F1">
        <w:rPr>
          <w:bCs/>
          <w:sz w:val="28"/>
          <w:szCs w:val="28"/>
        </w:rPr>
        <w:t>Ресурсвно</w:t>
      </w:r>
      <w:proofErr w:type="spellEnd"/>
      <w:r w:rsidR="003064F1">
        <w:rPr>
          <w:bCs/>
          <w:sz w:val="28"/>
          <w:szCs w:val="28"/>
        </w:rPr>
        <w:t>-информационный центр» О.Ю. Трофимова</w:t>
      </w:r>
      <w:r>
        <w:rPr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bCs/>
          <w:sz w:val="28"/>
          <w:szCs w:val="28"/>
        </w:rPr>
        <w:t xml:space="preserve">3. </w:t>
      </w:r>
      <w:r w:rsidR="00313991">
        <w:rPr>
          <w:bCs/>
          <w:sz w:val="28"/>
          <w:szCs w:val="28"/>
        </w:rPr>
        <w:t>О р</w:t>
      </w:r>
      <w:r w:rsidRPr="006E1DDB">
        <w:rPr>
          <w:bCs/>
          <w:sz w:val="28"/>
          <w:szCs w:val="28"/>
        </w:rPr>
        <w:t>ассмотрени</w:t>
      </w:r>
      <w:r w:rsidR="00313991">
        <w:rPr>
          <w:bCs/>
          <w:sz w:val="28"/>
          <w:szCs w:val="28"/>
        </w:rPr>
        <w:t>и</w:t>
      </w:r>
      <w:r w:rsidRPr="006E1DDB">
        <w:rPr>
          <w:bCs/>
          <w:sz w:val="28"/>
          <w:szCs w:val="28"/>
        </w:rPr>
        <w:t xml:space="preserve"> </w:t>
      </w:r>
      <w:r w:rsidR="0014636A">
        <w:rPr>
          <w:bCs/>
          <w:sz w:val="28"/>
          <w:szCs w:val="28"/>
        </w:rPr>
        <w:t xml:space="preserve">заявлений членов Молодежного парламента при Думе </w:t>
      </w:r>
      <w:r w:rsidR="0014636A" w:rsidRPr="0014636A">
        <w:rPr>
          <w:bCs/>
          <w:sz w:val="28"/>
          <w:szCs w:val="28"/>
        </w:rPr>
        <w:t>Вилючинского городского округа седьмого созыва</w:t>
      </w:r>
      <w:r w:rsidR="0014636A">
        <w:rPr>
          <w:bCs/>
          <w:sz w:val="28"/>
          <w:szCs w:val="28"/>
        </w:rPr>
        <w:t xml:space="preserve"> о выходе</w:t>
      </w:r>
      <w:r w:rsidR="008819E0">
        <w:rPr>
          <w:bCs/>
          <w:sz w:val="28"/>
          <w:szCs w:val="28"/>
        </w:rPr>
        <w:t xml:space="preserve"> из </w:t>
      </w:r>
      <w:r w:rsidR="0076570B">
        <w:rPr>
          <w:bCs/>
          <w:sz w:val="28"/>
          <w:szCs w:val="28"/>
        </w:rPr>
        <w:t xml:space="preserve">состава </w:t>
      </w:r>
      <w:r w:rsidR="008819E0">
        <w:rPr>
          <w:bCs/>
          <w:sz w:val="28"/>
          <w:szCs w:val="28"/>
        </w:rPr>
        <w:t>Молодежного парламента</w:t>
      </w:r>
      <w:r w:rsidRPr="006E1DDB">
        <w:rPr>
          <w:bCs/>
          <w:sz w:val="28"/>
          <w:szCs w:val="28"/>
        </w:rPr>
        <w:t>.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6E1DDB">
        <w:rPr>
          <w:bCs/>
          <w:sz w:val="28"/>
          <w:szCs w:val="28"/>
        </w:rPr>
        <w:t>Бадальян</w:t>
      </w:r>
      <w:proofErr w:type="spellEnd"/>
      <w:r w:rsidR="008819E0">
        <w:rPr>
          <w:bCs/>
          <w:sz w:val="28"/>
          <w:szCs w:val="28"/>
        </w:rPr>
        <w:t xml:space="preserve">, </w:t>
      </w:r>
      <w:r w:rsidR="008C447B">
        <w:rPr>
          <w:bCs/>
          <w:sz w:val="28"/>
          <w:szCs w:val="28"/>
        </w:rPr>
        <w:t xml:space="preserve">содокладчик - </w:t>
      </w:r>
      <w:r w:rsidR="008819E0" w:rsidRPr="006E1DDB">
        <w:rPr>
          <w:bCs/>
          <w:sz w:val="28"/>
          <w:szCs w:val="28"/>
        </w:rPr>
        <w:t>председатель Молодежного парламента А.</w:t>
      </w:r>
      <w:r w:rsidR="008819E0">
        <w:rPr>
          <w:bCs/>
          <w:sz w:val="28"/>
          <w:szCs w:val="28"/>
        </w:rPr>
        <w:t xml:space="preserve">А. </w:t>
      </w:r>
      <w:r w:rsidR="008819E0" w:rsidRPr="006E1DDB">
        <w:rPr>
          <w:bCs/>
          <w:sz w:val="28"/>
          <w:szCs w:val="28"/>
        </w:rPr>
        <w:t>Антропова</w:t>
      </w:r>
      <w:r w:rsidR="005011DE">
        <w:rPr>
          <w:bCs/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6E1DDB">
        <w:rPr>
          <w:sz w:val="28"/>
          <w:szCs w:val="28"/>
        </w:rPr>
        <w:t xml:space="preserve">4. </w:t>
      </w:r>
      <w:r w:rsidR="00313991">
        <w:rPr>
          <w:sz w:val="28"/>
          <w:szCs w:val="28"/>
        </w:rPr>
        <w:t>О р</w:t>
      </w:r>
      <w:r w:rsidRPr="006E1DDB">
        <w:rPr>
          <w:sz w:val="28"/>
          <w:szCs w:val="28"/>
        </w:rPr>
        <w:t>ассмотрени</w:t>
      </w:r>
      <w:r w:rsidR="00313991">
        <w:rPr>
          <w:sz w:val="28"/>
          <w:szCs w:val="28"/>
        </w:rPr>
        <w:t>и</w:t>
      </w:r>
      <w:r w:rsidRPr="006E1DDB">
        <w:rPr>
          <w:sz w:val="28"/>
          <w:szCs w:val="28"/>
        </w:rPr>
        <w:t xml:space="preserve"> вопроса о </w:t>
      </w:r>
      <w:r w:rsidR="00BA6192" w:rsidRPr="00BA6192">
        <w:rPr>
          <w:sz w:val="28"/>
          <w:szCs w:val="28"/>
          <w:lang w:bidi="ru-RU"/>
        </w:rPr>
        <w:t>сооружени</w:t>
      </w:r>
      <w:r w:rsidR="00313991">
        <w:rPr>
          <w:sz w:val="28"/>
          <w:szCs w:val="28"/>
          <w:lang w:bidi="ru-RU"/>
        </w:rPr>
        <w:t>и</w:t>
      </w:r>
      <w:r w:rsidR="00BA6192" w:rsidRPr="00BA6192">
        <w:rPr>
          <w:sz w:val="28"/>
          <w:szCs w:val="28"/>
          <w:lang w:bidi="ru-RU"/>
        </w:rPr>
        <w:t xml:space="preserve"> малой архитектурной формы семье подводника</w:t>
      </w:r>
      <w:r w:rsidR="00BA6192">
        <w:rPr>
          <w:sz w:val="28"/>
          <w:szCs w:val="28"/>
          <w:lang w:bidi="ru-RU"/>
        </w:rPr>
        <w:t xml:space="preserve"> </w:t>
      </w:r>
      <w:r w:rsidR="00BA6192" w:rsidRPr="00BA6192">
        <w:rPr>
          <w:sz w:val="28"/>
          <w:szCs w:val="28"/>
        </w:rPr>
        <w:t>на территории Вилючинского городского округа</w:t>
      </w:r>
      <w:r w:rsidRPr="006E1DDB">
        <w:rPr>
          <w:sz w:val="28"/>
          <w:szCs w:val="28"/>
        </w:rPr>
        <w:t>.</w:t>
      </w:r>
    </w:p>
    <w:p w:rsidR="006E1DDB" w:rsidRPr="006E1DDB" w:rsidRDefault="008819E0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(Докладчик</w:t>
      </w:r>
      <w:r w:rsidR="006E1DDB" w:rsidRPr="006E1DDB">
        <w:rPr>
          <w:sz w:val="28"/>
          <w:szCs w:val="28"/>
        </w:rPr>
        <w:t xml:space="preserve"> - </w:t>
      </w:r>
      <w:r w:rsidR="006E1DDB" w:rsidRPr="006E1DDB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="006E1DDB" w:rsidRPr="006E1DDB">
        <w:rPr>
          <w:bCs/>
          <w:sz w:val="28"/>
          <w:szCs w:val="28"/>
        </w:rPr>
        <w:t>Бадальян</w:t>
      </w:r>
      <w:proofErr w:type="spellEnd"/>
      <w:r w:rsidR="006E1DDB" w:rsidRPr="006E1DDB">
        <w:rPr>
          <w:bCs/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bCs/>
          <w:sz w:val="28"/>
          <w:szCs w:val="28"/>
        </w:rPr>
        <w:t xml:space="preserve">5. </w:t>
      </w:r>
      <w:r w:rsidR="008819E0">
        <w:rPr>
          <w:bCs/>
          <w:sz w:val="28"/>
          <w:szCs w:val="28"/>
        </w:rPr>
        <w:t>Разное.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sectPr w:rsidR="006E1DDB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C47BD"/>
    <w:rsid w:val="0011192F"/>
    <w:rsid w:val="001154FA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818D4"/>
    <w:rsid w:val="00484DE8"/>
    <w:rsid w:val="0049157B"/>
    <w:rsid w:val="004A5230"/>
    <w:rsid w:val="004A7B56"/>
    <w:rsid w:val="004B3683"/>
    <w:rsid w:val="004F530B"/>
    <w:rsid w:val="005011DE"/>
    <w:rsid w:val="00510050"/>
    <w:rsid w:val="00557791"/>
    <w:rsid w:val="0056555E"/>
    <w:rsid w:val="005775E7"/>
    <w:rsid w:val="00584017"/>
    <w:rsid w:val="005B464F"/>
    <w:rsid w:val="005E37EA"/>
    <w:rsid w:val="00633634"/>
    <w:rsid w:val="0063694E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86CD6"/>
    <w:rsid w:val="009B1DB2"/>
    <w:rsid w:val="009C5BF0"/>
    <w:rsid w:val="009D2849"/>
    <w:rsid w:val="009E2937"/>
    <w:rsid w:val="00A0022B"/>
    <w:rsid w:val="00A36254"/>
    <w:rsid w:val="00A5529F"/>
    <w:rsid w:val="00A87621"/>
    <w:rsid w:val="00AC543C"/>
    <w:rsid w:val="00B35B0B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D36307"/>
    <w:rsid w:val="00D4229B"/>
    <w:rsid w:val="00D864C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2021-10-22T00:40:00Z</cp:lastPrinted>
  <dcterms:created xsi:type="dcterms:W3CDTF">2020-10-12T05:37:00Z</dcterms:created>
  <dcterms:modified xsi:type="dcterms:W3CDTF">2021-10-25T00:15:00Z</dcterms:modified>
</cp:coreProperties>
</file>