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CE" w:rsidRDefault="00AC71CE" w:rsidP="00AC71CE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>Приложение № 6</w:t>
      </w:r>
    </w:p>
    <w:p w:rsidR="00AC71CE" w:rsidRDefault="00AC71CE" w:rsidP="00AC71CE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FE7617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FE7617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 xml:space="preserve"> № </w:t>
      </w:r>
      <w:r w:rsidR="00FE7617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F41FA1" w:rsidRDefault="00F41FA1" w:rsidP="00F41FA1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394456" w:rsidRPr="00C35966" w:rsidRDefault="00394456" w:rsidP="00394456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394456" w:rsidRPr="00BD4DE5" w:rsidRDefault="00394456" w:rsidP="00394456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394456" w:rsidRPr="00BD4DE5" w:rsidRDefault="00394456" w:rsidP="00394456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394456" w:rsidRPr="00BD4DE5" w:rsidRDefault="00394456" w:rsidP="00394456">
      <w:pPr>
        <w:pStyle w:val="Default"/>
        <w:jc w:val="center"/>
        <w:rPr>
          <w:b/>
          <w:sz w:val="14"/>
          <w:szCs w:val="14"/>
        </w:rPr>
      </w:pPr>
    </w:p>
    <w:p w:rsidR="00394456" w:rsidRDefault="00394456" w:rsidP="00394456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394456" w:rsidRPr="00394456" w:rsidRDefault="00394456" w:rsidP="00394456">
      <w:pPr>
        <w:pStyle w:val="Default"/>
        <w:jc w:val="center"/>
        <w:rPr>
          <w:b/>
          <w:sz w:val="25"/>
          <w:szCs w:val="25"/>
        </w:rPr>
      </w:pPr>
      <w:r w:rsidRPr="00394456">
        <w:rPr>
          <w:b/>
          <w:sz w:val="25"/>
          <w:szCs w:val="25"/>
        </w:rPr>
        <w:t>«</w:t>
      </w:r>
      <w:r w:rsidR="00FE7617" w:rsidRPr="00FE7617">
        <w:rPr>
          <w:b/>
          <w:sz w:val="25"/>
          <w:szCs w:val="25"/>
        </w:rPr>
        <w:t>Об утверждении Порядка определения территории, части территории Вилючинского городского округа – ЗАТО г. Вилючинск, предназначенной для реализации инициативных проектов</w:t>
      </w:r>
      <w:r w:rsidRPr="00394456">
        <w:rPr>
          <w:b/>
          <w:sz w:val="25"/>
          <w:szCs w:val="25"/>
        </w:rPr>
        <w:t>»</w:t>
      </w:r>
    </w:p>
    <w:p w:rsidR="00394456" w:rsidRPr="00FD2055" w:rsidRDefault="00394456" w:rsidP="00394456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394456" w:rsidRPr="00BD4DE5" w:rsidRDefault="00394456" w:rsidP="00394456">
      <w:pPr>
        <w:pStyle w:val="Default"/>
        <w:ind w:firstLine="540"/>
        <w:contextualSpacing/>
        <w:jc w:val="both"/>
        <w:rPr>
          <w:bCs/>
          <w:sz w:val="14"/>
          <w:szCs w:val="14"/>
        </w:rPr>
      </w:pPr>
    </w:p>
    <w:p w:rsidR="00FE7617" w:rsidRPr="00FE7617" w:rsidRDefault="00FE7617" w:rsidP="00FE7617">
      <w:pPr>
        <w:ind w:firstLine="567"/>
        <w:contextualSpacing/>
        <w:jc w:val="both"/>
        <w:rPr>
          <w:sz w:val="25"/>
          <w:szCs w:val="25"/>
        </w:rPr>
      </w:pPr>
      <w:r w:rsidRPr="00FE7617">
        <w:rPr>
          <w:sz w:val="25"/>
          <w:szCs w:val="25"/>
        </w:rPr>
        <w:t>Согласно части 1 статьи 26.1  Федерального закона от 06.10.2003 № 131-ФЗ «Об общих принципах организации местного самоуправления в Российской Федерации» 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представительного органа муниципального образования.</w:t>
      </w:r>
    </w:p>
    <w:p w:rsidR="00FE7617" w:rsidRPr="00FE7617" w:rsidRDefault="00FE7617" w:rsidP="00FE7617">
      <w:pPr>
        <w:ind w:firstLine="567"/>
        <w:contextualSpacing/>
        <w:jc w:val="both"/>
        <w:rPr>
          <w:sz w:val="6"/>
          <w:szCs w:val="6"/>
        </w:rPr>
      </w:pPr>
    </w:p>
    <w:p w:rsidR="00DE2114" w:rsidRDefault="00FE7617" w:rsidP="00FE7617">
      <w:pPr>
        <w:ind w:firstLine="567"/>
        <w:contextualSpacing/>
        <w:jc w:val="both"/>
        <w:rPr>
          <w:sz w:val="25"/>
          <w:szCs w:val="25"/>
        </w:rPr>
      </w:pPr>
      <w:r w:rsidRPr="00FE7617">
        <w:rPr>
          <w:sz w:val="25"/>
          <w:szCs w:val="25"/>
        </w:rPr>
        <w:t>В целях реализации указанной нормы, администрацией Вилючинского городского округа разработан проект муниципального правового акта, устанавливающий критерии определения территории, на которой может быть запланирована реализация инициативного проекта, а также порядок и сроки утверждения этой территории.</w:t>
      </w:r>
    </w:p>
    <w:p w:rsidR="00FE7617" w:rsidRPr="00FE7617" w:rsidRDefault="00FE7617" w:rsidP="008B3AB6">
      <w:pPr>
        <w:ind w:firstLine="567"/>
        <w:contextualSpacing/>
        <w:jc w:val="both"/>
        <w:rPr>
          <w:sz w:val="6"/>
          <w:szCs w:val="6"/>
        </w:rPr>
      </w:pPr>
    </w:p>
    <w:p w:rsidR="008B3AB6" w:rsidRPr="007E623D" w:rsidRDefault="008B3AB6" w:rsidP="008B3AB6">
      <w:pPr>
        <w:ind w:firstLine="567"/>
        <w:contextualSpacing/>
        <w:jc w:val="both"/>
        <w:rPr>
          <w:sz w:val="25"/>
          <w:szCs w:val="25"/>
        </w:rPr>
      </w:pPr>
      <w:r w:rsidRPr="00BD4DE5">
        <w:rPr>
          <w:sz w:val="25"/>
          <w:szCs w:val="25"/>
        </w:rPr>
        <w:t xml:space="preserve">Экспертизой установлено, что </w:t>
      </w:r>
      <w:r w:rsidRPr="007E623D">
        <w:rPr>
          <w:sz w:val="25"/>
          <w:szCs w:val="25"/>
        </w:rPr>
        <w:t xml:space="preserve">проект </w:t>
      </w:r>
      <w:r>
        <w:rPr>
          <w:sz w:val="25"/>
          <w:szCs w:val="25"/>
        </w:rPr>
        <w:t>р</w:t>
      </w:r>
      <w:r w:rsidRPr="007E623D">
        <w:rPr>
          <w:sz w:val="25"/>
          <w:szCs w:val="25"/>
        </w:rPr>
        <w:t xml:space="preserve">ешения </w:t>
      </w:r>
      <w:r>
        <w:rPr>
          <w:sz w:val="25"/>
          <w:szCs w:val="25"/>
        </w:rPr>
        <w:t>в представленной редакции</w:t>
      </w:r>
      <w:r w:rsidRPr="007E623D">
        <w:rPr>
          <w:sz w:val="25"/>
          <w:szCs w:val="25"/>
        </w:rPr>
        <w:t xml:space="preserve"> может быть </w:t>
      </w:r>
      <w:r>
        <w:rPr>
          <w:sz w:val="25"/>
          <w:szCs w:val="25"/>
        </w:rPr>
        <w:t xml:space="preserve">рассмотрен и </w:t>
      </w:r>
      <w:r w:rsidRPr="007E623D">
        <w:rPr>
          <w:sz w:val="25"/>
          <w:szCs w:val="25"/>
        </w:rPr>
        <w:t>принят Дум</w:t>
      </w:r>
      <w:r>
        <w:rPr>
          <w:sz w:val="25"/>
          <w:szCs w:val="25"/>
        </w:rPr>
        <w:t>ой</w:t>
      </w:r>
      <w:r w:rsidRPr="007E623D">
        <w:rPr>
          <w:sz w:val="25"/>
          <w:szCs w:val="25"/>
        </w:rPr>
        <w:t xml:space="preserve"> Вилючинского городского округа</w:t>
      </w:r>
      <w:r>
        <w:rPr>
          <w:sz w:val="25"/>
          <w:szCs w:val="25"/>
        </w:rPr>
        <w:t>.</w:t>
      </w:r>
    </w:p>
    <w:p w:rsidR="008B3AB6" w:rsidRPr="008B3AB6" w:rsidRDefault="008B3AB6" w:rsidP="00394456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6"/>
          <w:szCs w:val="6"/>
        </w:rPr>
      </w:pPr>
    </w:p>
    <w:p w:rsidR="00394456" w:rsidRPr="00BD4DE5" w:rsidRDefault="00394456" w:rsidP="00394456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FE7617">
        <w:rPr>
          <w:rFonts w:ascii="Times New Roman" w:hAnsi="Times New Roman"/>
          <w:bCs/>
          <w:sz w:val="25"/>
          <w:szCs w:val="25"/>
        </w:rPr>
        <w:t>15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DE2114">
        <w:rPr>
          <w:rFonts w:ascii="Times New Roman" w:hAnsi="Times New Roman"/>
          <w:bCs/>
          <w:sz w:val="25"/>
          <w:szCs w:val="25"/>
        </w:rPr>
        <w:t>1</w:t>
      </w:r>
      <w:r w:rsidR="00FE7617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FE7617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FE7617">
        <w:rPr>
          <w:rFonts w:ascii="Times New Roman" w:hAnsi="Times New Roman"/>
          <w:sz w:val="25"/>
          <w:szCs w:val="25"/>
        </w:rPr>
        <w:t>30</w:t>
      </w:r>
      <w:r w:rsidRPr="00BD4DE5">
        <w:rPr>
          <w:rFonts w:ascii="Times New Roman" w:hAnsi="Times New Roman"/>
          <w:sz w:val="25"/>
          <w:szCs w:val="25"/>
        </w:rPr>
        <w:t>/20</w:t>
      </w:r>
      <w:r w:rsidR="00FE7617">
        <w:rPr>
          <w:rFonts w:ascii="Times New Roman" w:hAnsi="Times New Roman"/>
          <w:sz w:val="25"/>
          <w:szCs w:val="25"/>
        </w:rPr>
        <w:t>20</w:t>
      </w:r>
      <w:bookmarkStart w:id="0" w:name="_GoBack"/>
      <w:bookmarkEnd w:id="0"/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394456" w:rsidRPr="00BD4DE5" w:rsidRDefault="00394456" w:rsidP="00394456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394456" w:rsidRDefault="00394456" w:rsidP="00394456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394456" w:rsidRPr="00C35966" w:rsidRDefault="00394456" w:rsidP="00394456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394456" w:rsidRDefault="00394456" w:rsidP="00394456"/>
    <w:p w:rsidR="00EA4E38" w:rsidRPr="00B10F7A" w:rsidRDefault="00EA4E38" w:rsidP="00EA4E38">
      <w:pPr>
        <w:ind w:firstLine="567"/>
        <w:contextualSpacing/>
        <w:jc w:val="both"/>
        <w:rPr>
          <w:sz w:val="14"/>
          <w:szCs w:val="14"/>
        </w:rPr>
      </w:pPr>
    </w:p>
    <w:p w:rsidR="003824B5" w:rsidRDefault="003824B5"/>
    <w:sectPr w:rsidR="0038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92" w:rsidRDefault="00434292" w:rsidP="00DE2114">
      <w:r>
        <w:separator/>
      </w:r>
    </w:p>
  </w:endnote>
  <w:endnote w:type="continuationSeparator" w:id="0">
    <w:p w:rsidR="00434292" w:rsidRDefault="00434292" w:rsidP="00DE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92" w:rsidRDefault="00434292" w:rsidP="00DE2114">
      <w:r>
        <w:separator/>
      </w:r>
    </w:p>
  </w:footnote>
  <w:footnote w:type="continuationSeparator" w:id="0">
    <w:p w:rsidR="00434292" w:rsidRDefault="00434292" w:rsidP="00DE2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E9"/>
    <w:rsid w:val="00116517"/>
    <w:rsid w:val="00157394"/>
    <w:rsid w:val="00251FAF"/>
    <w:rsid w:val="002B01CB"/>
    <w:rsid w:val="003824B5"/>
    <w:rsid w:val="00394456"/>
    <w:rsid w:val="00434292"/>
    <w:rsid w:val="004439F4"/>
    <w:rsid w:val="005B53E9"/>
    <w:rsid w:val="007104A3"/>
    <w:rsid w:val="008B3AB6"/>
    <w:rsid w:val="009C78AC"/>
    <w:rsid w:val="00AC71CE"/>
    <w:rsid w:val="00AF1B99"/>
    <w:rsid w:val="00B02D3E"/>
    <w:rsid w:val="00B66679"/>
    <w:rsid w:val="00B9090D"/>
    <w:rsid w:val="00BC16F9"/>
    <w:rsid w:val="00C50969"/>
    <w:rsid w:val="00DE2114"/>
    <w:rsid w:val="00EA4E38"/>
    <w:rsid w:val="00ED6435"/>
    <w:rsid w:val="00F41FA1"/>
    <w:rsid w:val="00F6608C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4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9445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94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9445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445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6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6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4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9445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94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9445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445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6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6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10</cp:revision>
  <cp:lastPrinted>2020-01-12T20:42:00Z</cp:lastPrinted>
  <dcterms:created xsi:type="dcterms:W3CDTF">2019-09-02T21:45:00Z</dcterms:created>
  <dcterms:modified xsi:type="dcterms:W3CDTF">2021-01-27T05:04:00Z</dcterms:modified>
</cp:coreProperties>
</file>