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BC" w:rsidRDefault="004762BC" w:rsidP="004762BC">
      <w:pPr>
        <w:pStyle w:val="aa"/>
      </w:pPr>
      <w:r>
        <w:t xml:space="preserve">  Вилючинский городской округ</w:t>
      </w:r>
    </w:p>
    <w:p w:rsidR="004762BC" w:rsidRDefault="004762BC" w:rsidP="004762BC">
      <w:pPr>
        <w:pStyle w:val="aa"/>
      </w:pPr>
      <w:r>
        <w:t xml:space="preserve">закрытое административно-территориальное образование </w:t>
      </w:r>
    </w:p>
    <w:p w:rsidR="004762BC" w:rsidRDefault="004762BC" w:rsidP="004762BC">
      <w:pPr>
        <w:pStyle w:val="aa"/>
      </w:pPr>
      <w:r>
        <w:t>города Вилючинска Камчатского края</w:t>
      </w:r>
    </w:p>
    <w:p w:rsidR="004762BC" w:rsidRDefault="004762BC" w:rsidP="004762BC">
      <w:pPr>
        <w:pStyle w:val="1"/>
        <w:jc w:val="center"/>
        <w:rPr>
          <w:rFonts w:ascii="Times New Roman" w:hAnsi="Times New Roman" w:cs="Times New Roman"/>
          <w:b w:val="0"/>
          <w:bCs w:val="0"/>
          <w:sz w:val="36"/>
        </w:rPr>
      </w:pPr>
    </w:p>
    <w:p w:rsidR="004762BC" w:rsidRDefault="004762BC" w:rsidP="004762BC">
      <w:pPr>
        <w:pStyle w:val="2"/>
      </w:pPr>
      <w:r>
        <w:t>ПОСТАНОВЛЕНИЕ</w:t>
      </w:r>
    </w:p>
    <w:p w:rsidR="004762BC" w:rsidRPr="00DD3E0D" w:rsidRDefault="00DD3E0D" w:rsidP="004762BC">
      <w:pPr>
        <w:overflowPunct w:val="0"/>
        <w:autoSpaceDE w:val="0"/>
        <w:autoSpaceDN w:val="0"/>
        <w:adjustRightInd w:val="0"/>
        <w:jc w:val="center"/>
        <w:rPr>
          <w:rFonts w:eastAsia="Times New Roman"/>
          <w:bCs/>
          <w:smallCaps/>
          <w:szCs w:val="20"/>
          <w:lang w:eastAsia="ru-RU"/>
        </w:rPr>
      </w:pPr>
      <w:r w:rsidRPr="00DD3E0D">
        <w:rPr>
          <w:rFonts w:eastAsia="Times New Roman"/>
          <w:bCs/>
          <w:smallCaps/>
          <w:szCs w:val="20"/>
          <w:lang w:eastAsia="ru-RU"/>
        </w:rPr>
        <w:t>главы Вилючинского городского округа</w:t>
      </w:r>
    </w:p>
    <w:p w:rsidR="004762BC" w:rsidRPr="00B80A05" w:rsidRDefault="00B80A05" w:rsidP="00DD3E0D">
      <w:pPr>
        <w:overflowPunct w:val="0"/>
        <w:autoSpaceDE w:val="0"/>
        <w:autoSpaceDN w:val="0"/>
        <w:adjustRightInd w:val="0"/>
        <w:rPr>
          <w:sz w:val="20"/>
          <w:szCs w:val="20"/>
          <w:u w:val="single"/>
        </w:rPr>
      </w:pPr>
      <w:r>
        <w:t>16 октября 2020 года</w:t>
      </w:r>
      <w:r w:rsidR="004762BC">
        <w:t xml:space="preserve">                                                    </w:t>
      </w:r>
      <w:r w:rsidR="004762BC">
        <w:tab/>
        <w:t xml:space="preserve">      </w:t>
      </w:r>
      <w:r>
        <w:t xml:space="preserve">                              </w:t>
      </w:r>
      <w:r w:rsidR="004762BC" w:rsidRPr="00B80A05">
        <w:rPr>
          <w:u w:val="single"/>
        </w:rPr>
        <w:t>№</w:t>
      </w:r>
      <w:r w:rsidRPr="00B80A05">
        <w:rPr>
          <w:u w:val="single"/>
        </w:rPr>
        <w:t>150</w:t>
      </w:r>
    </w:p>
    <w:p w:rsidR="004762BC" w:rsidRDefault="004762BC" w:rsidP="004762BC">
      <w:pPr>
        <w:pStyle w:val="a8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DE5450" w:rsidRDefault="00DE5450" w:rsidP="00DE54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Lucida Sans Unicode" w:cs="Tahoma"/>
          <w:lang w:bidi="en-US"/>
        </w:rPr>
      </w:pPr>
    </w:p>
    <w:p w:rsidR="00DE5450" w:rsidRDefault="00DE5450" w:rsidP="00DE5450">
      <w:pPr>
        <w:tabs>
          <w:tab w:val="left" w:pos="-1134"/>
        </w:tabs>
        <w:spacing w:after="0" w:line="240" w:lineRule="auto"/>
        <w:ind w:right="-1"/>
        <w:rPr>
          <w:rFonts w:cstheme="minorBidi"/>
        </w:rPr>
      </w:pPr>
      <w:r>
        <w:rPr>
          <w:rFonts w:cstheme="minorBidi"/>
        </w:rPr>
        <w:t xml:space="preserve">О внесении изменений в состав </w:t>
      </w:r>
      <w:proofErr w:type="gramStart"/>
      <w:r>
        <w:rPr>
          <w:rFonts w:cstheme="minorBidi"/>
        </w:rPr>
        <w:t>координирующего</w:t>
      </w:r>
      <w:proofErr w:type="gramEnd"/>
    </w:p>
    <w:p w:rsidR="00DE5450" w:rsidRDefault="00DE5450" w:rsidP="00DE5450">
      <w:pPr>
        <w:tabs>
          <w:tab w:val="left" w:pos="-1134"/>
        </w:tabs>
        <w:spacing w:after="0" w:line="240" w:lineRule="auto"/>
        <w:ind w:right="-1"/>
        <w:rPr>
          <w:rFonts w:cstheme="minorBidi"/>
        </w:rPr>
      </w:pPr>
      <w:r>
        <w:rPr>
          <w:rFonts w:cstheme="minorBidi"/>
        </w:rPr>
        <w:t>штаба Вилючинского городского округа по вопросам</w:t>
      </w:r>
    </w:p>
    <w:p w:rsidR="00DE5450" w:rsidRDefault="00DE5450" w:rsidP="00DE5450">
      <w:pPr>
        <w:tabs>
          <w:tab w:val="left" w:pos="-1134"/>
        </w:tabs>
        <w:spacing w:after="0" w:line="240" w:lineRule="auto"/>
        <w:ind w:right="-1"/>
        <w:rPr>
          <w:rFonts w:cstheme="minorBidi"/>
        </w:rPr>
      </w:pPr>
      <w:r>
        <w:rPr>
          <w:rFonts w:cstheme="minorBidi"/>
        </w:rPr>
        <w:t xml:space="preserve">деятельности народной дружины, </w:t>
      </w:r>
      <w:proofErr w:type="gramStart"/>
      <w:r>
        <w:rPr>
          <w:rFonts w:cstheme="minorBidi"/>
        </w:rPr>
        <w:t>утвержденный</w:t>
      </w:r>
      <w:proofErr w:type="gramEnd"/>
    </w:p>
    <w:p w:rsidR="00DE5450" w:rsidRDefault="00DE5450" w:rsidP="00DE5450">
      <w:pPr>
        <w:tabs>
          <w:tab w:val="left" w:pos="-1134"/>
        </w:tabs>
        <w:spacing w:after="0" w:line="240" w:lineRule="auto"/>
        <w:ind w:right="-1"/>
        <w:rPr>
          <w:rFonts w:cstheme="minorBidi"/>
        </w:rPr>
      </w:pPr>
      <w:r>
        <w:rPr>
          <w:rFonts w:cstheme="minorBidi"/>
        </w:rPr>
        <w:t>постановлени</w:t>
      </w:r>
      <w:r w:rsidR="002E341D">
        <w:rPr>
          <w:rFonts w:cstheme="minorBidi"/>
        </w:rPr>
        <w:t>е</w:t>
      </w:r>
      <w:r>
        <w:rPr>
          <w:rFonts w:cstheme="minorBidi"/>
        </w:rPr>
        <w:t xml:space="preserve">м главы Вилючинского </w:t>
      </w:r>
      <w:proofErr w:type="gramStart"/>
      <w:r>
        <w:rPr>
          <w:rFonts w:cstheme="minorBidi"/>
        </w:rPr>
        <w:t>городского</w:t>
      </w:r>
      <w:proofErr w:type="gramEnd"/>
    </w:p>
    <w:p w:rsidR="00DE5450" w:rsidRDefault="00DE5450" w:rsidP="00DE5450">
      <w:pPr>
        <w:tabs>
          <w:tab w:val="left" w:pos="-1134"/>
        </w:tabs>
        <w:spacing w:after="0" w:line="240" w:lineRule="auto"/>
        <w:ind w:right="-1"/>
        <w:rPr>
          <w:rFonts w:cstheme="minorBidi"/>
        </w:rPr>
      </w:pPr>
      <w:r>
        <w:rPr>
          <w:rFonts w:cstheme="minorBidi"/>
        </w:rPr>
        <w:t xml:space="preserve">округа от 04.04.2018 № 35 «Об утверждении состава </w:t>
      </w:r>
    </w:p>
    <w:p w:rsidR="00DE5450" w:rsidRDefault="00DE5450" w:rsidP="00DE5450">
      <w:pPr>
        <w:tabs>
          <w:tab w:val="left" w:pos="-1134"/>
        </w:tabs>
        <w:spacing w:after="0" w:line="240" w:lineRule="auto"/>
        <w:ind w:right="-1"/>
        <w:rPr>
          <w:rFonts w:cstheme="minorBidi"/>
        </w:rPr>
      </w:pPr>
      <w:r>
        <w:rPr>
          <w:rFonts w:cstheme="minorBidi"/>
        </w:rPr>
        <w:t>координирующего штаба Вилючинского городского округа</w:t>
      </w:r>
    </w:p>
    <w:p w:rsidR="00DE5450" w:rsidRPr="00FA65B1" w:rsidRDefault="00DE5450" w:rsidP="00DE5450">
      <w:pPr>
        <w:tabs>
          <w:tab w:val="left" w:pos="-1134"/>
        </w:tabs>
        <w:spacing w:after="0" w:line="240" w:lineRule="auto"/>
        <w:ind w:right="-1"/>
        <w:rPr>
          <w:rFonts w:cstheme="minorBidi"/>
        </w:rPr>
      </w:pPr>
      <w:r>
        <w:rPr>
          <w:rFonts w:cstheme="minorBidi"/>
        </w:rPr>
        <w:t>по вопросам деятельности народной дружины»</w:t>
      </w:r>
    </w:p>
    <w:p w:rsidR="00DE5450" w:rsidRDefault="00DE5450" w:rsidP="00DE5450">
      <w:pPr>
        <w:spacing w:after="0" w:line="240" w:lineRule="auto"/>
        <w:jc w:val="both"/>
      </w:pPr>
    </w:p>
    <w:p w:rsidR="00DE5450" w:rsidRPr="009E2F06" w:rsidRDefault="00DE5450" w:rsidP="004762B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proofErr w:type="gramStart"/>
      <w:r>
        <w:t>Руководствуясь ф</w:t>
      </w:r>
      <w:r w:rsidRPr="009E2F06">
        <w:t>едеральным</w:t>
      </w:r>
      <w:r>
        <w:t>и</w:t>
      </w:r>
      <w:r w:rsidRPr="009E2F06">
        <w:t xml:space="preserve"> закон</w:t>
      </w:r>
      <w:r>
        <w:t>ами от 06.10.2003 № 131-</w:t>
      </w:r>
      <w:r w:rsidRPr="009E2F06">
        <w:t>ФЗ «Об общих принципах организации местного самоуправления в Российской Фед</w:t>
      </w:r>
      <w:r w:rsidRPr="009E2F06">
        <w:t>е</w:t>
      </w:r>
      <w:r w:rsidRPr="009E2F06">
        <w:t xml:space="preserve">рации», </w:t>
      </w:r>
      <w:r w:rsidRPr="009E2F06">
        <w:rPr>
          <w:rFonts w:eastAsia="Times New Roman"/>
          <w:color w:val="000000"/>
          <w:lang w:eastAsia="ru-RU"/>
        </w:rPr>
        <w:t xml:space="preserve">от </w:t>
      </w:r>
      <w:r>
        <w:rPr>
          <w:rFonts w:eastAsia="Times New Roman"/>
          <w:color w:val="000000"/>
          <w:lang w:eastAsia="ru-RU"/>
        </w:rPr>
        <w:t>02</w:t>
      </w:r>
      <w:r w:rsidRPr="009E2F06">
        <w:rPr>
          <w:rFonts w:eastAsia="Times New Roman"/>
          <w:color w:val="000000"/>
          <w:lang w:eastAsia="ru-RU"/>
        </w:rPr>
        <w:t>.0</w:t>
      </w:r>
      <w:r>
        <w:rPr>
          <w:rFonts w:eastAsia="Times New Roman"/>
          <w:color w:val="000000"/>
          <w:lang w:eastAsia="ru-RU"/>
        </w:rPr>
        <w:t>4</w:t>
      </w:r>
      <w:r w:rsidRPr="009E2F06">
        <w:rPr>
          <w:rFonts w:eastAsia="Times New Roman"/>
          <w:color w:val="000000"/>
          <w:lang w:eastAsia="ru-RU"/>
        </w:rPr>
        <w:t>.2014 №44-ФЗ «Об участии граждан в охране общественного порядка»</w:t>
      </w:r>
      <w:r>
        <w:t xml:space="preserve">, Законом Камчатского края от 29.12.2014 № 569 «Об обеспечении участия граждан и их объединений </w:t>
      </w:r>
      <w:r w:rsidRPr="009E2F06">
        <w:rPr>
          <w:rFonts w:eastAsia="Times New Roman"/>
          <w:color w:val="000000"/>
          <w:lang w:eastAsia="ru-RU"/>
        </w:rPr>
        <w:t>в охране общественного порядка</w:t>
      </w:r>
      <w:r>
        <w:t xml:space="preserve"> в </w:t>
      </w:r>
      <w:r>
        <w:rPr>
          <w:rFonts w:eastAsia="Times New Roman"/>
          <w:color w:val="000000"/>
          <w:lang w:eastAsia="ru-RU"/>
        </w:rPr>
        <w:t>Камча</w:t>
      </w:r>
      <w:r>
        <w:rPr>
          <w:rFonts w:eastAsia="Times New Roman"/>
          <w:color w:val="000000"/>
          <w:lang w:eastAsia="ru-RU"/>
        </w:rPr>
        <w:t>т</w:t>
      </w:r>
      <w:r>
        <w:rPr>
          <w:rFonts w:eastAsia="Times New Roman"/>
          <w:color w:val="000000"/>
          <w:lang w:eastAsia="ru-RU"/>
        </w:rPr>
        <w:t xml:space="preserve">ском крае», </w:t>
      </w:r>
      <w:r w:rsidRPr="003B0E06">
        <w:rPr>
          <w:rFonts w:eastAsia="Times New Roman"/>
          <w:color w:val="000000"/>
          <w:lang w:eastAsia="ru-RU"/>
        </w:rPr>
        <w:t xml:space="preserve">постановлением </w:t>
      </w:r>
      <w:r>
        <w:rPr>
          <w:rFonts w:eastAsia="Times New Roman"/>
          <w:color w:val="000000"/>
          <w:lang w:eastAsia="ru-RU"/>
        </w:rPr>
        <w:t>губернатора</w:t>
      </w:r>
      <w:r w:rsidRPr="003B0E06">
        <w:rPr>
          <w:rFonts w:eastAsia="Times New Roman"/>
          <w:color w:val="000000"/>
          <w:lang w:eastAsia="ru-RU"/>
        </w:rPr>
        <w:t xml:space="preserve"> Камчатского края от </w:t>
      </w:r>
      <w:r>
        <w:rPr>
          <w:rFonts w:eastAsia="Times New Roman"/>
          <w:color w:val="000000"/>
          <w:lang w:eastAsia="ru-RU"/>
        </w:rPr>
        <w:t>19</w:t>
      </w:r>
      <w:r w:rsidRPr="003B0E06">
        <w:rPr>
          <w:rFonts w:eastAsia="Times New Roman"/>
          <w:color w:val="000000"/>
          <w:lang w:eastAsia="ru-RU"/>
        </w:rPr>
        <w:t xml:space="preserve">.04.2016 № </w:t>
      </w:r>
      <w:r>
        <w:rPr>
          <w:rFonts w:eastAsia="Times New Roman"/>
          <w:color w:val="000000"/>
          <w:lang w:eastAsia="ru-RU"/>
        </w:rPr>
        <w:t>40</w:t>
      </w:r>
      <w:r w:rsidRPr="003B0E06">
        <w:rPr>
          <w:rFonts w:eastAsia="Times New Roman"/>
          <w:color w:val="000000"/>
          <w:lang w:eastAsia="ru-RU"/>
        </w:rPr>
        <w:t xml:space="preserve"> «О</w:t>
      </w:r>
      <w:r>
        <w:rPr>
          <w:rFonts w:eastAsia="Times New Roman"/>
          <w:color w:val="000000"/>
          <w:lang w:eastAsia="ru-RU"/>
        </w:rPr>
        <w:t>б утверждении Типового положения о координирующем штабе муниципал</w:t>
      </w:r>
      <w:r>
        <w:rPr>
          <w:rFonts w:eastAsia="Times New Roman"/>
          <w:color w:val="000000"/>
          <w:lang w:eastAsia="ru-RU"/>
        </w:rPr>
        <w:t>ь</w:t>
      </w:r>
      <w:r>
        <w:rPr>
          <w:rFonts w:eastAsia="Times New Roman"/>
          <w:color w:val="000000"/>
          <w:lang w:eastAsia="ru-RU"/>
        </w:rPr>
        <w:t>ного</w:t>
      </w:r>
      <w:proofErr w:type="gramEnd"/>
      <w:r>
        <w:rPr>
          <w:rFonts w:eastAsia="Times New Roman"/>
          <w:color w:val="000000"/>
          <w:lang w:eastAsia="ru-RU"/>
        </w:rPr>
        <w:t xml:space="preserve"> образования в Камчатском крае по вопросам деятельности народных др</w:t>
      </w:r>
      <w:r>
        <w:rPr>
          <w:rFonts w:eastAsia="Times New Roman"/>
          <w:color w:val="000000"/>
          <w:lang w:eastAsia="ru-RU"/>
        </w:rPr>
        <w:t>у</w:t>
      </w:r>
      <w:r>
        <w:rPr>
          <w:rFonts w:eastAsia="Times New Roman"/>
          <w:color w:val="000000"/>
          <w:lang w:eastAsia="ru-RU"/>
        </w:rPr>
        <w:t xml:space="preserve">жин», Уставом Вилючинского городского округа </w:t>
      </w:r>
    </w:p>
    <w:p w:rsidR="00DE5450" w:rsidRPr="00593B12" w:rsidRDefault="00DE5450" w:rsidP="00DE54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Lucida Sans Unicode" w:cs="Tahoma"/>
          <w:lang w:bidi="en-US"/>
        </w:rPr>
      </w:pPr>
    </w:p>
    <w:p w:rsidR="00DE5450" w:rsidRDefault="00DE5450" w:rsidP="00DE54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Tahoma"/>
          <w:b/>
          <w:lang w:bidi="en-US"/>
        </w:rPr>
      </w:pPr>
      <w:r>
        <w:rPr>
          <w:rFonts w:eastAsia="Lucida Sans Unicode" w:cs="Tahoma"/>
          <w:b/>
          <w:lang w:bidi="en-US"/>
        </w:rPr>
        <w:t>ПОСТАНОВЛЯЮ</w:t>
      </w:r>
      <w:r w:rsidRPr="00593B12">
        <w:rPr>
          <w:rFonts w:eastAsia="Lucida Sans Unicode" w:cs="Tahoma"/>
          <w:b/>
          <w:lang w:bidi="en-US"/>
        </w:rPr>
        <w:t>:</w:t>
      </w:r>
    </w:p>
    <w:p w:rsidR="00DE5450" w:rsidRPr="00593B12" w:rsidRDefault="00DE5450" w:rsidP="00DE54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Tahoma"/>
          <w:b/>
          <w:lang w:bidi="en-US"/>
        </w:rPr>
      </w:pPr>
    </w:p>
    <w:p w:rsidR="00DE5450" w:rsidRPr="00DE5450" w:rsidRDefault="00DE5450" w:rsidP="00DE5450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spacing w:val="4"/>
          <w:sz w:val="28"/>
          <w:szCs w:val="20"/>
          <w:lang w:eastAsia="ru-RU"/>
        </w:rPr>
        <w:t>Внести в состав координирующего штаба Вилючинского горо</w:t>
      </w:r>
      <w:r>
        <w:rPr>
          <w:spacing w:val="4"/>
          <w:sz w:val="28"/>
          <w:szCs w:val="20"/>
          <w:lang w:eastAsia="ru-RU"/>
        </w:rPr>
        <w:t>д</w:t>
      </w:r>
      <w:r>
        <w:rPr>
          <w:spacing w:val="4"/>
          <w:sz w:val="28"/>
          <w:szCs w:val="20"/>
          <w:lang w:eastAsia="ru-RU"/>
        </w:rPr>
        <w:t>ского округа по вопросам деятельности народной дружины (далее - состав координирующего штаба), утвержденный постановлением главы Вилючи</w:t>
      </w:r>
      <w:r>
        <w:rPr>
          <w:spacing w:val="4"/>
          <w:sz w:val="28"/>
          <w:szCs w:val="20"/>
          <w:lang w:eastAsia="ru-RU"/>
        </w:rPr>
        <w:t>н</w:t>
      </w:r>
      <w:r>
        <w:rPr>
          <w:spacing w:val="4"/>
          <w:sz w:val="28"/>
          <w:szCs w:val="20"/>
          <w:lang w:eastAsia="ru-RU"/>
        </w:rPr>
        <w:t>ского городского округа от 04.04.2018 № 35 «Об утверждении состава коо</w:t>
      </w:r>
      <w:r>
        <w:rPr>
          <w:spacing w:val="4"/>
          <w:sz w:val="28"/>
          <w:szCs w:val="20"/>
          <w:lang w:eastAsia="ru-RU"/>
        </w:rPr>
        <w:t>р</w:t>
      </w:r>
      <w:r>
        <w:rPr>
          <w:spacing w:val="4"/>
          <w:sz w:val="28"/>
          <w:szCs w:val="20"/>
          <w:lang w:eastAsia="ru-RU"/>
        </w:rPr>
        <w:t>динирующего штаба Вилючинского городского округа по вопросам деятел</w:t>
      </w:r>
      <w:r>
        <w:rPr>
          <w:spacing w:val="4"/>
          <w:sz w:val="28"/>
          <w:szCs w:val="20"/>
          <w:lang w:eastAsia="ru-RU"/>
        </w:rPr>
        <w:t>ь</w:t>
      </w:r>
      <w:r>
        <w:rPr>
          <w:spacing w:val="4"/>
          <w:sz w:val="28"/>
          <w:szCs w:val="20"/>
          <w:lang w:eastAsia="ru-RU"/>
        </w:rPr>
        <w:t>ности народной дружины» следующие изменения:</w:t>
      </w:r>
    </w:p>
    <w:p w:rsidR="00123E4E" w:rsidRDefault="00DE5450" w:rsidP="00C6384D">
      <w:pPr>
        <w:pStyle w:val="a4"/>
        <w:spacing w:after="0" w:line="240" w:lineRule="auto"/>
        <w:ind w:firstLine="709"/>
        <w:jc w:val="both"/>
        <w:rPr>
          <w:spacing w:val="4"/>
          <w:sz w:val="28"/>
          <w:szCs w:val="20"/>
          <w:lang w:eastAsia="ru-RU"/>
        </w:rPr>
      </w:pPr>
      <w:r>
        <w:rPr>
          <w:spacing w:val="4"/>
          <w:sz w:val="28"/>
          <w:szCs w:val="20"/>
          <w:lang w:eastAsia="ru-RU"/>
        </w:rPr>
        <w:t xml:space="preserve">1.1. Вывести из </w:t>
      </w:r>
      <w:r w:rsidR="00123E4E">
        <w:rPr>
          <w:spacing w:val="4"/>
          <w:sz w:val="28"/>
          <w:szCs w:val="20"/>
          <w:lang w:eastAsia="ru-RU"/>
        </w:rPr>
        <w:t>состава комиссии</w:t>
      </w:r>
      <w:r w:rsidR="00123E4E" w:rsidRPr="00123E4E">
        <w:rPr>
          <w:spacing w:val="4"/>
          <w:sz w:val="28"/>
          <w:szCs w:val="20"/>
          <w:lang w:eastAsia="ru-RU"/>
        </w:rPr>
        <w:t xml:space="preserve"> </w:t>
      </w:r>
      <w:r w:rsidR="00123E4E">
        <w:rPr>
          <w:spacing w:val="4"/>
          <w:sz w:val="28"/>
          <w:szCs w:val="20"/>
          <w:lang w:eastAsia="ru-RU"/>
        </w:rPr>
        <w:t>Фоменко Яну Сергеевну, советника отдела по работе с отдельными категориями граждан администрации Вил</w:t>
      </w:r>
      <w:r w:rsidR="00123E4E">
        <w:rPr>
          <w:spacing w:val="4"/>
          <w:sz w:val="28"/>
          <w:szCs w:val="20"/>
          <w:lang w:eastAsia="ru-RU"/>
        </w:rPr>
        <w:t>ю</w:t>
      </w:r>
      <w:r w:rsidR="00123E4E">
        <w:rPr>
          <w:spacing w:val="4"/>
          <w:sz w:val="28"/>
          <w:szCs w:val="20"/>
          <w:lang w:eastAsia="ru-RU"/>
        </w:rPr>
        <w:t>чинского городского округа - секретаря координирующего штаба (по согл</w:t>
      </w:r>
      <w:r w:rsidR="00123E4E">
        <w:rPr>
          <w:spacing w:val="4"/>
          <w:sz w:val="28"/>
          <w:szCs w:val="20"/>
          <w:lang w:eastAsia="ru-RU"/>
        </w:rPr>
        <w:t>а</w:t>
      </w:r>
      <w:r w:rsidR="00123E4E">
        <w:rPr>
          <w:spacing w:val="4"/>
          <w:sz w:val="28"/>
          <w:szCs w:val="20"/>
          <w:lang w:eastAsia="ru-RU"/>
        </w:rPr>
        <w:t>сованию);</w:t>
      </w:r>
    </w:p>
    <w:p w:rsidR="00123E4E" w:rsidRDefault="00123E4E" w:rsidP="00C6384D">
      <w:pPr>
        <w:pStyle w:val="a4"/>
        <w:spacing w:after="0" w:line="240" w:lineRule="auto"/>
        <w:ind w:firstLine="709"/>
        <w:jc w:val="both"/>
        <w:rPr>
          <w:spacing w:val="4"/>
          <w:sz w:val="28"/>
          <w:szCs w:val="20"/>
          <w:lang w:eastAsia="ru-RU"/>
        </w:rPr>
      </w:pPr>
      <w:r>
        <w:rPr>
          <w:spacing w:val="4"/>
          <w:sz w:val="28"/>
          <w:szCs w:val="20"/>
          <w:lang w:eastAsia="ru-RU"/>
        </w:rPr>
        <w:t>1.2. Вывести из состава комиссии Шев</w:t>
      </w:r>
      <w:r w:rsidR="00DD4F1F">
        <w:rPr>
          <w:spacing w:val="4"/>
          <w:sz w:val="28"/>
          <w:szCs w:val="20"/>
          <w:lang w:eastAsia="ru-RU"/>
        </w:rPr>
        <w:t>ц</w:t>
      </w:r>
      <w:r>
        <w:rPr>
          <w:spacing w:val="4"/>
          <w:sz w:val="28"/>
          <w:szCs w:val="20"/>
          <w:lang w:eastAsia="ru-RU"/>
        </w:rPr>
        <w:t>ова Василия Леонидовича, д</w:t>
      </w:r>
      <w:r>
        <w:rPr>
          <w:spacing w:val="4"/>
          <w:sz w:val="28"/>
          <w:szCs w:val="20"/>
          <w:lang w:eastAsia="ru-RU"/>
        </w:rPr>
        <w:t>е</w:t>
      </w:r>
      <w:r>
        <w:rPr>
          <w:spacing w:val="4"/>
          <w:sz w:val="28"/>
          <w:szCs w:val="20"/>
          <w:lang w:eastAsia="ru-RU"/>
        </w:rPr>
        <w:t>путата Думы Вилючинского городского округа (по согласованию);</w:t>
      </w:r>
    </w:p>
    <w:p w:rsidR="00123E4E" w:rsidRDefault="00123E4E" w:rsidP="00C6384D">
      <w:pPr>
        <w:pStyle w:val="a4"/>
        <w:spacing w:after="0" w:line="240" w:lineRule="auto"/>
        <w:ind w:firstLine="709"/>
        <w:jc w:val="both"/>
        <w:rPr>
          <w:spacing w:val="4"/>
          <w:sz w:val="28"/>
          <w:szCs w:val="20"/>
          <w:lang w:eastAsia="ru-RU"/>
        </w:rPr>
      </w:pPr>
      <w:r>
        <w:rPr>
          <w:spacing w:val="4"/>
          <w:sz w:val="28"/>
          <w:szCs w:val="20"/>
          <w:lang w:eastAsia="ru-RU"/>
        </w:rPr>
        <w:lastRenderedPageBreak/>
        <w:t xml:space="preserve">1.3. Вывести из состава комиссии Мошкина Александра Ивановича - начальника отделения УУП и ПДН ОМВД России </w:t>
      </w:r>
      <w:proofErr w:type="gramStart"/>
      <w:r>
        <w:rPr>
          <w:spacing w:val="4"/>
          <w:sz w:val="28"/>
          <w:szCs w:val="20"/>
          <w:lang w:eastAsia="ru-RU"/>
        </w:rPr>
        <w:t>по</w:t>
      </w:r>
      <w:proofErr w:type="gramEnd"/>
      <w:r>
        <w:rPr>
          <w:spacing w:val="4"/>
          <w:sz w:val="28"/>
          <w:szCs w:val="20"/>
          <w:lang w:eastAsia="ru-RU"/>
        </w:rPr>
        <w:t xml:space="preserve"> ЗАТО Вилючинск (по согласованию);</w:t>
      </w:r>
    </w:p>
    <w:p w:rsidR="00123E4E" w:rsidRDefault="00123E4E" w:rsidP="00C6384D">
      <w:pPr>
        <w:pStyle w:val="a4"/>
        <w:spacing w:after="0" w:line="240" w:lineRule="auto"/>
        <w:ind w:firstLine="709"/>
        <w:jc w:val="both"/>
        <w:rPr>
          <w:spacing w:val="4"/>
          <w:sz w:val="28"/>
          <w:szCs w:val="20"/>
          <w:lang w:eastAsia="ru-RU"/>
        </w:rPr>
      </w:pPr>
      <w:r>
        <w:rPr>
          <w:spacing w:val="4"/>
          <w:sz w:val="28"/>
          <w:szCs w:val="20"/>
          <w:lang w:eastAsia="ru-RU"/>
        </w:rPr>
        <w:t>1.4. Ввести в состав комиссии Безуглую Анна Алексеевну, советника отдела по работе с отдельными категориями граждан администрации Вил</w:t>
      </w:r>
      <w:r>
        <w:rPr>
          <w:spacing w:val="4"/>
          <w:sz w:val="28"/>
          <w:szCs w:val="20"/>
          <w:lang w:eastAsia="ru-RU"/>
        </w:rPr>
        <w:t>ю</w:t>
      </w:r>
      <w:r>
        <w:rPr>
          <w:spacing w:val="4"/>
          <w:sz w:val="28"/>
          <w:szCs w:val="20"/>
          <w:lang w:eastAsia="ru-RU"/>
        </w:rPr>
        <w:t>чинского городского округа - секретаря координирующего штаба (по согл</w:t>
      </w:r>
      <w:r>
        <w:rPr>
          <w:spacing w:val="4"/>
          <w:sz w:val="28"/>
          <w:szCs w:val="20"/>
          <w:lang w:eastAsia="ru-RU"/>
        </w:rPr>
        <w:t>а</w:t>
      </w:r>
      <w:r>
        <w:rPr>
          <w:spacing w:val="4"/>
          <w:sz w:val="28"/>
          <w:szCs w:val="20"/>
          <w:lang w:eastAsia="ru-RU"/>
        </w:rPr>
        <w:t>сованию);</w:t>
      </w:r>
    </w:p>
    <w:p w:rsidR="00123E4E" w:rsidRDefault="00123E4E" w:rsidP="00123E4E">
      <w:pPr>
        <w:pStyle w:val="a4"/>
        <w:spacing w:after="0" w:line="240" w:lineRule="auto"/>
        <w:ind w:firstLine="709"/>
        <w:jc w:val="both"/>
        <w:rPr>
          <w:spacing w:val="4"/>
          <w:sz w:val="28"/>
          <w:szCs w:val="20"/>
          <w:lang w:eastAsia="ru-RU"/>
        </w:rPr>
      </w:pPr>
      <w:r>
        <w:rPr>
          <w:spacing w:val="4"/>
          <w:sz w:val="28"/>
          <w:szCs w:val="20"/>
          <w:lang w:eastAsia="ru-RU"/>
        </w:rPr>
        <w:t>1.5. Головко Дмитрия Владимиров</w:t>
      </w:r>
      <w:r w:rsidR="00731A62">
        <w:rPr>
          <w:spacing w:val="4"/>
          <w:sz w:val="28"/>
          <w:szCs w:val="20"/>
          <w:lang w:eastAsia="ru-RU"/>
        </w:rPr>
        <w:t>и</w:t>
      </w:r>
      <w:r>
        <w:rPr>
          <w:spacing w:val="4"/>
          <w:sz w:val="28"/>
          <w:szCs w:val="20"/>
          <w:lang w:eastAsia="ru-RU"/>
        </w:rPr>
        <w:t xml:space="preserve">ча, начальника отделения УУП и ПДН ОМВД России </w:t>
      </w:r>
      <w:proofErr w:type="gramStart"/>
      <w:r>
        <w:rPr>
          <w:spacing w:val="4"/>
          <w:sz w:val="28"/>
          <w:szCs w:val="20"/>
          <w:lang w:eastAsia="ru-RU"/>
        </w:rPr>
        <w:t>по</w:t>
      </w:r>
      <w:proofErr w:type="gramEnd"/>
      <w:r>
        <w:rPr>
          <w:spacing w:val="4"/>
          <w:sz w:val="28"/>
          <w:szCs w:val="20"/>
          <w:lang w:eastAsia="ru-RU"/>
        </w:rPr>
        <w:t xml:space="preserve"> ЗАТО Вилючинск (по согласованию);</w:t>
      </w:r>
    </w:p>
    <w:p w:rsidR="00BC6399" w:rsidRDefault="00BC6399" w:rsidP="00123E4E">
      <w:pPr>
        <w:pStyle w:val="a4"/>
        <w:spacing w:after="0" w:line="240" w:lineRule="auto"/>
        <w:ind w:firstLine="709"/>
        <w:jc w:val="both"/>
        <w:rPr>
          <w:spacing w:val="4"/>
          <w:sz w:val="28"/>
          <w:szCs w:val="20"/>
          <w:lang w:eastAsia="ru-RU"/>
        </w:rPr>
      </w:pPr>
      <w:r>
        <w:rPr>
          <w:spacing w:val="4"/>
          <w:sz w:val="28"/>
          <w:szCs w:val="20"/>
          <w:lang w:eastAsia="ru-RU"/>
        </w:rPr>
        <w:t xml:space="preserve">1.6. </w:t>
      </w:r>
      <w:r w:rsidR="00050C95">
        <w:rPr>
          <w:spacing w:val="4"/>
          <w:sz w:val="28"/>
          <w:szCs w:val="20"/>
          <w:lang w:eastAsia="ru-RU"/>
        </w:rPr>
        <w:t>Потапова Сергея Игоревича</w:t>
      </w:r>
      <w:r>
        <w:rPr>
          <w:spacing w:val="4"/>
          <w:sz w:val="28"/>
          <w:szCs w:val="20"/>
          <w:lang w:eastAsia="ru-RU"/>
        </w:rPr>
        <w:t xml:space="preserve">, </w:t>
      </w:r>
      <w:r w:rsidR="00050C95">
        <w:rPr>
          <w:spacing w:val="4"/>
          <w:sz w:val="28"/>
          <w:szCs w:val="20"/>
          <w:lang w:eastAsia="ru-RU"/>
        </w:rPr>
        <w:t>заместителя председателя</w:t>
      </w:r>
      <w:bookmarkStart w:id="0" w:name="_GoBack"/>
      <w:bookmarkEnd w:id="0"/>
      <w:r>
        <w:rPr>
          <w:spacing w:val="4"/>
          <w:sz w:val="28"/>
          <w:szCs w:val="20"/>
          <w:lang w:eastAsia="ru-RU"/>
        </w:rPr>
        <w:t xml:space="preserve"> Думы В</w:t>
      </w:r>
      <w:r>
        <w:rPr>
          <w:spacing w:val="4"/>
          <w:sz w:val="28"/>
          <w:szCs w:val="20"/>
          <w:lang w:eastAsia="ru-RU"/>
        </w:rPr>
        <w:t>и</w:t>
      </w:r>
      <w:r>
        <w:rPr>
          <w:spacing w:val="4"/>
          <w:sz w:val="28"/>
          <w:szCs w:val="20"/>
          <w:lang w:eastAsia="ru-RU"/>
        </w:rPr>
        <w:t>лючинского городского округа (по согласованию).</w:t>
      </w:r>
    </w:p>
    <w:p w:rsidR="00937647" w:rsidRDefault="00937647" w:rsidP="00C6384D">
      <w:pPr>
        <w:pStyle w:val="a4"/>
        <w:spacing w:after="0" w:line="240" w:lineRule="auto"/>
        <w:ind w:firstLine="709"/>
        <w:jc w:val="both"/>
        <w:rPr>
          <w:spacing w:val="4"/>
          <w:sz w:val="28"/>
          <w:szCs w:val="20"/>
          <w:lang w:eastAsia="ru-RU"/>
        </w:rPr>
      </w:pPr>
      <w:r>
        <w:rPr>
          <w:spacing w:val="4"/>
          <w:sz w:val="28"/>
          <w:szCs w:val="20"/>
          <w:lang w:eastAsia="ru-RU"/>
        </w:rPr>
        <w:t>2. Опубликовать настоящее постановление в «Вилючинская газета».</w:t>
      </w:r>
    </w:p>
    <w:p w:rsidR="00937647" w:rsidRDefault="00937647" w:rsidP="00C6384D">
      <w:pPr>
        <w:pStyle w:val="a4"/>
        <w:spacing w:after="0" w:line="240" w:lineRule="auto"/>
        <w:ind w:firstLine="709"/>
        <w:jc w:val="both"/>
        <w:rPr>
          <w:spacing w:val="4"/>
          <w:sz w:val="28"/>
          <w:szCs w:val="20"/>
          <w:lang w:eastAsia="ru-RU"/>
        </w:rPr>
      </w:pPr>
    </w:p>
    <w:p w:rsidR="00937647" w:rsidRDefault="00937647" w:rsidP="00C6384D">
      <w:pPr>
        <w:pStyle w:val="a4"/>
        <w:spacing w:after="0" w:line="240" w:lineRule="auto"/>
        <w:ind w:firstLine="709"/>
        <w:jc w:val="both"/>
        <w:rPr>
          <w:spacing w:val="4"/>
          <w:sz w:val="28"/>
          <w:szCs w:val="20"/>
          <w:lang w:eastAsia="ru-RU"/>
        </w:rPr>
      </w:pPr>
    </w:p>
    <w:p w:rsidR="00937647" w:rsidRPr="004762BC" w:rsidRDefault="004A3C98" w:rsidP="00937647">
      <w:pPr>
        <w:pStyle w:val="a4"/>
        <w:spacing w:after="0" w:line="240" w:lineRule="auto"/>
        <w:jc w:val="both"/>
        <w:rPr>
          <w:b/>
          <w:spacing w:val="4"/>
          <w:sz w:val="28"/>
          <w:szCs w:val="20"/>
          <w:lang w:eastAsia="ru-RU"/>
        </w:rPr>
      </w:pPr>
      <w:r>
        <w:rPr>
          <w:b/>
          <w:spacing w:val="4"/>
          <w:sz w:val="28"/>
          <w:szCs w:val="20"/>
          <w:lang w:eastAsia="ru-RU"/>
        </w:rPr>
        <w:t>Заместитель председателя Думы</w:t>
      </w:r>
      <w:r w:rsidR="00937647" w:rsidRPr="004762BC">
        <w:rPr>
          <w:b/>
          <w:spacing w:val="4"/>
          <w:sz w:val="28"/>
          <w:szCs w:val="20"/>
          <w:lang w:eastAsia="ru-RU"/>
        </w:rPr>
        <w:t xml:space="preserve"> </w:t>
      </w:r>
    </w:p>
    <w:p w:rsidR="00937647" w:rsidRPr="004762BC" w:rsidRDefault="004A3C98" w:rsidP="00937647">
      <w:pPr>
        <w:pStyle w:val="a4"/>
        <w:spacing w:after="0" w:line="240" w:lineRule="auto"/>
        <w:jc w:val="both"/>
        <w:rPr>
          <w:b/>
          <w:spacing w:val="4"/>
          <w:sz w:val="28"/>
          <w:szCs w:val="20"/>
          <w:lang w:eastAsia="ru-RU"/>
        </w:rPr>
      </w:pPr>
      <w:r>
        <w:rPr>
          <w:b/>
          <w:spacing w:val="4"/>
          <w:sz w:val="28"/>
          <w:szCs w:val="20"/>
          <w:lang w:eastAsia="ru-RU"/>
        </w:rPr>
        <w:t xml:space="preserve">Вилючинского </w:t>
      </w:r>
      <w:r w:rsidR="00937647" w:rsidRPr="004762BC">
        <w:rPr>
          <w:b/>
          <w:spacing w:val="4"/>
          <w:sz w:val="28"/>
          <w:szCs w:val="20"/>
          <w:lang w:eastAsia="ru-RU"/>
        </w:rPr>
        <w:t>городского округа</w:t>
      </w:r>
      <w:r w:rsidR="00937647" w:rsidRPr="004762BC">
        <w:rPr>
          <w:b/>
          <w:spacing w:val="4"/>
          <w:sz w:val="28"/>
          <w:szCs w:val="20"/>
          <w:lang w:eastAsia="ru-RU"/>
        </w:rPr>
        <w:tab/>
      </w:r>
      <w:r w:rsidR="00937647" w:rsidRPr="004762BC">
        <w:rPr>
          <w:b/>
          <w:spacing w:val="4"/>
          <w:sz w:val="28"/>
          <w:szCs w:val="20"/>
          <w:lang w:eastAsia="ru-RU"/>
        </w:rPr>
        <w:tab/>
      </w:r>
      <w:r w:rsidR="00937647" w:rsidRPr="004762BC">
        <w:rPr>
          <w:b/>
          <w:spacing w:val="4"/>
          <w:sz w:val="28"/>
          <w:szCs w:val="20"/>
          <w:lang w:eastAsia="ru-RU"/>
        </w:rPr>
        <w:tab/>
      </w:r>
      <w:r w:rsidR="00937647" w:rsidRPr="004762BC">
        <w:rPr>
          <w:b/>
          <w:spacing w:val="4"/>
          <w:sz w:val="28"/>
          <w:szCs w:val="20"/>
          <w:lang w:eastAsia="ru-RU"/>
        </w:rPr>
        <w:tab/>
      </w:r>
      <w:r w:rsidR="00937647" w:rsidRPr="004762BC">
        <w:rPr>
          <w:b/>
          <w:spacing w:val="4"/>
          <w:sz w:val="28"/>
          <w:szCs w:val="20"/>
          <w:lang w:eastAsia="ru-RU"/>
        </w:rPr>
        <w:tab/>
        <w:t xml:space="preserve"> </w:t>
      </w:r>
      <w:r>
        <w:rPr>
          <w:b/>
          <w:spacing w:val="4"/>
          <w:sz w:val="28"/>
          <w:szCs w:val="20"/>
          <w:lang w:eastAsia="ru-RU"/>
        </w:rPr>
        <w:t>С.И. Потапов</w:t>
      </w: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sectPr w:rsidR="00937647" w:rsidSect="00CB2246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4400"/>
    <w:multiLevelType w:val="multilevel"/>
    <w:tmpl w:val="C9069B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8F4DDE"/>
    <w:multiLevelType w:val="multilevel"/>
    <w:tmpl w:val="1ACA20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9052373"/>
    <w:multiLevelType w:val="multilevel"/>
    <w:tmpl w:val="34B8C0D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9A228F6"/>
    <w:multiLevelType w:val="multilevel"/>
    <w:tmpl w:val="199CC1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566CE4"/>
    <w:multiLevelType w:val="multilevel"/>
    <w:tmpl w:val="04AA51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D5723F"/>
    <w:multiLevelType w:val="multilevel"/>
    <w:tmpl w:val="FA0426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10215B"/>
    <w:multiLevelType w:val="multilevel"/>
    <w:tmpl w:val="4C8AE050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626135"/>
    <w:multiLevelType w:val="hybridMultilevel"/>
    <w:tmpl w:val="238AC590"/>
    <w:lvl w:ilvl="0" w:tplc="91F87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EA51D6"/>
    <w:multiLevelType w:val="multilevel"/>
    <w:tmpl w:val="90825E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BBE511F"/>
    <w:multiLevelType w:val="multilevel"/>
    <w:tmpl w:val="933A95A6"/>
    <w:lvl w:ilvl="0">
      <w:start w:val="1"/>
      <w:numFmt w:val="decimal"/>
      <w:lvlText w:val="%1."/>
      <w:lvlJc w:val="left"/>
      <w:pPr>
        <w:ind w:left="450" w:hanging="450"/>
      </w:pPr>
      <w:rPr>
        <w:rFonts w:eastAsia="Lucida Sans Unicode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Lucida Sans Unicode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Lucida Sans Unicode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Lucida Sans Unicode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Lucida Sans Unicode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Lucida Sans Unicode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Lucida Sans Unicode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Lucida Sans Unicode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Lucida Sans Unicode" w:hint="default"/>
        <w:color w:val="auto"/>
      </w:rPr>
    </w:lvl>
  </w:abstractNum>
  <w:abstractNum w:abstractNumId="10">
    <w:nsid w:val="63905207"/>
    <w:multiLevelType w:val="multilevel"/>
    <w:tmpl w:val="561E21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6DB29E1"/>
    <w:multiLevelType w:val="multilevel"/>
    <w:tmpl w:val="76E259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9F06FDE"/>
    <w:multiLevelType w:val="multilevel"/>
    <w:tmpl w:val="8DE88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43499"/>
    <w:multiLevelType w:val="hybridMultilevel"/>
    <w:tmpl w:val="57B4298C"/>
    <w:lvl w:ilvl="0" w:tplc="728E263C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7498E"/>
    <w:multiLevelType w:val="multilevel"/>
    <w:tmpl w:val="829E8AA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9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B1"/>
    <w:rsid w:val="00050C95"/>
    <w:rsid w:val="00072046"/>
    <w:rsid w:val="000B74E7"/>
    <w:rsid w:val="000C515F"/>
    <w:rsid w:val="001170F8"/>
    <w:rsid w:val="00123E4E"/>
    <w:rsid w:val="00140073"/>
    <w:rsid w:val="001F695A"/>
    <w:rsid w:val="00293154"/>
    <w:rsid w:val="002E341D"/>
    <w:rsid w:val="00473095"/>
    <w:rsid w:val="004762BC"/>
    <w:rsid w:val="004A3C98"/>
    <w:rsid w:val="005179FA"/>
    <w:rsid w:val="00603B96"/>
    <w:rsid w:val="00611A6E"/>
    <w:rsid w:val="006D18D5"/>
    <w:rsid w:val="00707C38"/>
    <w:rsid w:val="00731A62"/>
    <w:rsid w:val="007C1033"/>
    <w:rsid w:val="007E1472"/>
    <w:rsid w:val="009171A6"/>
    <w:rsid w:val="00937647"/>
    <w:rsid w:val="009A643F"/>
    <w:rsid w:val="009D51E4"/>
    <w:rsid w:val="009E74B5"/>
    <w:rsid w:val="00A369D9"/>
    <w:rsid w:val="00A87BBF"/>
    <w:rsid w:val="00B80A05"/>
    <w:rsid w:val="00BC6399"/>
    <w:rsid w:val="00C5695E"/>
    <w:rsid w:val="00C6384D"/>
    <w:rsid w:val="00CB1373"/>
    <w:rsid w:val="00CB2246"/>
    <w:rsid w:val="00D47D8D"/>
    <w:rsid w:val="00DD3E0D"/>
    <w:rsid w:val="00DD4F1F"/>
    <w:rsid w:val="00DE5450"/>
    <w:rsid w:val="00E67DCE"/>
    <w:rsid w:val="00F30523"/>
    <w:rsid w:val="00FA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B1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762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62B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pacing w:val="20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A65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FA65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65B1"/>
    <w:pPr>
      <w:widowControl w:val="0"/>
      <w:shd w:val="clear" w:color="auto" w:fill="FFFFFF"/>
      <w:spacing w:before="360" w:after="0" w:line="274" w:lineRule="exact"/>
      <w:ind w:firstLine="580"/>
      <w:jc w:val="both"/>
    </w:pPr>
    <w:rPr>
      <w:rFonts w:eastAsia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FA65B1"/>
    <w:pPr>
      <w:widowControl w:val="0"/>
      <w:shd w:val="clear" w:color="auto" w:fill="FFFFFF"/>
      <w:spacing w:before="480" w:after="0" w:line="274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character" w:customStyle="1" w:styleId="3">
    <w:name w:val="Основной текст (3)_"/>
    <w:basedOn w:val="a0"/>
    <w:link w:val="30"/>
    <w:rsid w:val="00FA65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65B1"/>
    <w:pPr>
      <w:widowControl w:val="0"/>
      <w:shd w:val="clear" w:color="auto" w:fill="FFFFFF"/>
      <w:spacing w:after="0" w:line="0" w:lineRule="atLeast"/>
      <w:jc w:val="right"/>
    </w:pPr>
    <w:rPr>
      <w:rFonts w:eastAsia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FA65B1"/>
    <w:pPr>
      <w:ind w:left="720"/>
      <w:contextualSpacing/>
    </w:pPr>
  </w:style>
  <w:style w:type="paragraph" w:customStyle="1" w:styleId="ConsPlusNormal">
    <w:name w:val="ConsPlusNormal"/>
    <w:rsid w:val="00FA6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A65B1"/>
    <w:rPr>
      <w:sz w:val="24"/>
      <w:szCs w:val="24"/>
    </w:rPr>
  </w:style>
  <w:style w:type="table" w:styleId="a5">
    <w:name w:val="Table Grid"/>
    <w:basedOn w:val="a1"/>
    <w:uiPriority w:val="59"/>
    <w:rsid w:val="00FA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62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62BC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8">
    <w:name w:val="распоряжение"/>
    <w:basedOn w:val="a"/>
    <w:next w:val="a9"/>
    <w:rsid w:val="004762B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762B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Cs/>
      <w:smallCaps/>
      <w:szCs w:val="20"/>
      <w:lang w:eastAsia="ru-RU"/>
    </w:rPr>
  </w:style>
  <w:style w:type="character" w:customStyle="1" w:styleId="ab">
    <w:name w:val="Название Знак"/>
    <w:basedOn w:val="a0"/>
    <w:link w:val="aa"/>
    <w:rsid w:val="004762BC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styleId="a9">
    <w:name w:val="Body Text"/>
    <w:basedOn w:val="a"/>
    <w:link w:val="ac"/>
    <w:uiPriority w:val="99"/>
    <w:semiHidden/>
    <w:unhideWhenUsed/>
    <w:rsid w:val="004762BC"/>
    <w:pPr>
      <w:spacing w:after="120"/>
    </w:pPr>
  </w:style>
  <w:style w:type="character" w:customStyle="1" w:styleId="ac">
    <w:name w:val="Основной текст Знак"/>
    <w:basedOn w:val="a0"/>
    <w:link w:val="a9"/>
    <w:uiPriority w:val="99"/>
    <w:semiHidden/>
    <w:rsid w:val="004762B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B1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762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62B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pacing w:val="20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A65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FA65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65B1"/>
    <w:pPr>
      <w:widowControl w:val="0"/>
      <w:shd w:val="clear" w:color="auto" w:fill="FFFFFF"/>
      <w:spacing w:before="360" w:after="0" w:line="274" w:lineRule="exact"/>
      <w:ind w:firstLine="580"/>
      <w:jc w:val="both"/>
    </w:pPr>
    <w:rPr>
      <w:rFonts w:eastAsia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FA65B1"/>
    <w:pPr>
      <w:widowControl w:val="0"/>
      <w:shd w:val="clear" w:color="auto" w:fill="FFFFFF"/>
      <w:spacing w:before="480" w:after="0" w:line="274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character" w:customStyle="1" w:styleId="3">
    <w:name w:val="Основной текст (3)_"/>
    <w:basedOn w:val="a0"/>
    <w:link w:val="30"/>
    <w:rsid w:val="00FA65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65B1"/>
    <w:pPr>
      <w:widowControl w:val="0"/>
      <w:shd w:val="clear" w:color="auto" w:fill="FFFFFF"/>
      <w:spacing w:after="0" w:line="0" w:lineRule="atLeast"/>
      <w:jc w:val="right"/>
    </w:pPr>
    <w:rPr>
      <w:rFonts w:eastAsia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FA65B1"/>
    <w:pPr>
      <w:ind w:left="720"/>
      <w:contextualSpacing/>
    </w:pPr>
  </w:style>
  <w:style w:type="paragraph" w:customStyle="1" w:styleId="ConsPlusNormal">
    <w:name w:val="ConsPlusNormal"/>
    <w:rsid w:val="00FA6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A65B1"/>
    <w:rPr>
      <w:sz w:val="24"/>
      <w:szCs w:val="24"/>
    </w:rPr>
  </w:style>
  <w:style w:type="table" w:styleId="a5">
    <w:name w:val="Table Grid"/>
    <w:basedOn w:val="a1"/>
    <w:uiPriority w:val="59"/>
    <w:rsid w:val="00FA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62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62BC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8">
    <w:name w:val="распоряжение"/>
    <w:basedOn w:val="a"/>
    <w:next w:val="a9"/>
    <w:rsid w:val="004762B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762B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Cs/>
      <w:smallCaps/>
      <w:szCs w:val="20"/>
      <w:lang w:eastAsia="ru-RU"/>
    </w:rPr>
  </w:style>
  <w:style w:type="character" w:customStyle="1" w:styleId="ab">
    <w:name w:val="Название Знак"/>
    <w:basedOn w:val="a0"/>
    <w:link w:val="aa"/>
    <w:rsid w:val="004762BC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styleId="a9">
    <w:name w:val="Body Text"/>
    <w:basedOn w:val="a"/>
    <w:link w:val="ac"/>
    <w:uiPriority w:val="99"/>
    <w:semiHidden/>
    <w:unhideWhenUsed/>
    <w:rsid w:val="004762BC"/>
    <w:pPr>
      <w:spacing w:after="120"/>
    </w:pPr>
  </w:style>
  <w:style w:type="character" w:customStyle="1" w:styleId="ac">
    <w:name w:val="Основной текст Знак"/>
    <w:basedOn w:val="a0"/>
    <w:link w:val="a9"/>
    <w:uiPriority w:val="99"/>
    <w:semiHidden/>
    <w:rsid w:val="004762B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2020-10-22T02:43:00Z</cp:lastPrinted>
  <dcterms:created xsi:type="dcterms:W3CDTF">2020-10-22T02:49:00Z</dcterms:created>
  <dcterms:modified xsi:type="dcterms:W3CDTF">2020-10-22T22:30:00Z</dcterms:modified>
</cp:coreProperties>
</file>