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A7" w:rsidRDefault="008534A7" w:rsidP="008534A7">
      <w:pPr>
        <w:pStyle w:val="1"/>
        <w:jc w:val="center"/>
        <w:rPr>
          <w:smallCaps/>
        </w:rPr>
      </w:pPr>
      <w:proofErr w:type="spellStart"/>
      <w:r>
        <w:rPr>
          <w:smallCaps/>
        </w:rPr>
        <w:t>Вилючинский</w:t>
      </w:r>
      <w:proofErr w:type="spellEnd"/>
      <w:r>
        <w:rPr>
          <w:smallCaps/>
        </w:rPr>
        <w:t xml:space="preserve"> городской округ </w:t>
      </w:r>
    </w:p>
    <w:p w:rsidR="008534A7" w:rsidRDefault="008534A7" w:rsidP="008534A7">
      <w:pPr>
        <w:pStyle w:val="1"/>
        <w:jc w:val="center"/>
        <w:rPr>
          <w:smallCaps/>
        </w:rPr>
      </w:pPr>
      <w:r>
        <w:rPr>
          <w:smallCaps/>
        </w:rPr>
        <w:t xml:space="preserve">закрытое административно-территориальное образование </w:t>
      </w:r>
    </w:p>
    <w:p w:rsidR="008534A7" w:rsidRDefault="008534A7" w:rsidP="008534A7">
      <w:pPr>
        <w:pStyle w:val="1"/>
        <w:jc w:val="center"/>
        <w:rPr>
          <w:smallCaps/>
        </w:rPr>
      </w:pPr>
      <w:r>
        <w:rPr>
          <w:smallCaps/>
        </w:rPr>
        <w:t>город Вилючинск Камчатского края</w:t>
      </w:r>
    </w:p>
    <w:p w:rsidR="008534A7" w:rsidRDefault="008534A7" w:rsidP="008534A7">
      <w:pPr>
        <w:jc w:val="center"/>
        <w:rPr>
          <w:b/>
          <w:spacing w:val="200"/>
          <w:sz w:val="48"/>
        </w:rPr>
      </w:pPr>
    </w:p>
    <w:p w:rsidR="008534A7" w:rsidRDefault="008534A7" w:rsidP="008534A7">
      <w:pPr>
        <w:pStyle w:val="2"/>
      </w:pPr>
      <w:r>
        <w:t>ПОСТАНОВЛЕНИЕ</w:t>
      </w:r>
    </w:p>
    <w:p w:rsidR="008534A7" w:rsidRDefault="008534A7" w:rsidP="008534A7">
      <w:pPr>
        <w:pStyle w:val="1"/>
        <w:jc w:val="center"/>
        <w:rPr>
          <w:smallCaps/>
        </w:rPr>
      </w:pPr>
      <w:r>
        <w:rPr>
          <w:smallCaps/>
        </w:rPr>
        <w:t>главы Вилючинского городского округа</w:t>
      </w:r>
    </w:p>
    <w:p w:rsidR="008534A7" w:rsidRDefault="008534A7" w:rsidP="008534A7">
      <w:pPr>
        <w:jc w:val="center"/>
        <w:rPr>
          <w:b/>
          <w:sz w:val="24"/>
        </w:rPr>
      </w:pPr>
    </w:p>
    <w:p w:rsidR="008534A7" w:rsidRDefault="008534A7" w:rsidP="008534A7">
      <w:pPr>
        <w:rPr>
          <w:b/>
          <w:sz w:val="24"/>
        </w:rPr>
      </w:pPr>
    </w:p>
    <w:p w:rsidR="008534A7" w:rsidRPr="008534A7" w:rsidRDefault="008534A7" w:rsidP="008534A7">
      <w:pPr>
        <w:jc w:val="center"/>
        <w:rPr>
          <w:b/>
          <w:sz w:val="28"/>
          <w:szCs w:val="28"/>
          <w:u w:val="single"/>
        </w:rPr>
      </w:pPr>
      <w:r w:rsidRPr="008534A7">
        <w:rPr>
          <w:b/>
          <w:sz w:val="28"/>
          <w:szCs w:val="28"/>
          <w:u w:val="single"/>
        </w:rPr>
        <w:t>19.07.2017</w:t>
      </w:r>
      <w:r w:rsidRPr="008534A7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8534A7">
        <w:rPr>
          <w:b/>
          <w:sz w:val="28"/>
          <w:szCs w:val="28"/>
          <w:u w:val="single"/>
        </w:rPr>
        <w:t xml:space="preserve">№ </w:t>
      </w:r>
      <w:r w:rsidRPr="008534A7">
        <w:rPr>
          <w:b/>
          <w:sz w:val="28"/>
          <w:szCs w:val="28"/>
          <w:u w:val="single"/>
        </w:rPr>
        <w:t>77</w:t>
      </w:r>
    </w:p>
    <w:p w:rsidR="008534A7" w:rsidRPr="008534A7" w:rsidRDefault="008534A7" w:rsidP="008534A7">
      <w:pPr>
        <w:jc w:val="center"/>
        <w:rPr>
          <w:u w:val="single"/>
        </w:rPr>
      </w:pPr>
    </w:p>
    <w:p w:rsidR="008534A7" w:rsidRDefault="008534A7" w:rsidP="008534A7">
      <w:pPr>
        <w:pStyle w:val="a3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938"/>
        <w:gridCol w:w="4633"/>
      </w:tblGrid>
      <w:tr w:rsidR="008534A7" w:rsidTr="008534A7">
        <w:tc>
          <w:tcPr>
            <w:tcW w:w="5164" w:type="dxa"/>
          </w:tcPr>
          <w:p w:rsidR="008534A7" w:rsidRDefault="0085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</w:t>
            </w:r>
          </w:p>
          <w:p w:rsidR="008534A7" w:rsidRDefault="0085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постановления главы Вилючинского </w:t>
            </w:r>
          </w:p>
          <w:p w:rsidR="008534A7" w:rsidRDefault="0085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от </w:t>
            </w:r>
            <w:r>
              <w:rPr>
                <w:sz w:val="28"/>
                <w:szCs w:val="28"/>
              </w:rPr>
              <w:t>02.11.2012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1</w:t>
            </w:r>
          </w:p>
          <w:p w:rsidR="008534A7" w:rsidRDefault="008534A7">
            <w:pPr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:rsidR="008534A7" w:rsidRDefault="008534A7">
            <w:pPr>
              <w:rPr>
                <w:sz w:val="28"/>
                <w:szCs w:val="28"/>
              </w:rPr>
            </w:pPr>
          </w:p>
        </w:tc>
      </w:tr>
    </w:tbl>
    <w:p w:rsidR="008534A7" w:rsidRDefault="008534A7" w:rsidP="008534A7">
      <w:pPr>
        <w:ind w:firstLine="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 целью упорядочения нормативной правовой базы муниципальных правовых актов</w:t>
      </w:r>
    </w:p>
    <w:p w:rsidR="008534A7" w:rsidRDefault="008534A7" w:rsidP="008534A7">
      <w:pPr>
        <w:ind w:firstLine="804"/>
        <w:jc w:val="both"/>
        <w:rPr>
          <w:sz w:val="28"/>
          <w:szCs w:val="28"/>
        </w:rPr>
      </w:pPr>
    </w:p>
    <w:p w:rsidR="008534A7" w:rsidRDefault="008534A7" w:rsidP="008534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534A7" w:rsidRDefault="008534A7" w:rsidP="008534A7">
      <w:pPr>
        <w:jc w:val="both"/>
        <w:rPr>
          <w:b/>
          <w:sz w:val="28"/>
          <w:szCs w:val="28"/>
        </w:rPr>
      </w:pPr>
    </w:p>
    <w:p w:rsidR="008534A7" w:rsidRDefault="008534A7" w:rsidP="008534A7">
      <w:pPr>
        <w:ind w:firstLine="804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главы Вилючинского городского округа от 02.11.2012 № 71 «</w:t>
      </w:r>
      <w:r>
        <w:rPr>
          <w:sz w:val="28"/>
          <w:szCs w:val="28"/>
        </w:rPr>
        <w:t>О создании комиссии  по соблюдению Правил содержания и благоустройства территории</w:t>
      </w:r>
      <w:r>
        <w:rPr>
          <w:sz w:val="28"/>
          <w:szCs w:val="28"/>
        </w:rPr>
        <w:t xml:space="preserve"> Вилючинского городского округа».  </w:t>
      </w:r>
    </w:p>
    <w:p w:rsidR="008534A7" w:rsidRDefault="008534A7" w:rsidP="008534A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sz w:val="28"/>
          <w:szCs w:val="28"/>
        </w:rPr>
        <w:t>Опубликовать настоящее постановление в «</w:t>
      </w:r>
      <w:proofErr w:type="spellStart"/>
      <w:r>
        <w:rPr>
          <w:sz w:val="28"/>
          <w:szCs w:val="28"/>
        </w:rPr>
        <w:t>Вилючинская</w:t>
      </w:r>
      <w:proofErr w:type="spellEnd"/>
      <w:r>
        <w:rPr>
          <w:sz w:val="28"/>
          <w:szCs w:val="28"/>
        </w:rPr>
        <w:t xml:space="preserve"> газета».</w:t>
      </w:r>
    </w:p>
    <w:p w:rsidR="008534A7" w:rsidRDefault="008534A7" w:rsidP="008534A7">
      <w:pPr>
        <w:ind w:firstLine="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534A7" w:rsidTr="008534A7">
        <w:tc>
          <w:tcPr>
            <w:tcW w:w="5068" w:type="dxa"/>
          </w:tcPr>
          <w:p w:rsidR="008534A7" w:rsidRDefault="008534A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  <w:p w:rsidR="008534A7" w:rsidRDefault="008534A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69" w:type="dxa"/>
          </w:tcPr>
          <w:p w:rsidR="008534A7" w:rsidRDefault="008534A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</w:tr>
    </w:tbl>
    <w:p w:rsidR="008534A7" w:rsidRDefault="008534A7" w:rsidP="008534A7">
      <w:pPr>
        <w:pStyle w:val="ConsNonformat"/>
        <w:widowControl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Вилючинского </w:t>
      </w:r>
    </w:p>
    <w:p w:rsidR="00DA3B65" w:rsidRDefault="008534A7" w:rsidP="008534A7">
      <w:r>
        <w:rPr>
          <w:b/>
          <w:sz w:val="28"/>
        </w:rPr>
        <w:t xml:space="preserve">городского округа                      </w:t>
      </w:r>
      <w:r>
        <w:rPr>
          <w:b/>
          <w:sz w:val="28"/>
        </w:rPr>
        <w:t xml:space="preserve">                                                         В.Н. Ланин</w:t>
      </w:r>
    </w:p>
    <w:sectPr w:rsidR="00DA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6A"/>
    <w:rsid w:val="004E77C4"/>
    <w:rsid w:val="008534A7"/>
    <w:rsid w:val="008C006A"/>
    <w:rsid w:val="00D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4A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534A7"/>
    <w:pPr>
      <w:keepNext/>
      <w:jc w:val="center"/>
      <w:outlineLvl w:val="1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4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34A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ConsNonformat">
    <w:name w:val="ConsNonformat"/>
    <w:rsid w:val="008534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ðàñïîðÿæåíèå"/>
    <w:basedOn w:val="a"/>
    <w:next w:val="a4"/>
    <w:rsid w:val="008534A7"/>
    <w:pPr>
      <w:jc w:val="center"/>
    </w:pPr>
  </w:style>
  <w:style w:type="paragraph" w:styleId="a4">
    <w:name w:val="Body Text"/>
    <w:basedOn w:val="a"/>
    <w:link w:val="a5"/>
    <w:uiPriority w:val="99"/>
    <w:semiHidden/>
    <w:unhideWhenUsed/>
    <w:rsid w:val="008534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34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4A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534A7"/>
    <w:pPr>
      <w:keepNext/>
      <w:jc w:val="center"/>
      <w:outlineLvl w:val="1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4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34A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ConsNonformat">
    <w:name w:val="ConsNonformat"/>
    <w:rsid w:val="008534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ðàñïîðÿæåíèå"/>
    <w:basedOn w:val="a"/>
    <w:next w:val="a4"/>
    <w:rsid w:val="008534A7"/>
    <w:pPr>
      <w:jc w:val="center"/>
    </w:pPr>
  </w:style>
  <w:style w:type="paragraph" w:styleId="a4">
    <w:name w:val="Body Text"/>
    <w:basedOn w:val="a"/>
    <w:link w:val="a5"/>
    <w:uiPriority w:val="99"/>
    <w:semiHidden/>
    <w:unhideWhenUsed/>
    <w:rsid w:val="008534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34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2019-02-21T05:26:00Z</dcterms:created>
  <dcterms:modified xsi:type="dcterms:W3CDTF">2019-02-21T05:29:00Z</dcterms:modified>
</cp:coreProperties>
</file>