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CF46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№ 6</w:t>
            </w:r>
          </w:p>
        </w:tc>
      </w:tr>
      <w:tr w:rsidR="00CF46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469F" w:rsidRDefault="00CF469F">
            <w:pPr>
              <w:pStyle w:val="ConsNormal"/>
              <w:ind w:firstLine="0"/>
              <w:rPr>
                <w:sz w:val="18"/>
              </w:rPr>
            </w:pPr>
            <w:r>
              <w:rPr>
                <w:sz w:val="20"/>
              </w:rPr>
              <w:t>к Инструкции о порядке, формах учета и отчетности формирования и расходования денежных средств избирательных фондов кандидатов, избирательных объединений при проведении выборов депутатов представительных органов муниципальных образований в Камчатском крае</w:t>
            </w:r>
          </w:p>
        </w:tc>
      </w:tr>
    </w:tbl>
    <w:p w:rsidR="00CF469F" w:rsidRDefault="00CF469F">
      <w:pPr>
        <w:pStyle w:val="a3"/>
        <w:ind w:left="5103"/>
        <w:jc w:val="right"/>
        <w:rPr>
          <w:sz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CF469F">
        <w:trPr>
          <w:jc w:val="center"/>
        </w:trPr>
        <w:tc>
          <w:tcPr>
            <w:tcW w:w="4520" w:type="dxa"/>
          </w:tcPr>
          <w:p w:rsidR="00CF469F" w:rsidRDefault="00CF469F">
            <w:pPr>
              <w:pStyle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Итоговый</w:t>
            </w:r>
          </w:p>
        </w:tc>
        <w:tc>
          <w:tcPr>
            <w:tcW w:w="3950" w:type="dxa"/>
          </w:tcPr>
          <w:p w:rsidR="00CF469F" w:rsidRDefault="00CF469F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CF469F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CF469F" w:rsidRDefault="00CF4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CF469F" w:rsidRDefault="00CF469F">
            <w:pPr>
              <w:jc w:val="center"/>
              <w:rPr>
                <w:sz w:val="16"/>
              </w:rPr>
            </w:pPr>
          </w:p>
        </w:tc>
      </w:tr>
    </w:tbl>
    <w:p w:rsidR="00CF469F" w:rsidRDefault="00CF469F">
      <w:pPr>
        <w:spacing w:before="120" w:after="120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F469F">
        <w:tc>
          <w:tcPr>
            <w:tcW w:w="10263" w:type="dxa"/>
            <w:tcBorders>
              <w:bottom w:val="single" w:sz="4" w:space="0" w:color="auto"/>
            </w:tcBorders>
          </w:tcPr>
          <w:p w:rsidR="00CF469F" w:rsidRDefault="00D03335">
            <w:pPr>
              <w:pStyle w:val="1"/>
              <w:spacing w:before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sz w:val="22"/>
              </w:rPr>
              <w:t>Гинатулина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Тагира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Гаптулловна</w:t>
            </w:r>
            <w:proofErr w:type="spellEnd"/>
          </w:p>
        </w:tc>
      </w:tr>
      <w:tr w:rsidR="00CF469F">
        <w:tc>
          <w:tcPr>
            <w:tcW w:w="10263" w:type="dxa"/>
          </w:tcPr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(Фамилия, имя, отчество кандидата, </w:t>
            </w:r>
          </w:p>
        </w:tc>
      </w:tr>
      <w:tr w:rsidR="00CF469F">
        <w:tc>
          <w:tcPr>
            <w:tcW w:w="10263" w:type="dxa"/>
            <w:tcBorders>
              <w:bottom w:val="single" w:sz="4" w:space="0" w:color="auto"/>
            </w:tcBorders>
          </w:tcPr>
          <w:p w:rsidR="00CF469F" w:rsidRDefault="00CF469F">
            <w:pPr>
              <w:jc w:val="center"/>
              <w:rPr>
                <w:b/>
                <w:sz w:val="22"/>
              </w:rPr>
            </w:pPr>
          </w:p>
          <w:p w:rsidR="00CF469F" w:rsidRDefault="00D033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40810810836179000050</w:t>
            </w:r>
          </w:p>
        </w:tc>
      </w:tr>
      <w:tr w:rsidR="00CF469F">
        <w:tc>
          <w:tcPr>
            <w:tcW w:w="10263" w:type="dxa"/>
          </w:tcPr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CF469F" w:rsidRDefault="00CF469F"/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88"/>
        <w:gridCol w:w="709"/>
        <w:gridCol w:w="1417"/>
        <w:gridCol w:w="870"/>
      </w:tblGrid>
      <w:tr w:rsidR="00CF469F">
        <w:trPr>
          <w:cantSplit/>
          <w:tblHeader/>
        </w:trPr>
        <w:tc>
          <w:tcPr>
            <w:tcW w:w="7685" w:type="dxa"/>
            <w:gridSpan w:val="2"/>
          </w:tcPr>
          <w:p w:rsidR="00CF469F" w:rsidRDefault="00CF469F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center"/>
            </w:pPr>
            <w:r>
              <w:t>Сумма, руб.</w:t>
            </w:r>
            <w:r>
              <w:rPr>
                <w:rStyle w:val="a5"/>
              </w:rPr>
              <w:footnoteReference w:customMarkFollows="1" w:id="1"/>
              <w:t>*)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F469F">
        <w:trPr>
          <w:cantSplit/>
          <w:tblHeader/>
        </w:trPr>
        <w:tc>
          <w:tcPr>
            <w:tcW w:w="7685" w:type="dxa"/>
            <w:gridSpan w:val="2"/>
          </w:tcPr>
          <w:p w:rsidR="00CF469F" w:rsidRDefault="00CF469F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jc w:val="center"/>
            </w:pPr>
            <w:r>
              <w:t>4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5"/>
                <w:b/>
              </w:rPr>
              <w:footnoteReference w:customMarkFollows="1" w:id="2"/>
              <w:t>**)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CF469F" w:rsidRDefault="00174782" w:rsidP="0017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CF469F" w:rsidRDefault="00174782" w:rsidP="0017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Собственные средства кандидата, политической партии, избирательного блока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CF469F" w:rsidRDefault="00174782" w:rsidP="00B00D8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 w:rsidTr="00B00D85">
        <w:trPr>
          <w:cantSplit/>
          <w:trHeight w:val="358"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Добровольные пожертвования гражданин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1.1.4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Добровольные пожертвования юридических лиц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 w:rsidTr="00B00D85">
        <w:trPr>
          <w:cantSplit/>
          <w:trHeight w:val="319"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Собственные средства кандидата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F469F" w:rsidRDefault="00CF469F" w:rsidP="00B00D85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1.2.4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CF469F" w:rsidRDefault="00174782" w:rsidP="0017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из них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2.3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CF469F" w:rsidRDefault="00174782" w:rsidP="0017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CF469F" w:rsidRDefault="00CF469F" w:rsidP="00B00D85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3.1.1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3.3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предвыборную агитацию через организации телерадиовещания, электронные СМИ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lastRenderedPageBreak/>
              <w:t>3.4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3.5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3.6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3.7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3.8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3.9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5"/>
                <w:b/>
              </w:rPr>
              <w:footnoteReference w:customMarkFollows="1" w:id="3"/>
              <w:t>***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  <w:tr w:rsidR="00CF469F">
        <w:trPr>
          <w:cantSplit/>
        </w:trPr>
        <w:tc>
          <w:tcPr>
            <w:tcW w:w="10681" w:type="dxa"/>
            <w:gridSpan w:val="5"/>
          </w:tcPr>
          <w:p w:rsidR="00CF469F" w:rsidRDefault="00CF469F">
            <w:pPr>
              <w:pStyle w:val="a4"/>
              <w:ind w:left="851"/>
            </w:pPr>
            <w:r>
              <w:t>В том числе</w:t>
            </w: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4.1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Средствам массовой информации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</w:pPr>
            <w:r>
              <w:t>4.2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</w:pPr>
            <w: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</w:pPr>
            <w:r>
              <w:t>310</w:t>
            </w:r>
          </w:p>
        </w:tc>
        <w:tc>
          <w:tcPr>
            <w:tcW w:w="1417" w:type="dxa"/>
          </w:tcPr>
          <w:p w:rsidR="00CF469F" w:rsidRDefault="00CF469F">
            <w:pPr>
              <w:pStyle w:val="a4"/>
              <w:jc w:val="right"/>
              <w:rPr>
                <w:b/>
              </w:rPr>
            </w:pPr>
          </w:p>
        </w:tc>
        <w:tc>
          <w:tcPr>
            <w:tcW w:w="870" w:type="dxa"/>
          </w:tcPr>
          <w:p w:rsidR="00CF469F" w:rsidRDefault="00CF469F">
            <w:pPr>
              <w:pStyle w:val="a4"/>
            </w:pPr>
          </w:p>
        </w:tc>
      </w:tr>
      <w:tr w:rsidR="00CF469F">
        <w:trPr>
          <w:cantSplit/>
        </w:trPr>
        <w:tc>
          <w:tcPr>
            <w:tcW w:w="597" w:type="dxa"/>
          </w:tcPr>
          <w:p w:rsidR="00CF469F" w:rsidRDefault="00CF469F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</w:tcPr>
          <w:p w:rsidR="00CF469F" w:rsidRDefault="00CF469F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>
              <w:rPr>
                <w:b/>
                <w:smallCaps/>
                <w:vertAlign w:val="subscript"/>
              </w:rPr>
              <w:t>(стр.330=стр.10-стр.120-стр.200-стр.300)</w:t>
            </w:r>
          </w:p>
        </w:tc>
        <w:tc>
          <w:tcPr>
            <w:tcW w:w="709" w:type="dxa"/>
          </w:tcPr>
          <w:p w:rsidR="00CF469F" w:rsidRDefault="00CF469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417" w:type="dxa"/>
          </w:tcPr>
          <w:p w:rsidR="00CF469F" w:rsidRDefault="00174782" w:rsidP="001747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0" w:type="dxa"/>
          </w:tcPr>
          <w:p w:rsidR="00CF469F" w:rsidRDefault="00CF469F">
            <w:pPr>
              <w:pStyle w:val="a4"/>
              <w:rPr>
                <w:b/>
              </w:rPr>
            </w:pPr>
          </w:p>
        </w:tc>
      </w:tr>
    </w:tbl>
    <w:p w:rsidR="00CF469F" w:rsidRDefault="00CF469F">
      <w:pPr>
        <w:pStyle w:val="a6"/>
        <w:jc w:val="both"/>
        <w:rPr>
          <w:b w:val="0"/>
          <w:sz w:val="20"/>
        </w:rPr>
      </w:pPr>
      <w:r>
        <w:rPr>
          <w:b w:val="0"/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CF469F" w:rsidRDefault="00CF469F">
      <w:pPr>
        <w:pStyle w:val="a6"/>
        <w:spacing w:before="0"/>
        <w:jc w:val="both"/>
        <w:rPr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798"/>
      </w:tblGrid>
      <w:tr w:rsidR="00CF469F">
        <w:trPr>
          <w:cantSplit/>
          <w:trHeight w:val="1262"/>
        </w:trPr>
        <w:tc>
          <w:tcPr>
            <w:tcW w:w="4077" w:type="dxa"/>
          </w:tcPr>
          <w:p w:rsidR="00CF469F" w:rsidRDefault="00CF469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</w:p>
          <w:p w:rsidR="00CF469F" w:rsidRDefault="00CF469F">
            <w:pPr>
              <w:rPr>
                <w:b/>
                <w:sz w:val="20"/>
              </w:rPr>
            </w:pPr>
          </w:p>
          <w:p w:rsidR="00CF469F" w:rsidRDefault="00CF469F">
            <w:pPr>
              <w:rPr>
                <w:b/>
                <w:sz w:val="12"/>
              </w:rPr>
            </w:pPr>
            <w:r>
              <w:rPr>
                <w:b/>
                <w:sz w:val="20"/>
              </w:rPr>
              <w:t>Уполномоченный представитель по финансовым вопросам</w:t>
            </w:r>
            <w:r>
              <w:rPr>
                <w:b/>
                <w:sz w:val="20"/>
              </w:rPr>
              <w:br/>
            </w:r>
          </w:p>
          <w:p w:rsidR="00CF469F" w:rsidRDefault="00CF469F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CF469F" w:rsidRDefault="00CF469F"/>
        </w:tc>
        <w:tc>
          <w:tcPr>
            <w:tcW w:w="2977" w:type="dxa"/>
            <w:tcBorders>
              <w:bottom w:val="single" w:sz="4" w:space="0" w:color="auto"/>
            </w:tcBorders>
          </w:tcPr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(подпись, дата) </w:t>
            </w:r>
          </w:p>
          <w:p w:rsidR="00CF469F" w:rsidRDefault="00CF469F">
            <w:pPr>
              <w:jc w:val="center"/>
              <w:rPr>
                <w:sz w:val="20"/>
              </w:rPr>
            </w:pP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CF469F" w:rsidRDefault="00CF469F"/>
        </w:tc>
        <w:tc>
          <w:tcPr>
            <w:tcW w:w="2798" w:type="dxa"/>
            <w:tcBorders>
              <w:bottom w:val="single" w:sz="4" w:space="0" w:color="auto"/>
            </w:tcBorders>
          </w:tcPr>
          <w:p w:rsidR="00CF469F" w:rsidRDefault="00B00D85" w:rsidP="00B00D85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 Г </w:t>
            </w:r>
            <w:proofErr w:type="spellStart"/>
            <w:r>
              <w:rPr>
                <w:b/>
                <w:sz w:val="20"/>
              </w:rPr>
              <w:t>Гинатулина</w:t>
            </w:r>
            <w:proofErr w:type="spellEnd"/>
          </w:p>
          <w:p w:rsidR="00CF469F" w:rsidRDefault="00CF469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(инициалы, фамилия)</w:t>
            </w:r>
          </w:p>
          <w:p w:rsidR="00CF469F" w:rsidRDefault="00CF469F">
            <w:pPr>
              <w:jc w:val="center"/>
              <w:rPr>
                <w:sz w:val="16"/>
              </w:rPr>
            </w:pPr>
          </w:p>
          <w:p w:rsidR="00CF469F" w:rsidRDefault="00CF469F">
            <w:pPr>
              <w:rPr>
                <w:sz w:val="20"/>
              </w:rPr>
            </w:pPr>
            <w:r>
              <w:rPr>
                <w:b/>
                <w:sz w:val="20"/>
              </w:rPr>
              <w:t>_________________________</w:t>
            </w:r>
          </w:p>
          <w:p w:rsidR="00CF469F" w:rsidRDefault="00CF469F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CF469F">
        <w:trPr>
          <w:trHeight w:val="178"/>
        </w:trPr>
        <w:tc>
          <w:tcPr>
            <w:tcW w:w="4077" w:type="dxa"/>
          </w:tcPr>
          <w:p w:rsidR="00CF469F" w:rsidRDefault="00CF469F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Председатель****</w:t>
            </w:r>
            <w:r>
              <w:rPr>
                <w:sz w:val="20"/>
              </w:rPr>
              <w:br/>
              <w:t xml:space="preserve">Избирательной комиссии </w:t>
            </w:r>
          </w:p>
          <w:p w:rsidR="00CF469F" w:rsidRDefault="00CF469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284" w:type="dxa"/>
          </w:tcPr>
          <w:p w:rsidR="00CF469F" w:rsidRDefault="00CF469F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</w:tc>
        <w:tc>
          <w:tcPr>
            <w:tcW w:w="283" w:type="dxa"/>
          </w:tcPr>
          <w:p w:rsidR="00CF469F" w:rsidRDefault="00CF469F">
            <w:pPr>
              <w:pStyle w:val="ConsNormal"/>
              <w:rPr>
                <w:sz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  <w:p w:rsidR="00CF469F" w:rsidRDefault="00CF469F">
            <w:pPr>
              <w:pStyle w:val="ConsNormal"/>
              <w:rPr>
                <w:sz w:val="20"/>
              </w:rPr>
            </w:pPr>
          </w:p>
        </w:tc>
      </w:tr>
      <w:tr w:rsidR="00CF469F">
        <w:trPr>
          <w:trHeight w:val="178"/>
        </w:trPr>
        <w:tc>
          <w:tcPr>
            <w:tcW w:w="4077" w:type="dxa"/>
          </w:tcPr>
          <w:p w:rsidR="00CF469F" w:rsidRDefault="00CF469F">
            <w:pPr>
              <w:pStyle w:val="ConsNormal"/>
            </w:pPr>
          </w:p>
        </w:tc>
        <w:tc>
          <w:tcPr>
            <w:tcW w:w="284" w:type="dxa"/>
          </w:tcPr>
          <w:p w:rsidR="00CF469F" w:rsidRDefault="00CF469F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469F" w:rsidRDefault="00CF469F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CF469F" w:rsidRDefault="00CF469F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CF469F" w:rsidRDefault="00CF469F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CF469F" w:rsidRDefault="00CF469F">
      <w:bookmarkStart w:id="0" w:name="_GoBack"/>
      <w:bookmarkEnd w:id="0"/>
    </w:p>
    <w:sectPr w:rsidR="00CF469F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38" w:rsidRDefault="000A3338">
      <w:r>
        <w:separator/>
      </w:r>
    </w:p>
  </w:endnote>
  <w:endnote w:type="continuationSeparator" w:id="0">
    <w:p w:rsidR="000A3338" w:rsidRDefault="000A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38" w:rsidRDefault="000A3338">
      <w:r>
        <w:separator/>
      </w:r>
    </w:p>
  </w:footnote>
  <w:footnote w:type="continuationSeparator" w:id="0">
    <w:p w:rsidR="000A3338" w:rsidRDefault="000A3338">
      <w:r>
        <w:continuationSeparator/>
      </w:r>
    </w:p>
  </w:footnote>
  <w:footnote w:id="1">
    <w:p w:rsidR="00CF469F" w:rsidRDefault="00CF469F">
      <w:pPr>
        <w:pStyle w:val="a7"/>
      </w:pPr>
      <w:r>
        <w:rPr>
          <w:rStyle w:val="a5"/>
        </w:rPr>
        <w:t>*)</w:t>
      </w:r>
      <w:r>
        <w:t xml:space="preserve"> Пример заполнения финансового отчета.</w:t>
      </w:r>
    </w:p>
  </w:footnote>
  <w:footnote w:id="2">
    <w:p w:rsidR="00CF469F" w:rsidRDefault="00CF469F">
      <w:pPr>
        <w:pStyle w:val="a7"/>
      </w:pPr>
      <w:r>
        <w:rPr>
          <w:rStyle w:val="a5"/>
        </w:rPr>
        <w:t>**)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  <w:footnote w:id="3">
    <w:p w:rsidR="00CF469F" w:rsidRDefault="00CF469F">
      <w:pPr>
        <w:pStyle w:val="a6"/>
        <w:spacing w:before="0" w:line="180" w:lineRule="exact"/>
        <w:jc w:val="left"/>
        <w:rPr>
          <w:b w:val="0"/>
          <w:sz w:val="20"/>
        </w:rPr>
      </w:pPr>
      <w:r>
        <w:rPr>
          <w:rStyle w:val="a5"/>
          <w:b w:val="0"/>
          <w:sz w:val="20"/>
          <w:vertAlign w:val="baseline"/>
        </w:rPr>
        <w:t>***</w:t>
      </w:r>
      <w:r>
        <w:rPr>
          <w:b w:val="0"/>
          <w:sz w:val="20"/>
        </w:rPr>
        <w:t xml:space="preserve"> Заполняется только в итоговом финансовом отчете, в сводных сведениях.</w:t>
      </w:r>
    </w:p>
    <w:p w:rsidR="00CF469F" w:rsidRDefault="00CF469F">
      <w:pPr>
        <w:pStyle w:val="2"/>
        <w:ind w:firstLine="720"/>
        <w:rPr>
          <w:sz w:val="22"/>
        </w:rPr>
      </w:pPr>
      <w:r>
        <w:rPr>
          <w:sz w:val="20"/>
        </w:rPr>
        <w:t>**** Председатель избирательной комиссии ставит свою подпись в сводных сведениях.</w:t>
      </w:r>
    </w:p>
    <w:p w:rsidR="00CF469F" w:rsidRDefault="00CF469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4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17"/>
    <w:rsid w:val="000A3338"/>
    <w:rsid w:val="00174782"/>
    <w:rsid w:val="00586459"/>
    <w:rsid w:val="006C63E4"/>
    <w:rsid w:val="00B00D85"/>
    <w:rsid w:val="00CF469F"/>
    <w:rsid w:val="00D03335"/>
    <w:rsid w:val="00E13B38"/>
    <w:rsid w:val="00E60217"/>
    <w:rsid w:val="00F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a4">
    <w:name w:val="ТабличныйТекст"/>
    <w:basedOn w:val="a"/>
    <w:pPr>
      <w:jc w:val="both"/>
    </w:pPr>
    <w:rPr>
      <w:snapToGrid w:val="0"/>
      <w:sz w:val="20"/>
      <w:szCs w:val="20"/>
    </w:rPr>
  </w:style>
  <w:style w:type="character" w:styleId="a5">
    <w:name w:val="footnote reference"/>
    <w:semiHidden/>
    <w:rPr>
      <w:sz w:val="22"/>
      <w:vertAlign w:val="superscript"/>
    </w:rPr>
  </w:style>
  <w:style w:type="paragraph" w:styleId="a6">
    <w:name w:val="Body Text Indent"/>
    <w:basedOn w:val="a"/>
    <w:semiHidden/>
    <w:pPr>
      <w:spacing w:before="120"/>
      <w:ind w:firstLine="720"/>
      <w:jc w:val="center"/>
    </w:pPr>
    <w:rPr>
      <w:b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851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a3">
    <w:name w:val="Адресат"/>
    <w:basedOn w:val="a"/>
    <w:pPr>
      <w:spacing w:after="120"/>
      <w:ind w:left="3969"/>
      <w:jc w:val="center"/>
    </w:pPr>
    <w:rPr>
      <w:szCs w:val="20"/>
    </w:rPr>
  </w:style>
  <w:style w:type="paragraph" w:customStyle="1" w:styleId="a4">
    <w:name w:val="ТабличныйТекст"/>
    <w:basedOn w:val="a"/>
    <w:pPr>
      <w:jc w:val="both"/>
    </w:pPr>
    <w:rPr>
      <w:snapToGrid w:val="0"/>
      <w:sz w:val="20"/>
      <w:szCs w:val="20"/>
    </w:rPr>
  </w:style>
  <w:style w:type="character" w:styleId="a5">
    <w:name w:val="footnote reference"/>
    <w:semiHidden/>
    <w:rPr>
      <w:sz w:val="22"/>
      <w:vertAlign w:val="superscript"/>
    </w:rPr>
  </w:style>
  <w:style w:type="paragraph" w:styleId="a6">
    <w:name w:val="Body Text Indent"/>
    <w:basedOn w:val="a"/>
    <w:semiHidden/>
    <w:pPr>
      <w:spacing w:before="120"/>
      <w:ind w:firstLine="720"/>
      <w:jc w:val="center"/>
    </w:pPr>
    <w:rPr>
      <w:b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paragraph" w:styleId="2">
    <w:name w:val="Body Text Indent 2"/>
    <w:basedOn w:val="a"/>
    <w:semiHidden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FCI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user01</dc:creator>
  <cp:lastModifiedBy>Елена С. Федюк</cp:lastModifiedBy>
  <cp:revision>2</cp:revision>
  <cp:lastPrinted>2020-10-26T00:02:00Z</cp:lastPrinted>
  <dcterms:created xsi:type="dcterms:W3CDTF">2020-10-26T00:03:00Z</dcterms:created>
  <dcterms:modified xsi:type="dcterms:W3CDTF">2020-10-26T00:03:00Z</dcterms:modified>
</cp:coreProperties>
</file>