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C8" w:rsidRDefault="00FA4399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Администрация </w:t>
      </w:r>
      <w:proofErr w:type="spellStart"/>
      <w:r>
        <w:rPr>
          <w:smallCaps/>
          <w:sz w:val="28"/>
          <w:szCs w:val="28"/>
        </w:rPr>
        <w:t>Вилючинского</w:t>
      </w:r>
      <w:proofErr w:type="spellEnd"/>
      <w:r>
        <w:rPr>
          <w:smallCaps/>
          <w:sz w:val="28"/>
          <w:szCs w:val="28"/>
        </w:rPr>
        <w:t xml:space="preserve"> городского округа</w:t>
      </w:r>
    </w:p>
    <w:p w:rsidR="00A427C8" w:rsidRDefault="00FA4399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 w:rsidR="00A427C8" w:rsidRDefault="00FA4399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города </w:t>
      </w:r>
      <w:proofErr w:type="spellStart"/>
      <w:r>
        <w:rPr>
          <w:smallCaps/>
          <w:sz w:val="28"/>
          <w:szCs w:val="28"/>
        </w:rPr>
        <w:t>Вилючинска</w:t>
      </w:r>
      <w:proofErr w:type="spellEnd"/>
      <w:r>
        <w:rPr>
          <w:smallCaps/>
          <w:sz w:val="28"/>
          <w:szCs w:val="28"/>
        </w:rPr>
        <w:t xml:space="preserve"> Камчатского края</w:t>
      </w:r>
    </w:p>
    <w:p w:rsidR="00A427C8" w:rsidRDefault="00A427C8">
      <w:pPr>
        <w:jc w:val="center"/>
        <w:rPr>
          <w:b/>
          <w:spacing w:val="200"/>
          <w:sz w:val="48"/>
        </w:rPr>
      </w:pPr>
    </w:p>
    <w:p w:rsidR="00A427C8" w:rsidRDefault="00FA4399">
      <w:pPr>
        <w:pStyle w:val="2"/>
      </w:pPr>
      <w:r>
        <w:t>ПОСТАНОВЛЕНИЕ</w:t>
      </w:r>
    </w:p>
    <w:p w:rsidR="008051EB" w:rsidRDefault="008051EB">
      <w:pPr>
        <w:jc w:val="both"/>
      </w:pPr>
    </w:p>
    <w:p w:rsidR="00A427C8" w:rsidRDefault="00FA4399">
      <w:pPr>
        <w:jc w:val="both"/>
      </w:pPr>
      <w:r>
        <w:t xml:space="preserve">____________________                                                                            </w:t>
      </w:r>
      <w:r w:rsidR="008051EB">
        <w:t xml:space="preserve">                               </w:t>
      </w:r>
      <w:r>
        <w:t xml:space="preserve">              № ___</w:t>
      </w:r>
      <w:r w:rsidR="008051EB">
        <w:t>____</w:t>
      </w:r>
      <w:r>
        <w:t>______</w:t>
      </w:r>
    </w:p>
    <w:p w:rsidR="00A427C8" w:rsidRDefault="00A427C8">
      <w:pPr>
        <w:jc w:val="both"/>
      </w:pPr>
    </w:p>
    <w:p w:rsidR="00A427C8" w:rsidRDefault="00FA4399">
      <w:pPr>
        <w:pStyle w:val="afb"/>
      </w:pPr>
      <w:proofErr w:type="spellStart"/>
      <w:r>
        <w:t>г</w:t>
      </w:r>
      <w:proofErr w:type="gramStart"/>
      <w:r>
        <w:t>.В</w:t>
      </w:r>
      <w:proofErr w:type="gramEnd"/>
      <w:r>
        <w:t>илючинск</w:t>
      </w:r>
      <w:proofErr w:type="spellEnd"/>
    </w:p>
    <w:p w:rsidR="00A427C8" w:rsidRDefault="00A427C8">
      <w:pPr>
        <w:pStyle w:val="afc"/>
        <w:jc w:val="center"/>
      </w:pPr>
    </w:p>
    <w:p w:rsidR="00A427C8" w:rsidRDefault="008051EB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от 10.05.2023 № 394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округа»</w:t>
      </w:r>
    </w:p>
    <w:p w:rsidR="00A427C8" w:rsidRDefault="00A427C8">
      <w:pPr>
        <w:ind w:firstLine="851"/>
        <w:jc w:val="both"/>
        <w:rPr>
          <w:sz w:val="28"/>
          <w:szCs w:val="28"/>
        </w:rPr>
      </w:pPr>
    </w:p>
    <w:p w:rsidR="00A427C8" w:rsidRDefault="00FA4399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Указами Президента Российской Федерации от 12.08.2002 № 885 «Об утверждении общих принципов служебного поведения государственных служащих»,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Федеральными законами от 02.03.2007 № 25-ФЗ «О муниципальной службе в Российской Федерации», от 25.12.2008 № 273-ФЗ «О противодействии коррупции», Законами Камчатского края от 04.05.2008 № 58 «О</w:t>
      </w:r>
      <w:proofErr w:type="gramEnd"/>
      <w:r>
        <w:rPr>
          <w:sz w:val="28"/>
          <w:szCs w:val="28"/>
        </w:rPr>
        <w:t xml:space="preserve"> муниципальной службе в Камчатском крае», от 18.12.2008 № 192 «О противодействии коррупции в Камчатском крае», от 03.12.2010 № 526 «О комиссиях по соблюдению требований к служебному поведению государственных гражданских служащих Камчатского края и урегулированию конфликта интересов», Уставом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округа, в целях урегулирования конфликтов интересов на муниципальной службе</w:t>
      </w:r>
    </w:p>
    <w:p w:rsidR="00A427C8" w:rsidRDefault="00A427C8">
      <w:pPr>
        <w:ind w:firstLine="851"/>
        <w:jc w:val="both"/>
        <w:rPr>
          <w:sz w:val="28"/>
          <w:szCs w:val="28"/>
        </w:rPr>
      </w:pPr>
    </w:p>
    <w:p w:rsidR="00A427C8" w:rsidRDefault="00FA4399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A427C8" w:rsidRDefault="00A427C8">
      <w:pPr>
        <w:widowControl w:val="0"/>
        <w:ind w:firstLine="851"/>
        <w:jc w:val="both"/>
        <w:rPr>
          <w:sz w:val="28"/>
          <w:szCs w:val="28"/>
        </w:rPr>
      </w:pPr>
    </w:p>
    <w:p w:rsidR="008051EB" w:rsidRPr="008051EB" w:rsidRDefault="008051EB" w:rsidP="008051EB">
      <w:pPr>
        <w:pStyle w:val="a3"/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proofErr w:type="gramStart"/>
      <w:r w:rsidRPr="008051EB">
        <w:rPr>
          <w:sz w:val="28"/>
          <w:szCs w:val="28"/>
        </w:rPr>
        <w:t xml:space="preserve">Внести в состав </w:t>
      </w:r>
      <w:r w:rsidR="00FA4399" w:rsidRPr="008051EB">
        <w:rPr>
          <w:sz w:val="28"/>
          <w:szCs w:val="28"/>
        </w:rPr>
        <w:t>комисси</w:t>
      </w:r>
      <w:r w:rsidRPr="008051EB">
        <w:rPr>
          <w:sz w:val="28"/>
          <w:szCs w:val="28"/>
        </w:rPr>
        <w:t>и</w:t>
      </w:r>
      <w:r w:rsidR="00FA4399" w:rsidRPr="008051EB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="00FA4399" w:rsidRPr="008051EB">
        <w:rPr>
          <w:sz w:val="28"/>
          <w:szCs w:val="28"/>
        </w:rPr>
        <w:t>Вилючинского</w:t>
      </w:r>
      <w:proofErr w:type="spellEnd"/>
      <w:r w:rsidR="00FA4399" w:rsidRPr="008051EB">
        <w:rPr>
          <w:sz w:val="28"/>
          <w:szCs w:val="28"/>
        </w:rPr>
        <w:t xml:space="preserve"> городского округа</w:t>
      </w:r>
      <w:r w:rsidRPr="008051EB">
        <w:rPr>
          <w:sz w:val="28"/>
          <w:szCs w:val="28"/>
        </w:rPr>
        <w:t xml:space="preserve">, утвержденный постановлением администрации </w:t>
      </w:r>
      <w:proofErr w:type="spellStart"/>
      <w:r w:rsidRPr="008051EB">
        <w:rPr>
          <w:sz w:val="28"/>
          <w:szCs w:val="28"/>
        </w:rPr>
        <w:t>Вилючинского</w:t>
      </w:r>
      <w:proofErr w:type="spellEnd"/>
      <w:r w:rsidRPr="008051EB">
        <w:rPr>
          <w:sz w:val="28"/>
          <w:szCs w:val="28"/>
        </w:rPr>
        <w:t xml:space="preserve"> городского округа от 10.05.2023 № 394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Pr="008051EB">
        <w:rPr>
          <w:sz w:val="28"/>
          <w:szCs w:val="28"/>
        </w:rPr>
        <w:t>Вилючинского</w:t>
      </w:r>
      <w:proofErr w:type="spellEnd"/>
      <w:r w:rsidRPr="008051EB">
        <w:rPr>
          <w:sz w:val="28"/>
          <w:szCs w:val="28"/>
        </w:rPr>
        <w:t xml:space="preserve"> городского округа», </w:t>
      </w:r>
      <w:r w:rsidRPr="008051EB">
        <w:rPr>
          <w:sz w:val="28"/>
          <w:szCs w:val="28"/>
        </w:rPr>
        <w:lastRenderedPageBreak/>
        <w:t>изменения изложив приложение № 1 в редакции согласно приложению к настоящему постановлению.</w:t>
      </w:r>
      <w:proofErr w:type="gramEnd"/>
    </w:p>
    <w:p w:rsidR="007003FF" w:rsidRDefault="00FA4399" w:rsidP="007003FF">
      <w:pPr>
        <w:pStyle w:val="a3"/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805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>
        <w:rPr>
          <w:sz w:val="28"/>
          <w:szCs w:val="28"/>
        </w:rPr>
        <w:t>Вилючинская</w:t>
      </w:r>
      <w:proofErr w:type="spellEnd"/>
      <w:r>
        <w:rPr>
          <w:sz w:val="28"/>
          <w:szCs w:val="28"/>
        </w:rPr>
        <w:t xml:space="preserve"> газета. Официальные известия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г. </w:t>
      </w:r>
      <w:proofErr w:type="spellStart"/>
      <w:r>
        <w:rPr>
          <w:sz w:val="28"/>
          <w:szCs w:val="28"/>
        </w:rPr>
        <w:t>Вилючинска</w:t>
      </w:r>
      <w:proofErr w:type="spellEnd"/>
      <w:r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A427C8" w:rsidRPr="007003FF" w:rsidRDefault="00FA4399" w:rsidP="007003FF">
      <w:pPr>
        <w:pStyle w:val="a3"/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proofErr w:type="gramStart"/>
      <w:r w:rsidRPr="007003FF">
        <w:rPr>
          <w:sz w:val="28"/>
          <w:szCs w:val="28"/>
        </w:rPr>
        <w:t>Контроль за</w:t>
      </w:r>
      <w:proofErr w:type="gramEnd"/>
      <w:r w:rsidRPr="007003F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администрации, начальника управления делами администрации </w:t>
      </w:r>
      <w:proofErr w:type="spellStart"/>
      <w:r w:rsidRPr="007003FF">
        <w:rPr>
          <w:sz w:val="28"/>
          <w:szCs w:val="28"/>
        </w:rPr>
        <w:t>Вилючинского</w:t>
      </w:r>
      <w:proofErr w:type="spellEnd"/>
      <w:r w:rsidRPr="007003FF">
        <w:rPr>
          <w:sz w:val="28"/>
          <w:szCs w:val="28"/>
        </w:rPr>
        <w:t xml:space="preserve"> городского округа Г.Н. Смирнову.</w:t>
      </w:r>
    </w:p>
    <w:p w:rsidR="00A427C8" w:rsidRDefault="00A427C8">
      <w:pPr>
        <w:ind w:firstLine="851"/>
        <w:jc w:val="both"/>
        <w:rPr>
          <w:sz w:val="28"/>
          <w:szCs w:val="28"/>
        </w:rPr>
      </w:pPr>
    </w:p>
    <w:p w:rsidR="00A427C8" w:rsidRDefault="00A427C8">
      <w:pPr>
        <w:ind w:firstLine="851"/>
        <w:jc w:val="both"/>
        <w:rPr>
          <w:sz w:val="28"/>
          <w:szCs w:val="28"/>
        </w:rPr>
      </w:pPr>
    </w:p>
    <w:p w:rsidR="00A427C8" w:rsidRDefault="007003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FA4399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FA4399">
        <w:rPr>
          <w:b/>
          <w:sz w:val="28"/>
          <w:szCs w:val="28"/>
        </w:rPr>
        <w:t xml:space="preserve"> </w:t>
      </w:r>
      <w:proofErr w:type="spellStart"/>
      <w:r w:rsidR="00FA4399">
        <w:rPr>
          <w:b/>
          <w:sz w:val="28"/>
          <w:szCs w:val="28"/>
        </w:rPr>
        <w:t>Вилючинского</w:t>
      </w:r>
      <w:proofErr w:type="spellEnd"/>
      <w:r w:rsidR="00FA4399">
        <w:rPr>
          <w:b/>
          <w:sz w:val="28"/>
          <w:szCs w:val="28"/>
        </w:rPr>
        <w:t xml:space="preserve">  </w:t>
      </w:r>
    </w:p>
    <w:p w:rsidR="00A427C8" w:rsidRDefault="00FA43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                                                                             И.</w:t>
      </w:r>
      <w:r w:rsidR="007003FF">
        <w:rPr>
          <w:b/>
          <w:sz w:val="28"/>
          <w:szCs w:val="28"/>
        </w:rPr>
        <w:t xml:space="preserve">В. </w:t>
      </w:r>
      <w:proofErr w:type="spellStart"/>
      <w:r w:rsidR="007003FF">
        <w:rPr>
          <w:b/>
          <w:sz w:val="28"/>
          <w:szCs w:val="28"/>
        </w:rPr>
        <w:t>Головчак</w:t>
      </w:r>
      <w:proofErr w:type="spellEnd"/>
    </w:p>
    <w:p w:rsidR="00A427C8" w:rsidRDefault="00A427C8">
      <w:pPr>
        <w:ind w:firstLine="851"/>
        <w:jc w:val="both"/>
        <w:rPr>
          <w:b/>
          <w:sz w:val="28"/>
          <w:szCs w:val="28"/>
        </w:rPr>
      </w:pPr>
    </w:p>
    <w:p w:rsidR="007003FF" w:rsidRDefault="007003F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427C8" w:rsidRDefault="00FA4399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427C8" w:rsidRDefault="00FA4399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427C8" w:rsidRDefault="00FA4399">
      <w:pPr>
        <w:ind w:firstLine="85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A427C8" w:rsidRDefault="00FA4399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003FF">
        <w:rPr>
          <w:sz w:val="28"/>
          <w:szCs w:val="28"/>
          <w:u w:val="single"/>
        </w:rPr>
        <w:t>_______________</w:t>
      </w:r>
      <w:r>
        <w:rPr>
          <w:sz w:val="28"/>
          <w:szCs w:val="28"/>
        </w:rPr>
        <w:t xml:space="preserve"> № </w:t>
      </w:r>
      <w:r w:rsidR="007003FF">
        <w:rPr>
          <w:sz w:val="28"/>
          <w:szCs w:val="28"/>
          <w:u w:val="single"/>
        </w:rPr>
        <w:t>_________</w:t>
      </w:r>
    </w:p>
    <w:p w:rsidR="00A427C8" w:rsidRDefault="00A427C8">
      <w:pPr>
        <w:ind w:firstLine="851"/>
        <w:jc w:val="both"/>
        <w:rPr>
          <w:sz w:val="28"/>
          <w:szCs w:val="28"/>
        </w:rPr>
      </w:pPr>
    </w:p>
    <w:p w:rsidR="00A427C8" w:rsidRDefault="00FA4399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A427C8" w:rsidRDefault="00FA4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A427C8" w:rsidRDefault="00A427C8">
      <w:pPr>
        <w:ind w:firstLine="851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4"/>
      </w:tblGrid>
      <w:tr w:rsidR="00A427C8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27C8" w:rsidRDefault="00FA439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комиссии:</w:t>
            </w:r>
          </w:p>
          <w:p w:rsidR="00A427C8" w:rsidRDefault="00FA4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Галина Николаевна   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27C8" w:rsidRDefault="00A427C8">
            <w:pPr>
              <w:rPr>
                <w:sz w:val="28"/>
                <w:szCs w:val="28"/>
              </w:rPr>
            </w:pPr>
          </w:p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администрации, начальник управления делами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округа.</w:t>
            </w:r>
          </w:p>
        </w:tc>
      </w:tr>
      <w:tr w:rsidR="00A427C8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27C8" w:rsidRDefault="00FA439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председателя комиссии:</w:t>
            </w:r>
          </w:p>
          <w:p w:rsidR="00A427C8" w:rsidRDefault="00FA4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Тесленко Юлия Сергеевна   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27C8" w:rsidRDefault="00A427C8">
            <w:pPr>
              <w:rPr>
                <w:sz w:val="28"/>
                <w:szCs w:val="28"/>
              </w:rPr>
            </w:pPr>
          </w:p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41392">
              <w:rPr>
                <w:sz w:val="28"/>
                <w:szCs w:val="28"/>
              </w:rPr>
              <w:t xml:space="preserve">заместитель начальника управления, </w:t>
            </w:r>
            <w:r>
              <w:rPr>
                <w:sz w:val="28"/>
                <w:szCs w:val="28"/>
              </w:rPr>
              <w:t xml:space="preserve">начальник общего отдела управления делами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округа.</w:t>
            </w:r>
          </w:p>
        </w:tc>
      </w:tr>
      <w:tr w:rsidR="00A427C8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27C8" w:rsidRDefault="00FA439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 комиссии:</w:t>
            </w:r>
          </w:p>
          <w:p w:rsidR="00A427C8" w:rsidRDefault="00FA4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Рогачева Евгения Олеговна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27C8" w:rsidRDefault="00A427C8">
            <w:pPr>
              <w:rPr>
                <w:sz w:val="28"/>
                <w:szCs w:val="28"/>
              </w:rPr>
            </w:pPr>
          </w:p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советник управления делами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округа.</w:t>
            </w:r>
          </w:p>
        </w:tc>
      </w:tr>
      <w:tr w:rsidR="00A427C8" w:rsidTr="0087748C">
        <w:tc>
          <w:tcPr>
            <w:tcW w:w="507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427C8" w:rsidRDefault="00FA439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427C8" w:rsidRDefault="00A427C8">
            <w:pPr>
              <w:ind w:firstLine="851"/>
              <w:rPr>
                <w:b/>
                <w:sz w:val="28"/>
                <w:szCs w:val="28"/>
              </w:rPr>
            </w:pPr>
          </w:p>
        </w:tc>
      </w:tr>
      <w:tr w:rsidR="00A427C8" w:rsidTr="0087748C">
        <w:tc>
          <w:tcPr>
            <w:tcW w:w="5070" w:type="dxa"/>
          </w:tcPr>
          <w:p w:rsidR="00A427C8" w:rsidRDefault="007003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Банку Олег Семенович</w:t>
            </w:r>
          </w:p>
        </w:tc>
        <w:tc>
          <w:tcPr>
            <w:tcW w:w="4784" w:type="dxa"/>
          </w:tcPr>
          <w:p w:rsidR="00A427C8" w:rsidRDefault="00FA4399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представитель общественного совета при главе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(по согласованию);</w:t>
            </w:r>
          </w:p>
        </w:tc>
      </w:tr>
      <w:tr w:rsidR="00A427C8" w:rsidTr="0087748C">
        <w:tc>
          <w:tcPr>
            <w:tcW w:w="5070" w:type="dxa"/>
          </w:tcPr>
          <w:p w:rsidR="00A427C8" w:rsidRDefault="007003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Бурхавецкая</w:t>
            </w:r>
            <w:proofErr w:type="spellEnd"/>
            <w:r>
              <w:rPr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4784" w:type="dxa"/>
          </w:tcPr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советник управления правового обеспечения и контроля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A427C8" w:rsidTr="006F4F23">
        <w:tc>
          <w:tcPr>
            <w:tcW w:w="5070" w:type="dxa"/>
          </w:tcPr>
          <w:p w:rsidR="00A427C8" w:rsidRDefault="007003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Анна Михайловна</w:t>
            </w:r>
          </w:p>
        </w:tc>
        <w:tc>
          <w:tcPr>
            <w:tcW w:w="4784" w:type="dxa"/>
          </w:tcPr>
          <w:p w:rsidR="00A427C8" w:rsidRDefault="00FA4399" w:rsidP="007003FF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7003FF">
              <w:rPr>
                <w:sz w:val="28"/>
                <w:szCs w:val="28"/>
              </w:rPr>
              <w:t xml:space="preserve">управления правового обеспечения и контроля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A427C8" w:rsidTr="006F4F23">
        <w:tc>
          <w:tcPr>
            <w:tcW w:w="5070" w:type="dxa"/>
          </w:tcPr>
          <w:p w:rsidR="00A427C8" w:rsidRDefault="00700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Николай Сергеевич</w:t>
            </w:r>
          </w:p>
        </w:tc>
        <w:tc>
          <w:tcPr>
            <w:tcW w:w="4784" w:type="dxa"/>
          </w:tcPr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003FF">
              <w:rPr>
                <w:sz w:val="28"/>
                <w:szCs w:val="28"/>
              </w:rPr>
              <w:t xml:space="preserve">начальник отдела по внутренней и информационной политике управления делами администрации </w:t>
            </w:r>
            <w:proofErr w:type="spellStart"/>
            <w:r w:rsidR="007003FF">
              <w:rPr>
                <w:sz w:val="28"/>
                <w:szCs w:val="28"/>
              </w:rPr>
              <w:t>Вилючинского</w:t>
            </w:r>
            <w:proofErr w:type="spellEnd"/>
            <w:r w:rsidR="007003FF">
              <w:rPr>
                <w:sz w:val="28"/>
                <w:szCs w:val="28"/>
              </w:rPr>
              <w:t xml:space="preserve"> городского округа (член профсоюза)</w:t>
            </w:r>
            <w:r>
              <w:rPr>
                <w:sz w:val="28"/>
                <w:szCs w:val="28"/>
              </w:rPr>
              <w:t>;</w:t>
            </w:r>
          </w:p>
        </w:tc>
      </w:tr>
      <w:tr w:rsidR="007003FF" w:rsidTr="006F4F23">
        <w:tc>
          <w:tcPr>
            <w:tcW w:w="5070" w:type="dxa"/>
          </w:tcPr>
          <w:p w:rsidR="007003FF" w:rsidRDefault="007003FF" w:rsidP="009A1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Александр Федорович</w:t>
            </w:r>
          </w:p>
        </w:tc>
        <w:tc>
          <w:tcPr>
            <w:tcW w:w="4784" w:type="dxa"/>
          </w:tcPr>
          <w:p w:rsidR="007003FF" w:rsidRDefault="007003FF" w:rsidP="009A1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доцент кафедры экономических и социально-гуманитарных наук Петропавловск-Камчатского филиала 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«Российская академия народного хозяйства и </w:t>
            </w:r>
            <w:r>
              <w:rPr>
                <w:sz w:val="28"/>
                <w:szCs w:val="28"/>
              </w:rPr>
              <w:lastRenderedPageBreak/>
              <w:t xml:space="preserve">государственной службы при Президенте Российской Федерации» </w:t>
            </w:r>
          </w:p>
          <w:p w:rsidR="007003FF" w:rsidRDefault="007003FF" w:rsidP="009A1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A427C8" w:rsidTr="006F4F23">
        <w:tc>
          <w:tcPr>
            <w:tcW w:w="5070" w:type="dxa"/>
          </w:tcPr>
          <w:p w:rsidR="00A427C8" w:rsidRDefault="007003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Пашенина</w:t>
            </w:r>
            <w:proofErr w:type="spellEnd"/>
            <w:r>
              <w:rPr>
                <w:sz w:val="28"/>
                <w:szCs w:val="28"/>
              </w:rPr>
              <w:t xml:space="preserve"> Инна Валентиновна</w:t>
            </w:r>
          </w:p>
        </w:tc>
        <w:tc>
          <w:tcPr>
            <w:tcW w:w="4784" w:type="dxa"/>
          </w:tcPr>
          <w:p w:rsidR="00A427C8" w:rsidRDefault="007003FF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представитель общественного совета при главе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(по согласованию);</w:t>
            </w:r>
          </w:p>
        </w:tc>
      </w:tr>
      <w:tr w:rsidR="00A427C8" w:rsidTr="006F4F23">
        <w:tc>
          <w:tcPr>
            <w:tcW w:w="5070" w:type="dxa"/>
          </w:tcPr>
          <w:p w:rsidR="00A427C8" w:rsidRDefault="00FA439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Левенец</w:t>
            </w:r>
            <w:proofErr w:type="spellEnd"/>
            <w:r>
              <w:rPr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4784" w:type="dxa"/>
          </w:tcPr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образования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6F4F23" w:rsidTr="006F4F23">
        <w:tc>
          <w:tcPr>
            <w:tcW w:w="5070" w:type="dxa"/>
          </w:tcPr>
          <w:p w:rsidR="006F4F23" w:rsidRDefault="006F4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Татьяна Ивановна</w:t>
            </w:r>
          </w:p>
        </w:tc>
        <w:tc>
          <w:tcPr>
            <w:tcW w:w="4784" w:type="dxa"/>
          </w:tcPr>
          <w:p w:rsidR="006F4F23" w:rsidRDefault="006F4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экономики и доходов бюджета финансового управления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A427C8" w:rsidTr="006F4F23">
        <w:tc>
          <w:tcPr>
            <w:tcW w:w="5070" w:type="dxa"/>
          </w:tcPr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Виктория Юрьевна</w:t>
            </w:r>
          </w:p>
        </w:tc>
        <w:tc>
          <w:tcPr>
            <w:tcW w:w="4784" w:type="dxa"/>
          </w:tcPr>
          <w:p w:rsidR="00A427C8" w:rsidRDefault="00FA4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по работе с отдельными категориями граждан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</w:tbl>
    <w:p w:rsidR="00241392" w:rsidRDefault="009A1920">
      <w:pPr>
        <w:ind w:firstLine="851"/>
        <w:jc w:val="both"/>
        <w:rPr>
          <w:sz w:val="28"/>
          <w:szCs w:val="28"/>
        </w:rPr>
      </w:pPr>
      <w:proofErr w:type="gramStart"/>
      <w:r w:rsidRPr="009A1920">
        <w:rPr>
          <w:sz w:val="28"/>
          <w:szCs w:val="28"/>
        </w:rPr>
        <w:t>На период временного отсутствия секретаря</w:t>
      </w:r>
      <w:r>
        <w:rPr>
          <w:b/>
          <w:sz w:val="28"/>
          <w:szCs w:val="28"/>
        </w:rPr>
        <w:t xml:space="preserve"> </w:t>
      </w:r>
      <w:r w:rsidRPr="008051EB"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Pr="008051EB">
        <w:rPr>
          <w:sz w:val="28"/>
          <w:szCs w:val="28"/>
        </w:rPr>
        <w:t>Вилючинского</w:t>
      </w:r>
      <w:proofErr w:type="spellEnd"/>
      <w:r w:rsidRPr="008051EB">
        <w:rPr>
          <w:sz w:val="28"/>
          <w:szCs w:val="28"/>
        </w:rPr>
        <w:t xml:space="preserve"> городского округа, утвержденный постановлением администрации </w:t>
      </w:r>
      <w:proofErr w:type="spellStart"/>
      <w:r w:rsidRPr="008051EB">
        <w:rPr>
          <w:sz w:val="28"/>
          <w:szCs w:val="28"/>
        </w:rPr>
        <w:t>Вилючинского</w:t>
      </w:r>
      <w:proofErr w:type="spellEnd"/>
      <w:r w:rsidRPr="008051EB">
        <w:rPr>
          <w:sz w:val="28"/>
          <w:szCs w:val="28"/>
        </w:rPr>
        <w:t xml:space="preserve"> городского округа</w:t>
      </w:r>
      <w:r w:rsidR="00241392">
        <w:rPr>
          <w:sz w:val="28"/>
          <w:szCs w:val="28"/>
        </w:rPr>
        <w:t xml:space="preserve"> Рог</w:t>
      </w:r>
      <w:r w:rsidR="006F4F23">
        <w:rPr>
          <w:sz w:val="28"/>
          <w:szCs w:val="28"/>
        </w:rPr>
        <w:t>а</w:t>
      </w:r>
      <w:r w:rsidR="00241392">
        <w:rPr>
          <w:sz w:val="28"/>
          <w:szCs w:val="28"/>
        </w:rPr>
        <w:t xml:space="preserve">чевой Е.О. (отпуск, период временной нетрудоспособности, командировка и другое) его обязанности исполняет заместитель начальника управления, начальник общего отдела управления делами администрации </w:t>
      </w:r>
      <w:proofErr w:type="spellStart"/>
      <w:r w:rsidR="00241392">
        <w:rPr>
          <w:sz w:val="28"/>
          <w:szCs w:val="28"/>
        </w:rPr>
        <w:t>Вилючинского</w:t>
      </w:r>
      <w:proofErr w:type="spellEnd"/>
      <w:r w:rsidR="00241392">
        <w:rPr>
          <w:sz w:val="28"/>
          <w:szCs w:val="28"/>
        </w:rPr>
        <w:t xml:space="preserve"> городского округа Тесленко Ю.С.</w:t>
      </w:r>
      <w:proofErr w:type="gramEnd"/>
    </w:p>
    <w:p w:rsidR="00A427C8" w:rsidRDefault="009A1920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27C8" w:rsidRDefault="00FA4399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заседания комиссии с правом совещательного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918"/>
      </w:tblGrid>
      <w:tr w:rsidR="00A83E71" w:rsidTr="0087748C">
        <w:tc>
          <w:tcPr>
            <w:tcW w:w="3936" w:type="dxa"/>
          </w:tcPr>
          <w:p w:rsidR="00A83E71" w:rsidRDefault="00A83E71">
            <w:pPr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A83E71" w:rsidRDefault="00A83E71" w:rsidP="00A83E71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83E71">
              <w:rPr>
                <w:sz w:val="28"/>
                <w:szCs w:val="28"/>
              </w:rPr>
              <w:t>представител</w:t>
            </w:r>
            <w:r>
              <w:rPr>
                <w:sz w:val="28"/>
                <w:szCs w:val="28"/>
              </w:rPr>
              <w:t>ь</w:t>
            </w:r>
            <w:r w:rsidRPr="00A83E71">
              <w:rPr>
                <w:sz w:val="28"/>
                <w:szCs w:val="28"/>
              </w:rPr>
              <w:t xml:space="preserve"> отдела по профилактике коррупционных и иных правонарушений Администрации Губернатора Камчатского края</w:t>
            </w:r>
            <w:r>
              <w:rPr>
                <w:sz w:val="28"/>
                <w:szCs w:val="28"/>
              </w:rPr>
              <w:t>;</w:t>
            </w:r>
          </w:p>
        </w:tc>
      </w:tr>
      <w:tr w:rsidR="00A427C8" w:rsidTr="0087748C">
        <w:tc>
          <w:tcPr>
            <w:tcW w:w="3936" w:type="dxa"/>
          </w:tcPr>
          <w:p w:rsidR="00A427C8" w:rsidRDefault="00A427C8">
            <w:pPr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A427C8" w:rsidRDefault="00FA4399">
            <w:pPr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      </w:r>
          </w:p>
        </w:tc>
      </w:tr>
      <w:tr w:rsidR="00A427C8" w:rsidTr="0087748C">
        <w:tc>
          <w:tcPr>
            <w:tcW w:w="3936" w:type="dxa"/>
          </w:tcPr>
          <w:p w:rsidR="00A427C8" w:rsidRDefault="00A427C8">
            <w:pPr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A427C8" w:rsidRDefault="00FA4399">
            <w:pPr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муниципальные служащие, замещающие  в администрации </w:t>
            </w:r>
            <w:proofErr w:type="spellStart"/>
            <w:r>
              <w:rPr>
                <w:sz w:val="28"/>
                <w:szCs w:val="28"/>
              </w:rPr>
              <w:t>Вилючинского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должности муниципальной службы, аналогичные должности, замещаемой муниципальным служащим,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интересов*;</w:t>
            </w:r>
          </w:p>
        </w:tc>
      </w:tr>
      <w:tr w:rsidR="00A427C8" w:rsidTr="0087748C">
        <w:tc>
          <w:tcPr>
            <w:tcW w:w="3936" w:type="dxa"/>
          </w:tcPr>
          <w:p w:rsidR="00A427C8" w:rsidRDefault="00A427C8">
            <w:pPr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A427C8" w:rsidRDefault="00FA4399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специалисты, которые могут дать пояснение по вопросам муниципальной службы и вопросам, рассматриваемым комиссией**;</w:t>
            </w:r>
          </w:p>
        </w:tc>
      </w:tr>
      <w:tr w:rsidR="00A427C8" w:rsidTr="0087748C">
        <w:tc>
          <w:tcPr>
            <w:tcW w:w="3936" w:type="dxa"/>
          </w:tcPr>
          <w:p w:rsidR="00A427C8" w:rsidRDefault="00A427C8">
            <w:pPr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A427C8" w:rsidRDefault="00FA4399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представители заинтересованных организаций**;</w:t>
            </w:r>
          </w:p>
        </w:tc>
      </w:tr>
      <w:tr w:rsidR="00A427C8" w:rsidTr="0087748C">
        <w:tc>
          <w:tcPr>
            <w:tcW w:w="3936" w:type="dxa"/>
          </w:tcPr>
          <w:p w:rsidR="00A427C8" w:rsidRDefault="00A427C8">
            <w:pPr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A427C8" w:rsidRDefault="00FA4399">
            <w:pPr>
              <w:ind w:firstLine="33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представитель муниципального служащего, в отношении которого комиссией рассматривается вопрос о соблюдении требований к служебного поведению и (или) требований об урегулировании конфликта интересов**.</w:t>
            </w:r>
            <w:proofErr w:type="gramEnd"/>
          </w:p>
        </w:tc>
      </w:tr>
    </w:tbl>
    <w:p w:rsidR="00A427C8" w:rsidRDefault="00FA439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 Участник определяется по решению председателя комиссии в каждом конкретном случае;</w:t>
      </w:r>
    </w:p>
    <w:p w:rsidR="00A427C8" w:rsidRDefault="00FA4399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** </w:t>
      </w:r>
      <w:r>
        <w:rPr>
          <w:sz w:val="28"/>
          <w:szCs w:val="28"/>
        </w:rPr>
        <w:t>Участник приглашается на заседание комиссии по решению председателя комиссии, принимаемому в каждом конкретном случае, не менее чем за три дня до дня заседания комиссии на основании ходатайства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A427C8" w:rsidRDefault="00A427C8">
      <w:pPr>
        <w:ind w:firstLine="851"/>
        <w:jc w:val="both"/>
        <w:rPr>
          <w:sz w:val="28"/>
          <w:szCs w:val="28"/>
        </w:rPr>
      </w:pPr>
    </w:p>
    <w:p w:rsidR="00B1549E" w:rsidRDefault="00B1549E">
      <w:pPr>
        <w:ind w:firstLine="851"/>
        <w:jc w:val="right"/>
        <w:rPr>
          <w:sz w:val="28"/>
          <w:szCs w:val="28"/>
        </w:rPr>
      </w:pPr>
      <w:bookmarkStart w:id="0" w:name="_GoBack"/>
      <w:bookmarkEnd w:id="0"/>
    </w:p>
    <w:sectPr w:rsidR="00B1549E">
      <w:headerReference w:type="default" r:id="rId9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27E" w:rsidRDefault="0090227E">
      <w:r>
        <w:separator/>
      </w:r>
    </w:p>
  </w:endnote>
  <w:endnote w:type="continuationSeparator" w:id="0">
    <w:p w:rsidR="0090227E" w:rsidRDefault="0090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27E" w:rsidRDefault="0090227E">
      <w:r>
        <w:separator/>
      </w:r>
    </w:p>
  </w:footnote>
  <w:footnote w:type="continuationSeparator" w:id="0">
    <w:p w:rsidR="0090227E" w:rsidRDefault="00902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7E" w:rsidRDefault="0090227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957"/>
    <w:multiLevelType w:val="hybridMultilevel"/>
    <w:tmpl w:val="FC46B578"/>
    <w:lvl w:ilvl="0" w:tplc="36EED138">
      <w:start w:val="1"/>
      <w:numFmt w:val="decimal"/>
      <w:lvlText w:val="%1."/>
      <w:lvlJc w:val="left"/>
      <w:pPr>
        <w:ind w:left="1080" w:hanging="360"/>
      </w:pPr>
    </w:lvl>
    <w:lvl w:ilvl="1" w:tplc="06D2E372">
      <w:start w:val="1"/>
      <w:numFmt w:val="lowerLetter"/>
      <w:lvlText w:val="%2."/>
      <w:lvlJc w:val="left"/>
      <w:pPr>
        <w:ind w:left="1800" w:hanging="360"/>
      </w:pPr>
    </w:lvl>
    <w:lvl w:ilvl="2" w:tplc="28467EA6">
      <w:start w:val="1"/>
      <w:numFmt w:val="lowerRoman"/>
      <w:lvlText w:val="%3."/>
      <w:lvlJc w:val="right"/>
      <w:pPr>
        <w:ind w:left="2520" w:hanging="180"/>
      </w:pPr>
    </w:lvl>
    <w:lvl w:ilvl="3" w:tplc="3D64B40E">
      <w:start w:val="1"/>
      <w:numFmt w:val="decimal"/>
      <w:lvlText w:val="%4."/>
      <w:lvlJc w:val="left"/>
      <w:pPr>
        <w:ind w:left="3240" w:hanging="360"/>
      </w:pPr>
    </w:lvl>
    <w:lvl w:ilvl="4" w:tplc="255CB200">
      <w:start w:val="1"/>
      <w:numFmt w:val="lowerLetter"/>
      <w:lvlText w:val="%5."/>
      <w:lvlJc w:val="left"/>
      <w:pPr>
        <w:ind w:left="3960" w:hanging="360"/>
      </w:pPr>
    </w:lvl>
    <w:lvl w:ilvl="5" w:tplc="587E3CF8">
      <w:start w:val="1"/>
      <w:numFmt w:val="lowerRoman"/>
      <w:lvlText w:val="%6."/>
      <w:lvlJc w:val="right"/>
      <w:pPr>
        <w:ind w:left="4680" w:hanging="180"/>
      </w:pPr>
    </w:lvl>
    <w:lvl w:ilvl="6" w:tplc="70222F84">
      <w:start w:val="1"/>
      <w:numFmt w:val="decimal"/>
      <w:lvlText w:val="%7."/>
      <w:lvlJc w:val="left"/>
      <w:pPr>
        <w:ind w:left="5400" w:hanging="360"/>
      </w:pPr>
    </w:lvl>
    <w:lvl w:ilvl="7" w:tplc="547A301C">
      <w:start w:val="1"/>
      <w:numFmt w:val="lowerLetter"/>
      <w:lvlText w:val="%8."/>
      <w:lvlJc w:val="left"/>
      <w:pPr>
        <w:ind w:left="6120" w:hanging="360"/>
      </w:pPr>
    </w:lvl>
    <w:lvl w:ilvl="8" w:tplc="07E072C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D0D32"/>
    <w:multiLevelType w:val="hybridMultilevel"/>
    <w:tmpl w:val="3BA23424"/>
    <w:lvl w:ilvl="0" w:tplc="AF302FD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2FB5812"/>
    <w:multiLevelType w:val="hybridMultilevel"/>
    <w:tmpl w:val="E5DE0C54"/>
    <w:lvl w:ilvl="0" w:tplc="5F36EDF0">
      <w:start w:val="1"/>
      <w:numFmt w:val="decimal"/>
      <w:lvlText w:val="%1."/>
      <w:lvlJc w:val="left"/>
      <w:pPr>
        <w:ind w:left="1211" w:hanging="360"/>
      </w:pPr>
    </w:lvl>
    <w:lvl w:ilvl="1" w:tplc="8F308A84">
      <w:start w:val="1"/>
      <w:numFmt w:val="lowerLetter"/>
      <w:lvlText w:val="%2."/>
      <w:lvlJc w:val="left"/>
      <w:pPr>
        <w:ind w:left="1931" w:hanging="360"/>
      </w:pPr>
    </w:lvl>
    <w:lvl w:ilvl="2" w:tplc="819A53A2">
      <w:start w:val="1"/>
      <w:numFmt w:val="lowerRoman"/>
      <w:lvlText w:val="%3."/>
      <w:lvlJc w:val="right"/>
      <w:pPr>
        <w:ind w:left="2651" w:hanging="180"/>
      </w:pPr>
    </w:lvl>
    <w:lvl w:ilvl="3" w:tplc="ED6494BA">
      <w:start w:val="1"/>
      <w:numFmt w:val="decimal"/>
      <w:lvlText w:val="%4."/>
      <w:lvlJc w:val="left"/>
      <w:pPr>
        <w:ind w:left="3371" w:hanging="360"/>
      </w:pPr>
    </w:lvl>
    <w:lvl w:ilvl="4" w:tplc="4B70788A">
      <w:start w:val="1"/>
      <w:numFmt w:val="lowerLetter"/>
      <w:lvlText w:val="%5."/>
      <w:lvlJc w:val="left"/>
      <w:pPr>
        <w:ind w:left="4091" w:hanging="360"/>
      </w:pPr>
    </w:lvl>
    <w:lvl w:ilvl="5" w:tplc="BD3E6648">
      <w:start w:val="1"/>
      <w:numFmt w:val="lowerRoman"/>
      <w:lvlText w:val="%6."/>
      <w:lvlJc w:val="right"/>
      <w:pPr>
        <w:ind w:left="4811" w:hanging="180"/>
      </w:pPr>
    </w:lvl>
    <w:lvl w:ilvl="6" w:tplc="33F24EAE">
      <w:start w:val="1"/>
      <w:numFmt w:val="decimal"/>
      <w:lvlText w:val="%7."/>
      <w:lvlJc w:val="left"/>
      <w:pPr>
        <w:ind w:left="5531" w:hanging="360"/>
      </w:pPr>
    </w:lvl>
    <w:lvl w:ilvl="7" w:tplc="D2464818">
      <w:start w:val="1"/>
      <w:numFmt w:val="lowerLetter"/>
      <w:lvlText w:val="%8."/>
      <w:lvlJc w:val="left"/>
      <w:pPr>
        <w:ind w:left="6251" w:hanging="360"/>
      </w:pPr>
    </w:lvl>
    <w:lvl w:ilvl="8" w:tplc="44EC61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5A04C46"/>
    <w:multiLevelType w:val="hybridMultilevel"/>
    <w:tmpl w:val="CBC01F5A"/>
    <w:lvl w:ilvl="0" w:tplc="00A2B994">
      <w:start w:val="1"/>
      <w:numFmt w:val="decimal"/>
      <w:lvlText w:val="3.%1."/>
      <w:legacy w:legacy="1" w:legacySpace="0" w:legacyIndent="0"/>
      <w:lvlJc w:val="left"/>
      <w:pPr>
        <w:ind w:left="0" w:firstLine="0"/>
      </w:pPr>
      <w:rPr>
        <w:rFonts w:ascii="Times New Roman" w:hAnsi="Times New Roman"/>
      </w:rPr>
    </w:lvl>
    <w:lvl w:ilvl="1" w:tplc="E8EAFF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0482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F044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7E67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BADC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72F4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E21C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C4C6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92C741F"/>
    <w:multiLevelType w:val="hybridMultilevel"/>
    <w:tmpl w:val="22FEBCE6"/>
    <w:lvl w:ilvl="0" w:tplc="3D729942">
      <w:start w:val="4"/>
      <w:numFmt w:val="decimal"/>
      <w:lvlText w:val="%1."/>
      <w:lvlJc w:val="left"/>
      <w:pPr>
        <w:ind w:left="1080" w:hanging="360"/>
      </w:pPr>
    </w:lvl>
    <w:lvl w:ilvl="1" w:tplc="F7F29DEE">
      <w:start w:val="1"/>
      <w:numFmt w:val="lowerLetter"/>
      <w:lvlText w:val="%2."/>
      <w:lvlJc w:val="left"/>
      <w:pPr>
        <w:ind w:left="1800" w:hanging="360"/>
      </w:pPr>
    </w:lvl>
    <w:lvl w:ilvl="2" w:tplc="4AF284C6">
      <w:start w:val="1"/>
      <w:numFmt w:val="lowerRoman"/>
      <w:lvlText w:val="%3."/>
      <w:lvlJc w:val="right"/>
      <w:pPr>
        <w:ind w:left="2520" w:hanging="180"/>
      </w:pPr>
    </w:lvl>
    <w:lvl w:ilvl="3" w:tplc="2F5AFC54">
      <w:start w:val="1"/>
      <w:numFmt w:val="decimal"/>
      <w:lvlText w:val="%4."/>
      <w:lvlJc w:val="left"/>
      <w:pPr>
        <w:ind w:left="3240" w:hanging="360"/>
      </w:pPr>
    </w:lvl>
    <w:lvl w:ilvl="4" w:tplc="E5209C92">
      <w:start w:val="1"/>
      <w:numFmt w:val="lowerLetter"/>
      <w:lvlText w:val="%5."/>
      <w:lvlJc w:val="left"/>
      <w:pPr>
        <w:ind w:left="3960" w:hanging="360"/>
      </w:pPr>
    </w:lvl>
    <w:lvl w:ilvl="5" w:tplc="F9527062">
      <w:start w:val="1"/>
      <w:numFmt w:val="lowerRoman"/>
      <w:lvlText w:val="%6."/>
      <w:lvlJc w:val="right"/>
      <w:pPr>
        <w:ind w:left="4680" w:hanging="180"/>
      </w:pPr>
    </w:lvl>
    <w:lvl w:ilvl="6" w:tplc="C074A282">
      <w:start w:val="1"/>
      <w:numFmt w:val="decimal"/>
      <w:lvlText w:val="%7."/>
      <w:lvlJc w:val="left"/>
      <w:pPr>
        <w:ind w:left="5400" w:hanging="360"/>
      </w:pPr>
    </w:lvl>
    <w:lvl w:ilvl="7" w:tplc="01EACB22">
      <w:start w:val="1"/>
      <w:numFmt w:val="lowerLetter"/>
      <w:lvlText w:val="%8."/>
      <w:lvlJc w:val="left"/>
      <w:pPr>
        <w:ind w:left="6120" w:hanging="360"/>
      </w:pPr>
    </w:lvl>
    <w:lvl w:ilvl="8" w:tplc="4ED224AC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3C213B"/>
    <w:multiLevelType w:val="hybridMultilevel"/>
    <w:tmpl w:val="34006880"/>
    <w:lvl w:ilvl="0" w:tplc="8BD048D8">
      <w:start w:val="1"/>
      <w:numFmt w:val="decimal"/>
      <w:lvlText w:val="%1."/>
      <w:lvlJc w:val="left"/>
      <w:pPr>
        <w:ind w:left="1080" w:hanging="360"/>
      </w:pPr>
    </w:lvl>
    <w:lvl w:ilvl="1" w:tplc="DE448FC6">
      <w:start w:val="1"/>
      <w:numFmt w:val="lowerLetter"/>
      <w:lvlText w:val="%2."/>
      <w:lvlJc w:val="left"/>
      <w:pPr>
        <w:ind w:left="1800" w:hanging="360"/>
      </w:pPr>
    </w:lvl>
    <w:lvl w:ilvl="2" w:tplc="27683DD0">
      <w:start w:val="1"/>
      <w:numFmt w:val="lowerRoman"/>
      <w:lvlText w:val="%3."/>
      <w:lvlJc w:val="right"/>
      <w:pPr>
        <w:ind w:left="2520" w:hanging="180"/>
      </w:pPr>
    </w:lvl>
    <w:lvl w:ilvl="3" w:tplc="A73EA142">
      <w:start w:val="1"/>
      <w:numFmt w:val="decimal"/>
      <w:lvlText w:val="%4."/>
      <w:lvlJc w:val="left"/>
      <w:pPr>
        <w:ind w:left="3240" w:hanging="360"/>
      </w:pPr>
    </w:lvl>
    <w:lvl w:ilvl="4" w:tplc="F8F0C99C">
      <w:start w:val="1"/>
      <w:numFmt w:val="lowerLetter"/>
      <w:lvlText w:val="%5."/>
      <w:lvlJc w:val="left"/>
      <w:pPr>
        <w:ind w:left="3960" w:hanging="360"/>
      </w:pPr>
    </w:lvl>
    <w:lvl w:ilvl="5" w:tplc="142299F0">
      <w:start w:val="1"/>
      <w:numFmt w:val="lowerRoman"/>
      <w:lvlText w:val="%6."/>
      <w:lvlJc w:val="right"/>
      <w:pPr>
        <w:ind w:left="4680" w:hanging="180"/>
      </w:pPr>
    </w:lvl>
    <w:lvl w:ilvl="6" w:tplc="22FEF19A">
      <w:start w:val="1"/>
      <w:numFmt w:val="decimal"/>
      <w:lvlText w:val="%7."/>
      <w:lvlJc w:val="left"/>
      <w:pPr>
        <w:ind w:left="5400" w:hanging="360"/>
      </w:pPr>
    </w:lvl>
    <w:lvl w:ilvl="7" w:tplc="56D20E2A">
      <w:start w:val="1"/>
      <w:numFmt w:val="lowerLetter"/>
      <w:lvlText w:val="%8."/>
      <w:lvlJc w:val="left"/>
      <w:pPr>
        <w:ind w:left="6120" w:hanging="360"/>
      </w:pPr>
    </w:lvl>
    <w:lvl w:ilvl="8" w:tplc="A6B293BA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FE0C59"/>
    <w:multiLevelType w:val="hybridMultilevel"/>
    <w:tmpl w:val="C0F87BFE"/>
    <w:lvl w:ilvl="0" w:tplc="333003D2">
      <w:start w:val="1"/>
      <w:numFmt w:val="decimal"/>
      <w:lvlText w:val="%1."/>
      <w:lvlJc w:val="left"/>
      <w:pPr>
        <w:ind w:left="720" w:hanging="360"/>
      </w:pPr>
    </w:lvl>
    <w:lvl w:ilvl="1" w:tplc="D384ECB0">
      <w:start w:val="1"/>
      <w:numFmt w:val="lowerLetter"/>
      <w:lvlText w:val="%2."/>
      <w:lvlJc w:val="left"/>
      <w:pPr>
        <w:ind w:left="1440" w:hanging="360"/>
      </w:pPr>
    </w:lvl>
    <w:lvl w:ilvl="2" w:tplc="B3FE8E70">
      <w:start w:val="1"/>
      <w:numFmt w:val="lowerRoman"/>
      <w:lvlText w:val="%3."/>
      <w:lvlJc w:val="right"/>
      <w:pPr>
        <w:ind w:left="2160" w:hanging="180"/>
      </w:pPr>
    </w:lvl>
    <w:lvl w:ilvl="3" w:tplc="D78A8730">
      <w:start w:val="1"/>
      <w:numFmt w:val="decimal"/>
      <w:lvlText w:val="%4."/>
      <w:lvlJc w:val="left"/>
      <w:pPr>
        <w:ind w:left="2880" w:hanging="360"/>
      </w:pPr>
    </w:lvl>
    <w:lvl w:ilvl="4" w:tplc="C13496AA">
      <w:start w:val="1"/>
      <w:numFmt w:val="lowerLetter"/>
      <w:lvlText w:val="%5."/>
      <w:lvlJc w:val="left"/>
      <w:pPr>
        <w:ind w:left="3600" w:hanging="360"/>
      </w:pPr>
    </w:lvl>
    <w:lvl w:ilvl="5" w:tplc="6F2C713E">
      <w:start w:val="1"/>
      <w:numFmt w:val="lowerRoman"/>
      <w:lvlText w:val="%6."/>
      <w:lvlJc w:val="right"/>
      <w:pPr>
        <w:ind w:left="4320" w:hanging="180"/>
      </w:pPr>
    </w:lvl>
    <w:lvl w:ilvl="6" w:tplc="ECA87670">
      <w:start w:val="1"/>
      <w:numFmt w:val="decimal"/>
      <w:lvlText w:val="%7."/>
      <w:lvlJc w:val="left"/>
      <w:pPr>
        <w:ind w:left="5040" w:hanging="360"/>
      </w:pPr>
    </w:lvl>
    <w:lvl w:ilvl="7" w:tplc="346204C0">
      <w:start w:val="1"/>
      <w:numFmt w:val="lowerLetter"/>
      <w:lvlText w:val="%8."/>
      <w:lvlJc w:val="left"/>
      <w:pPr>
        <w:ind w:left="5760" w:hanging="360"/>
      </w:pPr>
    </w:lvl>
    <w:lvl w:ilvl="8" w:tplc="A3A213E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130A3"/>
    <w:multiLevelType w:val="hybridMultilevel"/>
    <w:tmpl w:val="24A0540A"/>
    <w:lvl w:ilvl="0" w:tplc="956E2A2E">
      <w:start w:val="1"/>
      <w:numFmt w:val="decimal"/>
      <w:lvlText w:val="%1."/>
      <w:lvlJc w:val="left"/>
      <w:pPr>
        <w:ind w:left="2496" w:hanging="360"/>
      </w:pPr>
    </w:lvl>
    <w:lvl w:ilvl="1" w:tplc="719ABC6A">
      <w:start w:val="1"/>
      <w:numFmt w:val="lowerLetter"/>
      <w:lvlText w:val="%2."/>
      <w:lvlJc w:val="left"/>
      <w:pPr>
        <w:ind w:left="3216" w:hanging="360"/>
      </w:pPr>
    </w:lvl>
    <w:lvl w:ilvl="2" w:tplc="A4968870">
      <w:start w:val="1"/>
      <w:numFmt w:val="lowerRoman"/>
      <w:lvlText w:val="%3."/>
      <w:lvlJc w:val="right"/>
      <w:pPr>
        <w:ind w:left="3936" w:hanging="180"/>
      </w:pPr>
    </w:lvl>
    <w:lvl w:ilvl="3" w:tplc="B642AD96">
      <w:start w:val="1"/>
      <w:numFmt w:val="decimal"/>
      <w:lvlText w:val="%4."/>
      <w:lvlJc w:val="left"/>
      <w:pPr>
        <w:ind w:left="4656" w:hanging="360"/>
      </w:pPr>
    </w:lvl>
    <w:lvl w:ilvl="4" w:tplc="D7D80854">
      <w:start w:val="1"/>
      <w:numFmt w:val="lowerLetter"/>
      <w:lvlText w:val="%5."/>
      <w:lvlJc w:val="left"/>
      <w:pPr>
        <w:ind w:left="5376" w:hanging="360"/>
      </w:pPr>
    </w:lvl>
    <w:lvl w:ilvl="5" w:tplc="E82C6FE2">
      <w:start w:val="1"/>
      <w:numFmt w:val="lowerRoman"/>
      <w:lvlText w:val="%6."/>
      <w:lvlJc w:val="right"/>
      <w:pPr>
        <w:ind w:left="6096" w:hanging="180"/>
      </w:pPr>
    </w:lvl>
    <w:lvl w:ilvl="6" w:tplc="B3E4C1E0">
      <w:start w:val="1"/>
      <w:numFmt w:val="decimal"/>
      <w:lvlText w:val="%7."/>
      <w:lvlJc w:val="left"/>
      <w:pPr>
        <w:ind w:left="6816" w:hanging="360"/>
      </w:pPr>
    </w:lvl>
    <w:lvl w:ilvl="7" w:tplc="42064FC4">
      <w:start w:val="1"/>
      <w:numFmt w:val="lowerLetter"/>
      <w:lvlText w:val="%8."/>
      <w:lvlJc w:val="left"/>
      <w:pPr>
        <w:ind w:left="7536" w:hanging="360"/>
      </w:pPr>
    </w:lvl>
    <w:lvl w:ilvl="8" w:tplc="95267334">
      <w:start w:val="1"/>
      <w:numFmt w:val="lowerRoman"/>
      <w:lvlText w:val="%9."/>
      <w:lvlJc w:val="right"/>
      <w:pPr>
        <w:ind w:left="8256" w:hanging="180"/>
      </w:pPr>
    </w:lvl>
  </w:abstractNum>
  <w:abstractNum w:abstractNumId="8">
    <w:nsid w:val="482737AA"/>
    <w:multiLevelType w:val="hybridMultilevel"/>
    <w:tmpl w:val="546887AE"/>
    <w:lvl w:ilvl="0" w:tplc="C230216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/>
        <w:b/>
      </w:rPr>
    </w:lvl>
    <w:lvl w:ilvl="1" w:tplc="21541EE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9A02C0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F7A63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F4A7D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81C6E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A2EFA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FCBC9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B0B3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375690B"/>
    <w:multiLevelType w:val="hybridMultilevel"/>
    <w:tmpl w:val="28001678"/>
    <w:lvl w:ilvl="0" w:tplc="60E0CFA2">
      <w:start w:val="4"/>
      <w:numFmt w:val="decimal"/>
      <w:lvlText w:val="%1."/>
      <w:lvlJc w:val="left"/>
      <w:pPr>
        <w:ind w:left="720" w:hanging="360"/>
      </w:pPr>
    </w:lvl>
    <w:lvl w:ilvl="1" w:tplc="F85CA6D4">
      <w:start w:val="1"/>
      <w:numFmt w:val="lowerLetter"/>
      <w:lvlText w:val="%2."/>
      <w:lvlJc w:val="left"/>
      <w:pPr>
        <w:ind w:left="1440" w:hanging="360"/>
      </w:pPr>
    </w:lvl>
    <w:lvl w:ilvl="2" w:tplc="95069B22">
      <w:start w:val="1"/>
      <w:numFmt w:val="lowerRoman"/>
      <w:lvlText w:val="%3."/>
      <w:lvlJc w:val="right"/>
      <w:pPr>
        <w:ind w:left="2160" w:hanging="180"/>
      </w:pPr>
    </w:lvl>
    <w:lvl w:ilvl="3" w:tplc="0F12AC34">
      <w:start w:val="1"/>
      <w:numFmt w:val="decimal"/>
      <w:lvlText w:val="%4."/>
      <w:lvlJc w:val="left"/>
      <w:pPr>
        <w:ind w:left="2880" w:hanging="360"/>
      </w:pPr>
    </w:lvl>
    <w:lvl w:ilvl="4" w:tplc="D542DDEC">
      <w:start w:val="1"/>
      <w:numFmt w:val="lowerLetter"/>
      <w:lvlText w:val="%5."/>
      <w:lvlJc w:val="left"/>
      <w:pPr>
        <w:ind w:left="3600" w:hanging="360"/>
      </w:pPr>
    </w:lvl>
    <w:lvl w:ilvl="5" w:tplc="43F460E6">
      <w:start w:val="1"/>
      <w:numFmt w:val="lowerRoman"/>
      <w:lvlText w:val="%6."/>
      <w:lvlJc w:val="right"/>
      <w:pPr>
        <w:ind w:left="4320" w:hanging="180"/>
      </w:pPr>
    </w:lvl>
    <w:lvl w:ilvl="6" w:tplc="C29A252C">
      <w:start w:val="1"/>
      <w:numFmt w:val="decimal"/>
      <w:lvlText w:val="%7."/>
      <w:lvlJc w:val="left"/>
      <w:pPr>
        <w:ind w:left="5040" w:hanging="360"/>
      </w:pPr>
    </w:lvl>
    <w:lvl w:ilvl="7" w:tplc="641E2BFC">
      <w:start w:val="1"/>
      <w:numFmt w:val="lowerLetter"/>
      <w:lvlText w:val="%8."/>
      <w:lvlJc w:val="left"/>
      <w:pPr>
        <w:ind w:left="5760" w:hanging="360"/>
      </w:pPr>
    </w:lvl>
    <w:lvl w:ilvl="8" w:tplc="BDB413B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5520F"/>
    <w:multiLevelType w:val="hybridMultilevel"/>
    <w:tmpl w:val="C400BFF6"/>
    <w:lvl w:ilvl="0" w:tplc="E878E202">
      <w:start w:val="1"/>
      <w:numFmt w:val="decimal"/>
      <w:lvlText w:val="%1."/>
      <w:lvlJc w:val="left"/>
      <w:pPr>
        <w:ind w:left="1440" w:hanging="360"/>
      </w:pPr>
    </w:lvl>
    <w:lvl w:ilvl="1" w:tplc="F6641F08">
      <w:start w:val="1"/>
      <w:numFmt w:val="lowerLetter"/>
      <w:lvlText w:val="%2."/>
      <w:lvlJc w:val="left"/>
      <w:pPr>
        <w:ind w:left="2160" w:hanging="360"/>
      </w:pPr>
    </w:lvl>
    <w:lvl w:ilvl="2" w:tplc="ECD2CF14">
      <w:start w:val="1"/>
      <w:numFmt w:val="lowerRoman"/>
      <w:lvlText w:val="%3."/>
      <w:lvlJc w:val="right"/>
      <w:pPr>
        <w:ind w:left="2880" w:hanging="180"/>
      </w:pPr>
    </w:lvl>
    <w:lvl w:ilvl="3" w:tplc="EDE4085A">
      <w:start w:val="1"/>
      <w:numFmt w:val="decimal"/>
      <w:lvlText w:val="%4."/>
      <w:lvlJc w:val="left"/>
      <w:pPr>
        <w:ind w:left="3600" w:hanging="360"/>
      </w:pPr>
    </w:lvl>
    <w:lvl w:ilvl="4" w:tplc="BB3EEB62">
      <w:start w:val="1"/>
      <w:numFmt w:val="lowerLetter"/>
      <w:lvlText w:val="%5."/>
      <w:lvlJc w:val="left"/>
      <w:pPr>
        <w:ind w:left="4320" w:hanging="360"/>
      </w:pPr>
    </w:lvl>
    <w:lvl w:ilvl="5" w:tplc="B954448C">
      <w:start w:val="1"/>
      <w:numFmt w:val="lowerRoman"/>
      <w:lvlText w:val="%6."/>
      <w:lvlJc w:val="right"/>
      <w:pPr>
        <w:ind w:left="5040" w:hanging="180"/>
      </w:pPr>
    </w:lvl>
    <w:lvl w:ilvl="6" w:tplc="2DCC3DC8">
      <w:start w:val="1"/>
      <w:numFmt w:val="decimal"/>
      <w:lvlText w:val="%7."/>
      <w:lvlJc w:val="left"/>
      <w:pPr>
        <w:ind w:left="5760" w:hanging="360"/>
      </w:pPr>
    </w:lvl>
    <w:lvl w:ilvl="7" w:tplc="AF446776">
      <w:start w:val="1"/>
      <w:numFmt w:val="lowerLetter"/>
      <w:lvlText w:val="%8."/>
      <w:lvlJc w:val="left"/>
      <w:pPr>
        <w:ind w:left="6480" w:hanging="360"/>
      </w:pPr>
    </w:lvl>
    <w:lvl w:ilvl="8" w:tplc="81A4EDA6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E8120A8"/>
    <w:multiLevelType w:val="hybridMultilevel"/>
    <w:tmpl w:val="1F7E85EA"/>
    <w:lvl w:ilvl="0" w:tplc="C9100AA8">
      <w:start w:val="1"/>
      <w:numFmt w:val="decimal"/>
      <w:lvlText w:val="%1."/>
      <w:lvlJc w:val="left"/>
      <w:pPr>
        <w:ind w:left="1080" w:hanging="360"/>
      </w:pPr>
    </w:lvl>
    <w:lvl w:ilvl="1" w:tplc="36CEC7F0">
      <w:start w:val="1"/>
      <w:numFmt w:val="lowerLetter"/>
      <w:lvlText w:val="%2."/>
      <w:lvlJc w:val="left"/>
      <w:pPr>
        <w:ind w:left="1800" w:hanging="360"/>
      </w:pPr>
    </w:lvl>
    <w:lvl w:ilvl="2" w:tplc="EC4A749C">
      <w:start w:val="1"/>
      <w:numFmt w:val="lowerRoman"/>
      <w:lvlText w:val="%3."/>
      <w:lvlJc w:val="right"/>
      <w:pPr>
        <w:ind w:left="2520" w:hanging="180"/>
      </w:pPr>
    </w:lvl>
    <w:lvl w:ilvl="3" w:tplc="E9D095FA">
      <w:start w:val="1"/>
      <w:numFmt w:val="decimal"/>
      <w:lvlText w:val="%4."/>
      <w:lvlJc w:val="left"/>
      <w:pPr>
        <w:ind w:left="3240" w:hanging="360"/>
      </w:pPr>
    </w:lvl>
    <w:lvl w:ilvl="4" w:tplc="14962D60">
      <w:start w:val="1"/>
      <w:numFmt w:val="lowerLetter"/>
      <w:lvlText w:val="%5."/>
      <w:lvlJc w:val="left"/>
      <w:pPr>
        <w:ind w:left="3960" w:hanging="360"/>
      </w:pPr>
    </w:lvl>
    <w:lvl w:ilvl="5" w:tplc="01EC31AC">
      <w:start w:val="1"/>
      <w:numFmt w:val="lowerRoman"/>
      <w:lvlText w:val="%6."/>
      <w:lvlJc w:val="right"/>
      <w:pPr>
        <w:ind w:left="4680" w:hanging="180"/>
      </w:pPr>
    </w:lvl>
    <w:lvl w:ilvl="6" w:tplc="FB4895A6">
      <w:start w:val="1"/>
      <w:numFmt w:val="decimal"/>
      <w:lvlText w:val="%7."/>
      <w:lvlJc w:val="left"/>
      <w:pPr>
        <w:ind w:left="5400" w:hanging="360"/>
      </w:pPr>
    </w:lvl>
    <w:lvl w:ilvl="7" w:tplc="9AFEA4F8">
      <w:start w:val="1"/>
      <w:numFmt w:val="lowerLetter"/>
      <w:lvlText w:val="%8."/>
      <w:lvlJc w:val="left"/>
      <w:pPr>
        <w:ind w:left="6120" w:hanging="360"/>
      </w:pPr>
    </w:lvl>
    <w:lvl w:ilvl="8" w:tplc="4D0087B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60768D"/>
    <w:multiLevelType w:val="hybridMultilevel"/>
    <w:tmpl w:val="B63E1D48"/>
    <w:lvl w:ilvl="0" w:tplc="D72C37A4">
      <w:start w:val="4"/>
      <w:numFmt w:val="decimal"/>
      <w:lvlText w:val="%1."/>
      <w:lvlJc w:val="left"/>
      <w:pPr>
        <w:ind w:left="720" w:hanging="360"/>
      </w:pPr>
    </w:lvl>
    <w:lvl w:ilvl="1" w:tplc="1A8E19C2">
      <w:start w:val="1"/>
      <w:numFmt w:val="lowerLetter"/>
      <w:lvlText w:val="%2."/>
      <w:lvlJc w:val="left"/>
      <w:pPr>
        <w:ind w:left="1440" w:hanging="360"/>
      </w:pPr>
    </w:lvl>
    <w:lvl w:ilvl="2" w:tplc="991AE37C">
      <w:start w:val="1"/>
      <w:numFmt w:val="lowerRoman"/>
      <w:lvlText w:val="%3."/>
      <w:lvlJc w:val="right"/>
      <w:pPr>
        <w:ind w:left="2160" w:hanging="180"/>
      </w:pPr>
    </w:lvl>
    <w:lvl w:ilvl="3" w:tplc="9732CF54">
      <w:start w:val="1"/>
      <w:numFmt w:val="decimal"/>
      <w:lvlText w:val="%4."/>
      <w:lvlJc w:val="left"/>
      <w:pPr>
        <w:ind w:left="2880" w:hanging="360"/>
      </w:pPr>
    </w:lvl>
    <w:lvl w:ilvl="4" w:tplc="84DEA4BC">
      <w:start w:val="1"/>
      <w:numFmt w:val="lowerLetter"/>
      <w:lvlText w:val="%5."/>
      <w:lvlJc w:val="left"/>
      <w:pPr>
        <w:ind w:left="3600" w:hanging="360"/>
      </w:pPr>
    </w:lvl>
    <w:lvl w:ilvl="5" w:tplc="2BE43BE8">
      <w:start w:val="1"/>
      <w:numFmt w:val="lowerRoman"/>
      <w:lvlText w:val="%6."/>
      <w:lvlJc w:val="right"/>
      <w:pPr>
        <w:ind w:left="4320" w:hanging="180"/>
      </w:pPr>
    </w:lvl>
    <w:lvl w:ilvl="6" w:tplc="B5FE6164">
      <w:start w:val="1"/>
      <w:numFmt w:val="decimal"/>
      <w:lvlText w:val="%7."/>
      <w:lvlJc w:val="left"/>
      <w:pPr>
        <w:ind w:left="5040" w:hanging="360"/>
      </w:pPr>
    </w:lvl>
    <w:lvl w:ilvl="7" w:tplc="B0DA08C4">
      <w:start w:val="1"/>
      <w:numFmt w:val="lowerLetter"/>
      <w:lvlText w:val="%8."/>
      <w:lvlJc w:val="left"/>
      <w:pPr>
        <w:ind w:left="5760" w:hanging="360"/>
      </w:pPr>
    </w:lvl>
    <w:lvl w:ilvl="8" w:tplc="CA6AF26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F6FC8"/>
    <w:multiLevelType w:val="hybridMultilevel"/>
    <w:tmpl w:val="48345210"/>
    <w:lvl w:ilvl="0" w:tplc="8A08D72E">
      <w:start w:val="4"/>
      <w:numFmt w:val="decimal"/>
      <w:lvlText w:val="%1."/>
      <w:lvlJc w:val="left"/>
      <w:pPr>
        <w:ind w:left="1080" w:hanging="360"/>
      </w:pPr>
    </w:lvl>
    <w:lvl w:ilvl="1" w:tplc="825ECE14">
      <w:start w:val="1"/>
      <w:numFmt w:val="lowerLetter"/>
      <w:lvlText w:val="%2."/>
      <w:lvlJc w:val="left"/>
      <w:pPr>
        <w:ind w:left="1800" w:hanging="360"/>
      </w:pPr>
    </w:lvl>
    <w:lvl w:ilvl="2" w:tplc="5F48DD54">
      <w:start w:val="1"/>
      <w:numFmt w:val="lowerRoman"/>
      <w:lvlText w:val="%3."/>
      <w:lvlJc w:val="right"/>
      <w:pPr>
        <w:ind w:left="2520" w:hanging="180"/>
      </w:pPr>
    </w:lvl>
    <w:lvl w:ilvl="3" w:tplc="8C367236">
      <w:start w:val="1"/>
      <w:numFmt w:val="decimal"/>
      <w:lvlText w:val="%4."/>
      <w:lvlJc w:val="left"/>
      <w:pPr>
        <w:ind w:left="3240" w:hanging="360"/>
      </w:pPr>
    </w:lvl>
    <w:lvl w:ilvl="4" w:tplc="044C17A8">
      <w:start w:val="1"/>
      <w:numFmt w:val="lowerLetter"/>
      <w:lvlText w:val="%5."/>
      <w:lvlJc w:val="left"/>
      <w:pPr>
        <w:ind w:left="3960" w:hanging="360"/>
      </w:pPr>
    </w:lvl>
    <w:lvl w:ilvl="5" w:tplc="E8F0BEC4">
      <w:start w:val="1"/>
      <w:numFmt w:val="lowerRoman"/>
      <w:lvlText w:val="%6."/>
      <w:lvlJc w:val="right"/>
      <w:pPr>
        <w:ind w:left="4680" w:hanging="180"/>
      </w:pPr>
    </w:lvl>
    <w:lvl w:ilvl="6" w:tplc="0A443A62">
      <w:start w:val="1"/>
      <w:numFmt w:val="decimal"/>
      <w:lvlText w:val="%7."/>
      <w:lvlJc w:val="left"/>
      <w:pPr>
        <w:ind w:left="5400" w:hanging="360"/>
      </w:pPr>
    </w:lvl>
    <w:lvl w:ilvl="7" w:tplc="2C563312">
      <w:start w:val="1"/>
      <w:numFmt w:val="lowerLetter"/>
      <w:lvlText w:val="%8."/>
      <w:lvlJc w:val="left"/>
      <w:pPr>
        <w:ind w:left="6120" w:hanging="360"/>
      </w:pPr>
    </w:lvl>
    <w:lvl w:ilvl="8" w:tplc="C8E8F44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</w:num>
  <w:num w:numId="2">
    <w:abstractNumId w:val="7"/>
  </w:num>
  <w:num w:numId="3">
    <w:abstractNumId w:val="9"/>
  </w:num>
  <w:num w:numId="4">
    <w:abstractNumId w:val="12"/>
  </w:num>
  <w:num w:numId="5">
    <w:abstractNumId w:val="13"/>
  </w:num>
  <w:num w:numId="6">
    <w:abstractNumId w:val="4"/>
  </w:num>
  <w:num w:numId="7">
    <w:abstractNumId w:val="5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11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C8"/>
    <w:rsid w:val="001D4152"/>
    <w:rsid w:val="00241392"/>
    <w:rsid w:val="003859F9"/>
    <w:rsid w:val="00414846"/>
    <w:rsid w:val="006F4F23"/>
    <w:rsid w:val="007003FF"/>
    <w:rsid w:val="008051EB"/>
    <w:rsid w:val="0087748C"/>
    <w:rsid w:val="0090227E"/>
    <w:rsid w:val="009A1920"/>
    <w:rsid w:val="00A427C8"/>
    <w:rsid w:val="00A83E71"/>
    <w:rsid w:val="00B1549E"/>
    <w:rsid w:val="00FA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FF"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spacing w:val="200"/>
      <w:sz w:val="40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afb">
    <w:name w:val="ðàñïîðÿæåíèå"/>
    <w:basedOn w:val="a"/>
    <w:next w:val="afc"/>
    <w:pPr>
      <w:jc w:val="center"/>
    </w:pPr>
  </w:style>
  <w:style w:type="paragraph" w:styleId="afc">
    <w:name w:val="Body Text"/>
    <w:basedOn w:val="a"/>
    <w:pPr>
      <w:spacing w:after="120"/>
    </w:p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lang w:eastAsia="ar-SA"/>
    </w:rPr>
  </w:style>
  <w:style w:type="character" w:customStyle="1" w:styleId="25">
    <w:name w:val="Основной текст с отступом 2 Знак"/>
    <w:link w:val="24"/>
    <w:rPr>
      <w:lang w:eastAsia="ar-SA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line="326" w:lineRule="exact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customStyle="1" w:styleId="afd">
    <w:name w:val="Гипертекстовая ссылка"/>
    <w:rPr>
      <w:color w:val="106BBE"/>
    </w:rPr>
  </w:style>
  <w:style w:type="character" w:customStyle="1" w:styleId="212pt">
    <w:name w:val="Основной текст (2) + 12 pt"/>
    <w:rPr>
      <w:rFonts w:ascii="Times New Roman" w:eastAsia="Times New Roman" w:hAnsi="Times New Roman"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FranklinGothicBook115pt">
    <w:name w:val="Основной текст (2) + Franklin Gothic Book;11;5 pt"/>
    <w:rPr>
      <w:rFonts w:ascii="Franklin Gothic Book" w:eastAsia="Franklin Gothic Book" w:hAnsi="Franklin Gothic Book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Юлия С. Тесленко</cp:lastModifiedBy>
  <cp:revision>13</cp:revision>
  <cp:lastPrinted>2024-09-23T21:53:00Z</cp:lastPrinted>
  <dcterms:created xsi:type="dcterms:W3CDTF">2023-07-24T23:12:00Z</dcterms:created>
  <dcterms:modified xsi:type="dcterms:W3CDTF">2024-09-24T02:46:00Z</dcterms:modified>
</cp:coreProperties>
</file>