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0B" w:rsidRPr="007412D0" w:rsidRDefault="0079650B" w:rsidP="0079650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Администрация Вилючинского городского округа</w:t>
      </w:r>
    </w:p>
    <w:p w:rsidR="0079650B" w:rsidRPr="007412D0" w:rsidRDefault="0079650B" w:rsidP="0079650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:rsidR="0079650B" w:rsidRPr="007412D0" w:rsidRDefault="0079650B" w:rsidP="0079650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79650B" w:rsidRPr="007412D0" w:rsidRDefault="0079650B" w:rsidP="00796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26"/>
          <w:szCs w:val="26"/>
          <w:lang w:eastAsia="ru-RU"/>
        </w:rPr>
      </w:pPr>
    </w:p>
    <w:p w:rsidR="0079650B" w:rsidRPr="007412D0" w:rsidRDefault="0079650B" w:rsidP="0079650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0"/>
          <w:sz w:val="36"/>
          <w:szCs w:val="36"/>
          <w:lang w:eastAsia="ru-RU"/>
        </w:rPr>
      </w:pPr>
      <w:r w:rsidRPr="007412D0">
        <w:rPr>
          <w:rFonts w:ascii="Times New Roman" w:eastAsia="Times New Roman" w:hAnsi="Times New Roman" w:cs="Times New Roman"/>
          <w:b/>
          <w:spacing w:val="200"/>
          <w:sz w:val="36"/>
          <w:szCs w:val="36"/>
          <w:lang w:eastAsia="ru-RU"/>
        </w:rPr>
        <w:t>ПОСТАНОВЛЕНИЕ</w:t>
      </w:r>
    </w:p>
    <w:p w:rsidR="00AB1F6A" w:rsidRPr="007412D0" w:rsidRDefault="00AB1F6A" w:rsidP="00AB1F6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B1F6A" w:rsidRPr="007412D0" w:rsidRDefault="00AB1F6A" w:rsidP="00AB1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                                                                            № ______</w:t>
      </w:r>
    </w:p>
    <w:p w:rsidR="0079650B" w:rsidRPr="007412D0" w:rsidRDefault="0079650B" w:rsidP="007965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2D0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Вилючинск</w:t>
      </w:r>
    </w:p>
    <w:p w:rsidR="0079650B" w:rsidRPr="007412D0" w:rsidRDefault="0079650B" w:rsidP="0079650B">
      <w:pPr>
        <w:spacing w:after="0" w:line="240" w:lineRule="auto"/>
        <w:ind w:right="4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650B" w:rsidRPr="007412D0" w:rsidRDefault="0079650B" w:rsidP="00A524A2">
      <w:pPr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</w:t>
      </w:r>
    </w:p>
    <w:p w:rsidR="0079650B" w:rsidRPr="007412D0" w:rsidRDefault="00AB1F6A" w:rsidP="00A524A2">
      <w:pPr>
        <w:tabs>
          <w:tab w:val="left" w:pos="5245"/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79650B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</w:t>
      </w:r>
      <w:r w:rsidR="006F60E0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частичное </w:t>
      </w:r>
      <w:r w:rsidR="0079650B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затрат в связи</w:t>
      </w:r>
      <w:r w:rsidR="0079650B" w:rsidRPr="00741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650B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 коронавирусной инфекции</w:t>
      </w:r>
    </w:p>
    <w:p w:rsidR="00E71F50" w:rsidRPr="007412D0" w:rsidRDefault="00E71F50" w:rsidP="0079650B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8F" w:rsidRPr="007412D0" w:rsidRDefault="0079650B" w:rsidP="00987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bookmarkStart w:id="0" w:name="sub_99"/>
      <w:r w:rsidRPr="007412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соответствии </w:t>
      </w:r>
      <w:r w:rsidR="00A8031E" w:rsidRPr="007412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="00A8031E" w:rsidRPr="007412D0">
        <w:rPr>
          <w:rFonts w:ascii="Times New Roman" w:hAnsi="Times New Roman" w:cs="Times New Roman"/>
          <w:sz w:val="28"/>
          <w:szCs w:val="28"/>
        </w:rPr>
        <w:t>о статьей</w:t>
      </w:r>
      <w:r w:rsidR="008A42E1" w:rsidRPr="007412D0">
        <w:rPr>
          <w:rFonts w:ascii="Times New Roman" w:hAnsi="Times New Roman" w:cs="Times New Roman"/>
          <w:sz w:val="28"/>
          <w:szCs w:val="28"/>
        </w:rPr>
        <w:t xml:space="preserve"> </w:t>
      </w:r>
      <w:r w:rsidRPr="007412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78 Бюджетного кодекса Российской Федерации, </w:t>
      </w:r>
      <w:r w:rsidR="00630F20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CD2591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AB1F6A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15.10.2020 № 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</w:t>
      </w:r>
      <w:r w:rsidR="00A8031E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ийской Федерации в 2021 году», </w:t>
      </w:r>
      <w:r w:rsidR="00AB1F6A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Губернатора Камчатского края от 03.07.2021</w:t>
      </w:r>
      <w:r w:rsidR="00A61942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B1F6A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94 «О мерах по недопущению распространения новой </w:t>
      </w:r>
      <w:proofErr w:type="spellStart"/>
      <w:r w:rsidR="00AB1F6A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AB1F6A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AB1F6A" w:rsidRPr="007412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AB1F6A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-19) на территории Камчатского края»,</w:t>
      </w:r>
      <w:r w:rsidR="00AB1F6A" w:rsidRPr="007412D0">
        <w:t xml:space="preserve"> </w:t>
      </w:r>
      <w:r w:rsidR="00AB1F6A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Губернатора Камчатского края от 12.03.2020 № 267-Р «О введении режима повышенной готовности», и в целях</w:t>
      </w:r>
      <w:r w:rsidR="00AB1F6A" w:rsidRPr="007412D0">
        <w:rPr>
          <w:rFonts w:ascii="Times New Roman" w:hAnsi="Times New Roman" w:cs="Times New Roman"/>
          <w:sz w:val="28"/>
          <w:szCs w:val="28"/>
        </w:rPr>
        <w:t xml:space="preserve"> частичного возмещения затрат в связи с выполнением работ по дезинфекции мест общего пользования в многоквартирных домах, расположенных в Вилючинском городском округе</w:t>
      </w:r>
      <w:r w:rsidR="0098778F" w:rsidRPr="007412D0">
        <w:rPr>
          <w:rFonts w:ascii="Times New Roman" w:hAnsi="Times New Roman" w:cs="Times New Roman"/>
          <w:sz w:val="28"/>
          <w:szCs w:val="28"/>
        </w:rPr>
        <w:t xml:space="preserve">, </w:t>
      </w:r>
      <w:r w:rsidR="0098778F" w:rsidRPr="007412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Протокола решения заседания комиссии по предупреждению и ликвидации </w:t>
      </w:r>
      <w:r w:rsidR="0098778F" w:rsidRPr="007412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чрезвычайных ситуаций и обеспечению пожарной безопасности Вилючинского городского округа от 20.03.2020 № 2,</w:t>
      </w:r>
    </w:p>
    <w:p w:rsidR="00AB1F6A" w:rsidRPr="007412D0" w:rsidRDefault="00AB1F6A" w:rsidP="00AB1F6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bookmarkEnd w:id="0"/>
    <w:p w:rsidR="0079650B" w:rsidRPr="007412D0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79650B" w:rsidRPr="007412D0" w:rsidRDefault="0079650B" w:rsidP="007965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</w:t>
      </w:r>
      <w:r w:rsidR="00AB1F6A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Порядок предоставления в 2021</w:t>
      </w: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субсидий юридическим лицам (за исключением субсидий государственным, муниципальным учреждениям), индивидуальным предпринимателям, физическим лицам на </w:t>
      </w:r>
      <w:r w:rsidR="00951A4B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частичное </w:t>
      </w: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затрат в связи</w:t>
      </w:r>
      <w:r w:rsidRPr="00741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 коронавирусной инфекции</w:t>
      </w:r>
      <w:r w:rsidR="00497779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proofErr w:type="gramStart"/>
      <w:r w:rsidR="00497779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497779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591" w:rsidRPr="00CD2591" w:rsidRDefault="00CD2591" w:rsidP="00CD25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5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постановления администрации Вилючинского городского округа:</w:t>
      </w:r>
    </w:p>
    <w:p w:rsidR="00CD2591" w:rsidRPr="00CD2591" w:rsidRDefault="00CD2591" w:rsidP="00CD259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D259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от 22.06.2020 № 497 «Об утверждении Порядка предоставления в 2020 году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частичное возмещение затрат в связи 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 </w:t>
      </w:r>
      <w:proofErr w:type="spellStart"/>
      <w:r w:rsidRPr="00CD2591">
        <w:rPr>
          <w:rFonts w:ascii="Times New Roman" w:eastAsia="Times New Roman" w:hAnsi="Times New Roman" w:cs="Calibri"/>
          <w:sz w:val="28"/>
          <w:szCs w:val="28"/>
          <w:lang w:eastAsia="ru-RU"/>
        </w:rPr>
        <w:t>коронавирусной</w:t>
      </w:r>
      <w:proofErr w:type="spellEnd"/>
      <w:r w:rsidRPr="00CD259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инфекции»;</w:t>
      </w:r>
    </w:p>
    <w:p w:rsidR="00CD2591" w:rsidRPr="00CD2591" w:rsidRDefault="00CD2591" w:rsidP="00CD259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D259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от 05.11.2020 № 959 «О внесении изменений в постановление администрации Вилючинского городского округа от 22.06.2020 № 497 «Об утверждении Порядка предоставления в 2020 году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частичное возмещение затрат в связи 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 </w:t>
      </w:r>
      <w:proofErr w:type="spellStart"/>
      <w:r w:rsidRPr="00CD2591">
        <w:rPr>
          <w:rFonts w:ascii="Times New Roman" w:eastAsia="Times New Roman" w:hAnsi="Times New Roman" w:cs="Calibri"/>
          <w:sz w:val="28"/>
          <w:szCs w:val="28"/>
          <w:lang w:eastAsia="ru-RU"/>
        </w:rPr>
        <w:t>коронавирусной</w:t>
      </w:r>
      <w:proofErr w:type="spellEnd"/>
      <w:r w:rsidRPr="00CD259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инфекции»;</w:t>
      </w:r>
    </w:p>
    <w:p w:rsidR="00CD2591" w:rsidRPr="00CD2591" w:rsidRDefault="00CD2591" w:rsidP="00CD259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D259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от 18.03.2021 № 198 «О внесении изменений в постановление администрации Вилючинского городского округа от 22.06.2020 № 497 «Об утверждении Порядка предоставления в 2020 году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частичное возмещение затрат в связи 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 </w:t>
      </w:r>
      <w:proofErr w:type="spellStart"/>
      <w:r w:rsidRPr="00CD2591">
        <w:rPr>
          <w:rFonts w:ascii="Times New Roman" w:eastAsia="Times New Roman" w:hAnsi="Times New Roman" w:cs="Calibri"/>
          <w:sz w:val="28"/>
          <w:szCs w:val="28"/>
          <w:lang w:eastAsia="ru-RU"/>
        </w:rPr>
        <w:t>коронавирусной</w:t>
      </w:r>
      <w:proofErr w:type="spellEnd"/>
      <w:r w:rsidRPr="00CD259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инфекции»;</w:t>
      </w:r>
    </w:p>
    <w:p w:rsidR="00CD2591" w:rsidRPr="00CD2591" w:rsidRDefault="00CD2591" w:rsidP="00CD259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D259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- от 20.07.2021 № 693 «О внесении изменений в постановление администрации Вилючинского городского округа от 22.06.2020 № 497 «Об утверждении Порядка предоставления в 2020 году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</w:t>
      </w:r>
      <w:r w:rsidRPr="00CD2591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частичное возмещение затрат в связи 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 </w:t>
      </w:r>
      <w:proofErr w:type="spellStart"/>
      <w:r w:rsidRPr="00CD2591">
        <w:rPr>
          <w:rFonts w:ascii="Times New Roman" w:eastAsia="Times New Roman" w:hAnsi="Times New Roman" w:cs="Calibri"/>
          <w:sz w:val="28"/>
          <w:szCs w:val="28"/>
          <w:lang w:eastAsia="ru-RU"/>
        </w:rPr>
        <w:t>коронавирусной</w:t>
      </w:r>
      <w:proofErr w:type="spellEnd"/>
      <w:r w:rsidRPr="00CD259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инфекции».</w:t>
      </w:r>
    </w:p>
    <w:p w:rsidR="0079650B" w:rsidRPr="007412D0" w:rsidRDefault="00CD2591" w:rsidP="007965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650B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Директору муниципального казенного учреждения «Ресурсно-информационный центр» Вилючинского городского округа</w:t>
      </w:r>
      <w:r w:rsidR="008F445C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50B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О.Ю. Трофимовой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79650B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="0079650B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262765" w:rsidRPr="007412D0" w:rsidRDefault="00CD2591" w:rsidP="002627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650B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79650B" w:rsidRPr="0074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его официального опубликования, и распространяет</w:t>
      </w:r>
      <w:r w:rsidR="005B2391" w:rsidRPr="0074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 на</w:t>
      </w:r>
      <w:r w:rsidR="0079650B" w:rsidRPr="0074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</w:t>
      </w:r>
      <w:r w:rsidR="00262765" w:rsidRPr="0074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вые отношения</w:t>
      </w:r>
      <w:r w:rsidR="0079650B" w:rsidRPr="0074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62765" w:rsidRPr="0074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возникшие с</w:t>
      </w:r>
      <w:r w:rsidR="008F445C" w:rsidRPr="0074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AB1F6A" w:rsidRPr="0074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01 января 2021</w:t>
      </w:r>
      <w:r w:rsidR="00262765" w:rsidRPr="0074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AD3875" w:rsidRPr="0074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применяется на период действия ограничительных и иных мероприятий, направленных на предотвращение распространения новой коронавирусной инфекции на территории Вилючинского городского округа</w:t>
      </w:r>
      <w:r w:rsidR="00262765" w:rsidRPr="00741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9650B" w:rsidRPr="007412D0" w:rsidRDefault="00CD2591" w:rsidP="007965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9650B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903587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79650B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50B" w:rsidRPr="007412D0" w:rsidRDefault="0079650B" w:rsidP="0079650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412D0" w:rsidRDefault="0079650B" w:rsidP="0079650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650B" w:rsidRPr="007412D0" w:rsidRDefault="00AB1F6A" w:rsidP="007965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Вилючинского</w:t>
      </w:r>
    </w:p>
    <w:p w:rsidR="0079650B" w:rsidRPr="007412D0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                                 </w:t>
      </w:r>
      <w:r w:rsidR="00473958" w:rsidRPr="00741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741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73958" w:rsidRPr="00741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741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="00AB1F6A" w:rsidRPr="00741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С.И. Потапов</w:t>
      </w:r>
    </w:p>
    <w:p w:rsidR="0079650B" w:rsidRPr="007412D0" w:rsidRDefault="0079650B" w:rsidP="007965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412D0" w:rsidRDefault="0079650B" w:rsidP="007965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412D0" w:rsidRDefault="0079650B" w:rsidP="0079650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412D0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412D0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412D0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412D0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412D0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412D0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412D0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412D0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412D0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412D0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412D0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650B" w:rsidRPr="007412D0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412D0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412D0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412D0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412D0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412D0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50B" w:rsidRPr="007412D0" w:rsidRDefault="0079650B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591" w:rsidRPr="007412D0" w:rsidRDefault="00CD2591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591" w:rsidRPr="007412D0" w:rsidRDefault="00CD2591" w:rsidP="00796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31E" w:rsidRPr="007412D0" w:rsidRDefault="00A8031E" w:rsidP="00A803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7412D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8031E" w:rsidRPr="007412D0" w:rsidRDefault="00A8031E" w:rsidP="00A803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12D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8031E" w:rsidRPr="007412D0" w:rsidRDefault="00A8031E" w:rsidP="00A803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12D0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</w:p>
    <w:p w:rsidR="00A8031E" w:rsidRPr="007412D0" w:rsidRDefault="00A8031E" w:rsidP="00A803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412D0">
        <w:rPr>
          <w:rFonts w:ascii="Times New Roman" w:hAnsi="Times New Roman" w:cs="Times New Roman"/>
          <w:sz w:val="28"/>
          <w:szCs w:val="28"/>
        </w:rPr>
        <w:t>от ________________   № ______</w:t>
      </w:r>
    </w:p>
    <w:p w:rsidR="00A8031E" w:rsidRPr="007412D0" w:rsidRDefault="00A8031E" w:rsidP="00A803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0F3B" w:rsidRPr="007412D0" w:rsidRDefault="00DF0F3B" w:rsidP="00F56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AAC" w:rsidRPr="007412D0" w:rsidRDefault="00165AAC" w:rsidP="00F56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D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56B01" w:rsidRPr="007412D0" w:rsidRDefault="00F56B01" w:rsidP="00267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2D0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A8031E" w:rsidRPr="007412D0">
        <w:rPr>
          <w:rFonts w:ascii="Times New Roman" w:hAnsi="Times New Roman" w:cs="Times New Roman"/>
          <w:b/>
          <w:sz w:val="28"/>
          <w:szCs w:val="28"/>
        </w:rPr>
        <w:t>в 2021</w:t>
      </w:r>
      <w:r w:rsidR="0005514D" w:rsidRPr="007412D0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DF0F3B" w:rsidRPr="007412D0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="00267299" w:rsidRPr="007412D0">
        <w:rPr>
          <w:rFonts w:ascii="Times New Roman" w:hAnsi="Times New Roman" w:cs="Times New Roman"/>
          <w:b/>
          <w:sz w:val="28"/>
          <w:szCs w:val="28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 на </w:t>
      </w:r>
      <w:r w:rsidR="00951A4B" w:rsidRPr="007412D0">
        <w:rPr>
          <w:rFonts w:ascii="Times New Roman" w:hAnsi="Times New Roman" w:cs="Times New Roman"/>
          <w:b/>
          <w:sz w:val="28"/>
          <w:szCs w:val="28"/>
        </w:rPr>
        <w:t xml:space="preserve">частичное </w:t>
      </w:r>
      <w:r w:rsidR="00267299" w:rsidRPr="007412D0">
        <w:rPr>
          <w:rFonts w:ascii="Times New Roman" w:hAnsi="Times New Roman" w:cs="Times New Roman"/>
          <w:b/>
          <w:sz w:val="28"/>
          <w:szCs w:val="28"/>
        </w:rPr>
        <w:t>возмещение затрат в связи 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 коронавирусной инфекции</w:t>
      </w:r>
      <w:r w:rsidR="00DF0F3B" w:rsidRPr="007412D0">
        <w:rPr>
          <w:rFonts w:ascii="Times New Roman" w:hAnsi="Times New Roman" w:cs="Times New Roman"/>
          <w:b/>
          <w:sz w:val="28"/>
          <w:szCs w:val="28"/>
        </w:rPr>
        <w:cr/>
      </w:r>
    </w:p>
    <w:p w:rsidR="00F56B01" w:rsidRPr="007412D0" w:rsidRDefault="00F56B01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положения </w:t>
      </w:r>
      <w:r w:rsidR="001103EC" w:rsidRPr="00741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субсидии</w:t>
      </w:r>
    </w:p>
    <w:p w:rsidR="00F43B77" w:rsidRPr="007412D0" w:rsidRDefault="00F56B01" w:rsidP="00F43B77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1.1</w:t>
      </w:r>
      <w:r w:rsidR="00895685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Настоящий порядок </w:t>
      </w:r>
      <w:r w:rsidR="00A7381D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предоставления субсидий 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разработан в соответствии со</w:t>
      </w: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78 Бюджетного кодекса Российской Федерации, </w:t>
      </w:r>
      <w:r w:rsidR="003479A9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6094C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8031E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15.10.2020 № 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</w:t>
      </w:r>
      <w:r w:rsidR="00F15749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8031E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3587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31E" w:rsidRPr="007412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6D04FC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411C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6D04FC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C411C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</w:t>
      </w:r>
      <w:r w:rsidR="00A8031E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бернатора Камчатского края от 03.07.2021 № 94</w:t>
      </w:r>
      <w:r w:rsidR="005C411C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недопущению распространения новой коронавирусной инфекции (</w:t>
      </w:r>
      <w:r w:rsidR="005C411C" w:rsidRPr="007412D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5C411C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-19) на территории Камчатского края»</w:t>
      </w:r>
      <w:r w:rsidR="003222EA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22EA" w:rsidRPr="007412D0">
        <w:t xml:space="preserve"> </w:t>
      </w:r>
      <w:r w:rsidR="003222EA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Губернатора Камчатского края от 12.03.2020 № 267-Р «О введении режима повышенной готовности», </w:t>
      </w:r>
      <w:r w:rsidR="003222EA" w:rsidRPr="007412D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Уставом Вилючинского городского округа закрытого административно - территориального образования города Вилючинска Камчатского края,</w:t>
      </w:r>
      <w:r w:rsidR="003222EA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решения заседания комиссии по предупреждению и ликвидации чрезвычайных ситуаций и обеспечению пожарной безопасности Вилючинского городского округа от 20.03.2020 № 2,</w:t>
      </w:r>
      <w:r w:rsidR="005C411C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057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18079A" w:rsidRPr="007412D0">
        <w:rPr>
          <w:rFonts w:ascii="Times New Roman" w:hAnsi="Times New Roman" w:cs="Times New Roman"/>
          <w:sz w:val="28"/>
          <w:szCs w:val="28"/>
        </w:rPr>
        <w:t xml:space="preserve"> </w:t>
      </w:r>
      <w:r w:rsidR="00A96417" w:rsidRPr="007412D0">
        <w:rPr>
          <w:rFonts w:ascii="Times New Roman" w:hAnsi="Times New Roman" w:cs="Times New Roman"/>
          <w:sz w:val="28"/>
          <w:szCs w:val="28"/>
        </w:rPr>
        <w:t xml:space="preserve">частичного возмещения затрат в связи с </w:t>
      </w:r>
      <w:r w:rsidR="0018079A" w:rsidRPr="007412D0">
        <w:rPr>
          <w:rFonts w:ascii="Times New Roman" w:hAnsi="Times New Roman" w:cs="Times New Roman"/>
          <w:sz w:val="28"/>
          <w:szCs w:val="28"/>
        </w:rPr>
        <w:t>выполнени</w:t>
      </w:r>
      <w:r w:rsidR="00A96417" w:rsidRPr="007412D0">
        <w:rPr>
          <w:rFonts w:ascii="Times New Roman" w:hAnsi="Times New Roman" w:cs="Times New Roman"/>
          <w:sz w:val="28"/>
          <w:szCs w:val="28"/>
        </w:rPr>
        <w:t>ем</w:t>
      </w:r>
      <w:r w:rsidR="0018079A" w:rsidRPr="007412D0">
        <w:rPr>
          <w:rFonts w:ascii="Times New Roman" w:hAnsi="Times New Roman" w:cs="Times New Roman"/>
          <w:sz w:val="28"/>
          <w:szCs w:val="28"/>
        </w:rPr>
        <w:t xml:space="preserve"> работ по дезинфекции мест общего пользования в многоквартирных домах</w:t>
      </w:r>
      <w:r w:rsidR="00267299" w:rsidRPr="007412D0">
        <w:rPr>
          <w:rFonts w:ascii="Times New Roman" w:hAnsi="Times New Roman" w:cs="Times New Roman"/>
          <w:sz w:val="28"/>
          <w:szCs w:val="28"/>
        </w:rPr>
        <w:t>,</w:t>
      </w:r>
      <w:r w:rsidR="0018079A" w:rsidRPr="007412D0">
        <w:rPr>
          <w:rFonts w:ascii="Times New Roman" w:hAnsi="Times New Roman" w:cs="Times New Roman"/>
          <w:sz w:val="28"/>
          <w:szCs w:val="28"/>
        </w:rPr>
        <w:t xml:space="preserve"> расположенных в Вилючинском городском округе</w:t>
      </w:r>
      <w:r w:rsidR="00A96417" w:rsidRPr="007412D0">
        <w:rPr>
          <w:rFonts w:ascii="Times New Roman" w:hAnsi="Times New Roman" w:cs="Times New Roman"/>
          <w:sz w:val="28"/>
          <w:szCs w:val="28"/>
        </w:rPr>
        <w:t xml:space="preserve"> </w:t>
      </w:r>
      <w:r w:rsidR="00AD66B7" w:rsidRPr="007412D0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F43B77" w:rsidRPr="007412D0">
        <w:rPr>
          <w:rFonts w:ascii="Times New Roman" w:hAnsi="Times New Roman" w:cs="Times New Roman"/>
          <w:sz w:val="28"/>
          <w:szCs w:val="28"/>
        </w:rPr>
        <w:t xml:space="preserve">определяет порядок и критерии отбора юридических лиц (за исключением государственных, муниципальных учреждений), индивидуальных предпринимателей, имеющих право на получение субсидий на </w:t>
      </w:r>
      <w:r w:rsidR="00951A4B" w:rsidRPr="007412D0">
        <w:rPr>
          <w:rFonts w:ascii="Times New Roman" w:hAnsi="Times New Roman" w:cs="Times New Roman"/>
          <w:sz w:val="28"/>
          <w:szCs w:val="28"/>
        </w:rPr>
        <w:t xml:space="preserve">частичное </w:t>
      </w:r>
      <w:r w:rsidR="00F43B77" w:rsidRPr="007412D0">
        <w:rPr>
          <w:rFonts w:ascii="Times New Roman" w:hAnsi="Times New Roman" w:cs="Times New Roman"/>
          <w:sz w:val="28"/>
          <w:szCs w:val="28"/>
        </w:rPr>
        <w:lastRenderedPageBreak/>
        <w:t xml:space="preserve">возмещение затрат в связи 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 коронавирусной инфекции (далее </w:t>
      </w:r>
      <w:r w:rsidR="00AD3875" w:rsidRPr="007412D0">
        <w:rPr>
          <w:rFonts w:ascii="Times New Roman" w:hAnsi="Times New Roman" w:cs="Times New Roman"/>
          <w:sz w:val="28"/>
          <w:szCs w:val="28"/>
        </w:rPr>
        <w:t>–</w:t>
      </w:r>
      <w:r w:rsidR="00F43B77" w:rsidRPr="007412D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AD3875" w:rsidRPr="007412D0">
        <w:rPr>
          <w:rFonts w:ascii="Times New Roman" w:hAnsi="Times New Roman" w:cs="Times New Roman"/>
          <w:sz w:val="28"/>
          <w:szCs w:val="28"/>
        </w:rPr>
        <w:t>, Получатель субсидии</w:t>
      </w:r>
      <w:r w:rsidR="00F43B77" w:rsidRPr="007412D0">
        <w:rPr>
          <w:rFonts w:ascii="Times New Roman" w:hAnsi="Times New Roman" w:cs="Times New Roman"/>
          <w:sz w:val="28"/>
          <w:szCs w:val="28"/>
        </w:rPr>
        <w:t>).</w:t>
      </w:r>
    </w:p>
    <w:p w:rsidR="00F43B77" w:rsidRPr="007412D0" w:rsidRDefault="00F56B01" w:rsidP="00F43B7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895685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определяет цели, условия и порядок предоставления субсидии, критерии отбора получателей указанной субсидии</w:t>
      </w:r>
      <w:r w:rsidR="00E336AD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r w:rsidR="00F43B77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отчетности, порядок возврата субсидий в случае нарушения условий их предоставления, требования об осуществлении контроля за соблюдением условий, цели и порядка предоставления субсидий и ответственности за их нарушение.</w:t>
      </w:r>
    </w:p>
    <w:p w:rsidR="00DF5A7D" w:rsidRPr="007412D0" w:rsidRDefault="00F56B01" w:rsidP="00F412B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1.3</w:t>
      </w:r>
      <w:r w:rsidR="00895685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AD3875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К к</w:t>
      </w:r>
      <w:r w:rsidR="0077069A" w:rsidRPr="007412D0">
        <w:rPr>
          <w:rFonts w:ascii="Times New Roman" w:hAnsi="Times New Roman" w:cs="Times New Roman"/>
          <w:sz w:val="28"/>
          <w:szCs w:val="28"/>
        </w:rPr>
        <w:t>атегории</w:t>
      </w:r>
      <w:r w:rsidR="00AD3875" w:rsidRPr="007412D0">
        <w:rPr>
          <w:rFonts w:ascii="Times New Roman" w:hAnsi="Times New Roman" w:cs="Times New Roman"/>
          <w:sz w:val="28"/>
          <w:szCs w:val="28"/>
        </w:rPr>
        <w:t xml:space="preserve"> получателей субсидии относятся – </w:t>
      </w:r>
      <w:r w:rsidR="00DF5A7D" w:rsidRPr="007412D0">
        <w:rPr>
          <w:rFonts w:ascii="Times New Roman" w:hAnsi="Times New Roman" w:cs="Times New Roman"/>
          <w:sz w:val="28"/>
          <w:szCs w:val="28"/>
        </w:rPr>
        <w:t xml:space="preserve"> юридические лица (за исключением государственных (муниципальных) учреждений)</w:t>
      </w:r>
      <w:r w:rsidR="00AD3875" w:rsidRPr="007412D0">
        <w:rPr>
          <w:rFonts w:ascii="Times New Roman" w:hAnsi="Times New Roman" w:cs="Times New Roman"/>
          <w:sz w:val="28"/>
          <w:szCs w:val="28"/>
        </w:rPr>
        <w:t xml:space="preserve">, </w:t>
      </w:r>
      <w:r w:rsidR="00DF5A7D" w:rsidRPr="007412D0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осуществляющие </w:t>
      </w:r>
      <w:r w:rsidR="00F412B8" w:rsidRPr="007412D0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="00DF5A7D" w:rsidRPr="007412D0">
        <w:rPr>
          <w:rFonts w:ascii="Times New Roman" w:hAnsi="Times New Roman" w:cs="Times New Roman"/>
          <w:sz w:val="28"/>
          <w:szCs w:val="28"/>
        </w:rPr>
        <w:t>управлени</w:t>
      </w:r>
      <w:r w:rsidR="00F412B8" w:rsidRPr="007412D0">
        <w:rPr>
          <w:rFonts w:ascii="Times New Roman" w:hAnsi="Times New Roman" w:cs="Times New Roman"/>
          <w:sz w:val="28"/>
          <w:szCs w:val="28"/>
        </w:rPr>
        <w:t>ю</w:t>
      </w:r>
      <w:r w:rsidR="00DF5A7D" w:rsidRPr="007412D0">
        <w:rPr>
          <w:rFonts w:ascii="Times New Roman" w:hAnsi="Times New Roman" w:cs="Times New Roman"/>
          <w:sz w:val="28"/>
          <w:szCs w:val="28"/>
        </w:rPr>
        <w:t xml:space="preserve"> многоквартирными домами</w:t>
      </w:r>
      <w:r w:rsidR="00DF5A7D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DF5A7D" w:rsidRPr="007412D0">
        <w:rPr>
          <w:rFonts w:ascii="Times New Roman" w:hAnsi="Times New Roman" w:cs="Times New Roman"/>
          <w:sz w:val="28"/>
          <w:szCs w:val="28"/>
        </w:rPr>
        <w:t>на территории Вилючинского городского округа, выполняющие работы по дезинфекции мест общего пользования в многоквартирных домах</w:t>
      </w:r>
      <w:r w:rsidR="00DF5A7D" w:rsidRPr="007412D0">
        <w:rPr>
          <w:rFonts w:ascii="Times New Roman" w:hAnsi="Times New Roman" w:cs="Times New Roman"/>
          <w:b/>
          <w:sz w:val="28"/>
          <w:szCs w:val="28"/>
        </w:rPr>
        <w:t>,</w:t>
      </w:r>
      <w:r w:rsidR="00DF5A7D" w:rsidRPr="007412D0">
        <w:rPr>
          <w:rFonts w:ascii="Times New Roman" w:hAnsi="Times New Roman" w:cs="Times New Roman"/>
          <w:sz w:val="28"/>
          <w:szCs w:val="28"/>
        </w:rPr>
        <w:t xml:space="preserve"> расположенных в Вилючинском городском округе,</w:t>
      </w:r>
      <w:r w:rsidR="00F412B8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F412B8" w:rsidRPr="007412D0">
        <w:rPr>
          <w:rFonts w:ascii="Times New Roman" w:hAnsi="Times New Roman" w:cs="Times New Roman"/>
          <w:sz w:val="28"/>
          <w:szCs w:val="28"/>
        </w:rPr>
        <w:t>в период распространения новой коронавирусной инфекции,</w:t>
      </w:r>
      <w:r w:rsidR="00F412B8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F412B8" w:rsidRPr="007412D0">
        <w:rPr>
          <w:rFonts w:ascii="Times New Roman" w:hAnsi="Times New Roman" w:cs="Times New Roman"/>
          <w:sz w:val="28"/>
          <w:szCs w:val="28"/>
        </w:rPr>
        <w:t>с применением зарегистрированных в установленном порядке и допущенных к применению в Российской Федерации дезинфицирующих средств в соответствии с инструкциями по применению конкретных средств в режимах, эффективных при вирусных инфекциях (письмо Федеральной службы по надзору в сфере защиты прав потребителей и благополучия человека от 03.04.2020</w:t>
      </w:r>
      <w:r w:rsidR="008F445C" w:rsidRPr="007412D0">
        <w:rPr>
          <w:rFonts w:ascii="Times New Roman" w:hAnsi="Times New Roman" w:cs="Times New Roman"/>
          <w:sz w:val="28"/>
          <w:szCs w:val="28"/>
        </w:rPr>
        <w:t xml:space="preserve"> </w:t>
      </w:r>
      <w:r w:rsidR="00F412B8" w:rsidRPr="007412D0">
        <w:rPr>
          <w:rFonts w:ascii="Times New Roman" w:hAnsi="Times New Roman" w:cs="Times New Roman"/>
          <w:sz w:val="28"/>
          <w:szCs w:val="28"/>
        </w:rPr>
        <w:t>№ 02/5925-2020-24).</w:t>
      </w:r>
      <w:r w:rsidR="00DF5A7D" w:rsidRPr="00741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F0E" w:rsidRPr="007412D0" w:rsidRDefault="002929FF" w:rsidP="00485F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D0">
        <w:rPr>
          <w:rFonts w:ascii="Times New Roman" w:hAnsi="Times New Roman" w:cs="Times New Roman"/>
          <w:sz w:val="28"/>
          <w:szCs w:val="28"/>
        </w:rPr>
        <w:t>1.4</w:t>
      </w:r>
      <w:r w:rsidR="00895685" w:rsidRPr="007412D0">
        <w:rPr>
          <w:rFonts w:ascii="Times New Roman" w:hAnsi="Times New Roman" w:cs="Times New Roman"/>
          <w:sz w:val="28"/>
          <w:szCs w:val="28"/>
        </w:rPr>
        <w:t>.</w:t>
      </w:r>
      <w:r w:rsidRPr="007412D0">
        <w:rPr>
          <w:rFonts w:ascii="Times New Roman" w:hAnsi="Times New Roman" w:cs="Times New Roman"/>
          <w:sz w:val="28"/>
          <w:szCs w:val="28"/>
        </w:rPr>
        <w:t xml:space="preserve"> </w:t>
      </w: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Возмещению подлежит часть понесенных </w:t>
      </w:r>
      <w:r w:rsidR="00DB1026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олучателями субсидии расходов на приобретение дезинфицирующих средств в связи с выполнением работ по дезинфекции мест общего пользования в многоквартирных домах в регламентированные сроки проведения их влажной уборки, ежедневного протирания поручней, перил, дверных и оконных ручек, выключателей, панелей домофонов, почтовых ящиков, подоконников в местах общего пользования многоквартирных домов</w:t>
      </w:r>
      <w:r w:rsidR="002632F8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в Вилючинском городском округе, </w:t>
      </w:r>
      <w:r w:rsidR="00423AE7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возмещение затрат по договорам, заключенным со специализированной организацией на выполнение работ по дезинфекции мест общего пользования многоквартирных жилых домов, </w:t>
      </w:r>
      <w:r w:rsidR="002632F8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профилактикой и устранением последствий распространения </w:t>
      </w:r>
      <w:proofErr w:type="spellStart"/>
      <w:r w:rsidR="002632F8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2632F8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423AE7" w:rsidRPr="007412D0" w:rsidRDefault="00423AE7" w:rsidP="00485F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1.4.1 Возмещению подлежат затраты текущего финансового года,  отчетного финансового года за период с 01 по 31 декабря в текущем финансовом году (за исключением затрат, просубсидированных ранее в отчетном году за период с 01 по 31 декабря).</w:t>
      </w:r>
    </w:p>
    <w:p w:rsidR="00F56B01" w:rsidRPr="007412D0" w:rsidRDefault="00F56B01" w:rsidP="00F56B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1.</w:t>
      </w:r>
      <w:r w:rsidR="00DB1026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 w:rsidR="00895685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BC5B05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Главным </w:t>
      </w:r>
      <w:r w:rsidR="00A524A2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распорядителем средств бюджета Вилючинского городского округа, до которого в соответствии с бюджетным законодательством Российской Федерации как до получателя бюджетных средств доведены лимиты бюджетных обязательств на предоставление субсидий, является </w:t>
      </w:r>
      <w:r w:rsidR="00873400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А</w:t>
      </w:r>
      <w:r w:rsidR="00166A88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дминистрация</w:t>
      </w:r>
      <w:r w:rsidR="00BC5B05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Вилючинского городского округа (далее – </w:t>
      </w:r>
      <w:r w:rsidR="00F11A1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Администрация</w:t>
      </w:r>
      <w:r w:rsidR="00BC5B05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).</w:t>
      </w:r>
    </w:p>
    <w:p w:rsidR="002929FF" w:rsidRPr="007412D0" w:rsidRDefault="00F56B01" w:rsidP="002929F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1.</w:t>
      </w:r>
      <w:r w:rsidR="00DB1026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6</w:t>
      </w:r>
      <w:r w:rsidR="00895685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Целью предоставления субсидии</w:t>
      </w: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является </w:t>
      </w:r>
      <w:r w:rsidR="002929FF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дезинфекция </w:t>
      </w:r>
      <w:r w:rsidR="001103E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мест общего </w:t>
      </w:r>
      <w:r w:rsidR="001103E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пользования в многоквартирных домах</w:t>
      </w:r>
      <w:r w:rsidR="002929FF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, расположенных в Вилючинском городском округе</w:t>
      </w:r>
      <w:r w:rsidR="00827DD5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r w:rsidR="00827DD5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1 «Защита населения, территорий от чрезвычайных ситуаций, обеспечение пожарной безопасности и развитие гражданской обороны на территории Вилючинского городского округа» муниципальной программы «Безопасный Вилючинск», утвержденной постановлением администрации Вилючинского городского округа от 19.12.2016 № 1349.</w:t>
      </w:r>
      <w:r w:rsidR="002929FF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F56B01" w:rsidRPr="007412D0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1.</w:t>
      </w:r>
      <w:r w:rsidR="00DB1026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7</w:t>
      </w:r>
      <w:r w:rsidR="00895685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Субсидия предоставляется </w:t>
      </w: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финансового года на безвозмездной безвозвратной основе за счет средств бюджета Вилючинского городского округа, на основании Соглашения о предоставлении субсидии (далее – Соглашение).</w:t>
      </w:r>
      <w:r w:rsidR="007877A6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D0A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носит целевой характер, не может быть израсходована на цели, не предусмотренные настоящим Порядком.</w:t>
      </w:r>
    </w:p>
    <w:p w:rsidR="00DE2D0A" w:rsidRPr="007412D0" w:rsidRDefault="001C65D5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Сведения о субсидиях, предусмотренных Решением о бюджете, размещены на едином портале бюджетной системы Российской Федерации в информационно-телекоммуникационной сети «Интернет» (budget.gov.ru) в разделе единого портала «Бюджет» и на официальном сайте Администрации Вилючинского городского округа (viluchinsk-city.ru) в разделе «Экономика и финансы» вкладка «Бюджет».</w:t>
      </w:r>
    </w:p>
    <w:p w:rsidR="001C65D5" w:rsidRPr="007412D0" w:rsidRDefault="001C65D5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B01" w:rsidRPr="007412D0" w:rsidRDefault="00F56B01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Условия и порядок предоставления субсидии</w:t>
      </w:r>
    </w:p>
    <w:p w:rsidR="001C65D5" w:rsidRPr="001C65D5" w:rsidRDefault="001C65D5" w:rsidP="001C65D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C65D5">
        <w:rPr>
          <w:rFonts w:ascii="Times New Roman" w:eastAsia="Times New Roman" w:hAnsi="Times New Roman" w:cs="Calibri"/>
          <w:sz w:val="28"/>
          <w:szCs w:val="28"/>
          <w:lang w:eastAsia="ru-RU"/>
        </w:rPr>
        <w:t>2.1. Основанием для предоставления субсидии являются следующие документы:</w:t>
      </w:r>
    </w:p>
    <w:p w:rsidR="001C65D5" w:rsidRPr="001C65D5" w:rsidRDefault="001C65D5" w:rsidP="001C65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C65D5">
        <w:rPr>
          <w:rFonts w:ascii="Times New Roman" w:eastAsia="Times New Roman" w:hAnsi="Times New Roman" w:cs="Calibri"/>
          <w:sz w:val="28"/>
          <w:szCs w:val="28"/>
          <w:lang w:eastAsia="ru-RU"/>
        </w:rPr>
        <w:t>2.1.1 заявление о предоставлении Субсидии по форме согласно Приложению № 1 к настоящему Порядку, подписанное руководителем Получателя субсидии (далее – Заявление);</w:t>
      </w:r>
    </w:p>
    <w:p w:rsidR="001C65D5" w:rsidRPr="001C65D5" w:rsidRDefault="001C65D5" w:rsidP="001C65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C65D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2.1.2 </w:t>
      </w:r>
      <w:bookmarkStart w:id="2" w:name="sub_221"/>
      <w:r w:rsidRPr="001C65D5">
        <w:rPr>
          <w:rFonts w:ascii="Times New Roman" w:eastAsia="Times New Roman" w:hAnsi="Times New Roman" w:cs="Calibri"/>
          <w:sz w:val="28"/>
          <w:szCs w:val="28"/>
          <w:lang w:eastAsia="ru-RU"/>
        </w:rPr>
        <w:t>выписка из Единого государственного реестра юридических лиц или Единого государственного реестра индивидуальных предпринимателей, по состоянию на дату, которая предшествует дате подачи Заявления не более чем на 30 дней;</w:t>
      </w:r>
    </w:p>
    <w:p w:rsidR="001C65D5" w:rsidRPr="001C65D5" w:rsidRDefault="001C65D5" w:rsidP="001C65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C65D5">
        <w:rPr>
          <w:rFonts w:ascii="Times New Roman" w:eastAsia="Times New Roman" w:hAnsi="Times New Roman" w:cs="Calibri"/>
          <w:sz w:val="28"/>
          <w:szCs w:val="28"/>
          <w:lang w:eastAsia="ru-RU"/>
        </w:rPr>
        <w:t>2.1.3 сведения о номере банковского счета на получение субсидии, открытого в кредитной организации;</w:t>
      </w:r>
    </w:p>
    <w:p w:rsidR="001C65D5" w:rsidRPr="001C65D5" w:rsidRDefault="001C65D5" w:rsidP="001C65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C65D5">
        <w:rPr>
          <w:rFonts w:ascii="Times New Roman" w:eastAsia="Times New Roman" w:hAnsi="Times New Roman" w:cs="Calibri"/>
          <w:sz w:val="28"/>
          <w:szCs w:val="28"/>
          <w:lang w:eastAsia="ru-RU"/>
        </w:rPr>
        <w:t>2.1.4 копия лицензии</w:t>
      </w:r>
      <w:r w:rsidRPr="001C65D5">
        <w:rPr>
          <w:rFonts w:ascii="Arial" w:hAnsi="Arial" w:cs="Arial"/>
          <w:sz w:val="24"/>
          <w:szCs w:val="24"/>
        </w:rPr>
        <w:t xml:space="preserve"> </w:t>
      </w:r>
      <w:r w:rsidRPr="001C65D5">
        <w:rPr>
          <w:rFonts w:ascii="Times New Roman" w:eastAsia="Times New Roman" w:hAnsi="Times New Roman" w:cs="Calibri"/>
          <w:sz w:val="28"/>
          <w:szCs w:val="28"/>
          <w:lang w:eastAsia="ru-RU"/>
        </w:rPr>
        <w:t>на осуществление предпринимательской деятельности по управлению многоквартирными домами;</w:t>
      </w:r>
    </w:p>
    <w:p w:rsidR="001C65D5" w:rsidRPr="001C65D5" w:rsidRDefault="001C65D5" w:rsidP="001C65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3" w:name="sub_223"/>
      <w:bookmarkEnd w:id="2"/>
      <w:r w:rsidRPr="001C65D5">
        <w:rPr>
          <w:rFonts w:ascii="Times New Roman" w:eastAsia="Times New Roman" w:hAnsi="Times New Roman" w:cs="Calibri"/>
          <w:sz w:val="28"/>
          <w:szCs w:val="28"/>
          <w:lang w:eastAsia="ru-RU"/>
        </w:rPr>
        <w:t>2.1.5 копия договора управления многоквартирным домом или иного документа, на основании которого осуществляется деятельность по управлению многоквартирным домом;</w:t>
      </w:r>
    </w:p>
    <w:p w:rsidR="001C65D5" w:rsidRPr="001C65D5" w:rsidRDefault="001C65D5" w:rsidP="001C65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C65D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2.1.6 копия документов, подтверждающие фактические затраты организации, связанные с профилактикой и устранением последствий распространения </w:t>
      </w:r>
      <w:proofErr w:type="spellStart"/>
      <w:r w:rsidRPr="001C65D5">
        <w:rPr>
          <w:rFonts w:ascii="Times New Roman" w:eastAsia="Times New Roman" w:hAnsi="Times New Roman" w:cs="Calibri"/>
          <w:sz w:val="28"/>
          <w:szCs w:val="28"/>
          <w:lang w:eastAsia="ru-RU"/>
        </w:rPr>
        <w:t>коронавирусной</w:t>
      </w:r>
      <w:proofErr w:type="spellEnd"/>
      <w:r w:rsidRPr="001C65D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инфекции: договоры о приобретении дезинфицирующих средств, акты приема-передачи товара, договоры об оказании услуг по дезинфекции третьими лицами, акты оказанных услуг, предписания Управления Федеральной службы по надзору в сфере защиты прав потребителей и благополучия человека по Камчатскому краю,  платежные документы (кассовые чеки, платежные поручения, счета, счета-фактуры, товарные накладные и т.п.), иные документы, подтверждающие указанные </w:t>
      </w:r>
      <w:r w:rsidRPr="001C65D5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затраты; </w:t>
      </w:r>
    </w:p>
    <w:p w:rsidR="001C65D5" w:rsidRPr="001C65D5" w:rsidRDefault="001C65D5" w:rsidP="001C65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1C65D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2.1.7 </w:t>
      </w:r>
      <w:r w:rsidRPr="001C65D5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расчет затрат на проведение дезинфицирующих мероприятий за каждый месяц, подписанный уполномоченным Получателем субсидии и скрепленный печатью Получателя субсидии (последнее при наличии);</w:t>
      </w:r>
    </w:p>
    <w:p w:rsidR="001C65D5" w:rsidRPr="001C65D5" w:rsidRDefault="001C65D5" w:rsidP="001C65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1C65D5">
        <w:rPr>
          <w:rFonts w:ascii="Times New Roman" w:eastAsia="Times New Roman" w:hAnsi="Times New Roman" w:cs="Calibri"/>
          <w:sz w:val="28"/>
          <w:szCs w:val="28"/>
          <w:lang w:eastAsia="ru-RU"/>
        </w:rPr>
        <w:t>2.1.8 отчет об оказании услуг по проведению мероприятий по дезинфекции мест общего пользования многоквартирных домов, подписанный уполномоченным Получателем субсидии и скрепленный печатью Получателя субсидии при ее наличии,</w:t>
      </w:r>
      <w:r w:rsidRPr="001C65D5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</w:t>
      </w:r>
      <w:r w:rsidRPr="001C65D5">
        <w:rPr>
          <w:rFonts w:ascii="Times New Roman" w:eastAsia="Times New Roman" w:hAnsi="Times New Roman" w:cs="Calibri"/>
          <w:sz w:val="28"/>
          <w:szCs w:val="28"/>
          <w:lang w:eastAsia="ru-RU"/>
        </w:rPr>
        <w:t>по форме согласно Приложению № 2.</w:t>
      </w:r>
    </w:p>
    <w:bookmarkEnd w:id="3"/>
    <w:p w:rsidR="001C65D5" w:rsidRPr="001C65D5" w:rsidRDefault="001C65D5" w:rsidP="001C65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5D5">
        <w:rPr>
          <w:rFonts w:ascii="Times New Roman" w:hAnsi="Times New Roman" w:cs="Times New Roman"/>
          <w:sz w:val="28"/>
          <w:szCs w:val="28"/>
        </w:rPr>
        <w:t>Документы, указанные в Пунктах 2.1.2, 2.1.4 и 2.1.5, Администрация запрашивает их самостоятельно в рамках межведомственного информационного взаимодействия. Получатель субсидии вправе представить указанные документы по собственной инициативе.</w:t>
      </w:r>
    </w:p>
    <w:p w:rsidR="001C65D5" w:rsidRPr="007412D0" w:rsidRDefault="001C65D5" w:rsidP="001C65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Копии предоставляемых с Заявлением документов должны быть прошиты и надлежащим образом заверены уполномоченным представителем получателя субсидии.</w:t>
      </w:r>
    </w:p>
    <w:p w:rsidR="0007454C" w:rsidRPr="007412D0" w:rsidRDefault="00F56B01" w:rsidP="001C65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8F445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07454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Субсидия предоставляется Получателю </w:t>
      </w:r>
      <w:r w:rsidR="006901C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="0007454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убсидии, соответствующему следующим требованиям по состоянию на 1 число месяца, в котором планируется заключение Соглашения:</w:t>
      </w:r>
    </w:p>
    <w:p w:rsidR="0007454C" w:rsidRPr="007412D0" w:rsidRDefault="0007454C" w:rsidP="0007454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4" w:name="sub_21"/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8F445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bookmarkStart w:id="5" w:name="sub_22"/>
      <w:bookmarkEnd w:id="4"/>
      <w:r w:rsidR="00DE134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у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Получателя </w:t>
      </w:r>
      <w:r w:rsidR="006901C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убсидии должна отсутствовать просроченная задолженность по возврату в бюджет Вилючинского городского округа субсидий, бюджетных инвестиций предоставляемых</w:t>
      </w:r>
      <w:r w:rsidR="00405454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том числе в соответствии с иными нормативными правовыми актами администрации Вилючинского городского округа, и иная просроченная задолженность перед бюджетом Вилючинского городского округа;</w:t>
      </w:r>
    </w:p>
    <w:p w:rsidR="0007454C" w:rsidRPr="007412D0" w:rsidRDefault="0007454C" w:rsidP="0007454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6" w:name="sub_213"/>
      <w:bookmarkEnd w:id="5"/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8F445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873400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bookmarkStart w:id="7" w:name="sub_214"/>
      <w:bookmarkEnd w:id="6"/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олучатель </w:t>
      </w:r>
      <w:r w:rsidR="006901C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7454C" w:rsidRPr="007412D0" w:rsidRDefault="0007454C" w:rsidP="0007454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2.</w:t>
      </w:r>
      <w:r w:rsidR="008F445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873400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bookmarkStart w:id="8" w:name="sub_215"/>
      <w:bookmarkEnd w:id="7"/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олучатель </w:t>
      </w:r>
      <w:r w:rsidR="006901C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убсидии не должен получать средства из бюджета Вилючинского городского округа на цели, указанные в пункте 1.</w:t>
      </w:r>
      <w:r w:rsidR="00FD125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6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Порядка, в соответствии </w:t>
      </w:r>
      <w:r w:rsidR="00405454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иными нормативными правовыми актами Вилючинского городского округа.</w:t>
      </w:r>
    </w:p>
    <w:bookmarkEnd w:id="8"/>
    <w:p w:rsidR="005E379C" w:rsidRPr="005E379C" w:rsidRDefault="005E379C" w:rsidP="005E379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E3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5E379C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Администрация рассматривает поступившие документы в течение 10 (десяти) рабочих дней со дня их регистрации, осуществляет проверку достоверности сведений, в том числе посредством государственной информационной системы жилищно-коммунального хозяйства (далее – ГИС ЖКХ), представляемых Получателем субсидии для получения субсидии, и принимает решение о предоставлении субсидии или об отказе в предоставлении субсидии, о чем в течение 3 (трех) рабочих дней, следующих за </w:t>
      </w:r>
      <w:r w:rsidRPr="005E379C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днем окончания рассмотрения документов, Получатель субсидии информируется в письменной форме.</w:t>
      </w:r>
    </w:p>
    <w:p w:rsidR="005E379C" w:rsidRPr="007412D0" w:rsidRDefault="005E379C" w:rsidP="005E37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несоответствии документов требованиям, установленным настоящем Порядком, Администрация в течение 5 (пяти) рабочих дней, возвращает документы заявителю и письменно уведомляет его об отказе в рассмотрении представленных документов с указанием причин отказа. После устранения обстоятельств, послуживших основанием отказа в рассмотрении представленных документов, Получатель субсидии вправе повторно обратиться с заявлением о предоставлении субсидии с приложением документов, предусмотренных настоящим Порядком.</w:t>
      </w:r>
    </w:p>
    <w:p w:rsidR="00F56B01" w:rsidRPr="007412D0" w:rsidRDefault="00F56B01" w:rsidP="005E379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2.4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Основаниями для отказа в предоставлении </w:t>
      </w:r>
      <w:r w:rsidR="006901C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убсидии являются:</w:t>
      </w:r>
    </w:p>
    <w:p w:rsidR="00F56B01" w:rsidRPr="007412D0" w:rsidRDefault="00F61A44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2.4.1</w:t>
      </w:r>
      <w:r w:rsidR="00F56B0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н</w:t>
      </w:r>
      <w:r w:rsidR="00F56B0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есоответствие Получателя субсидии критериям, указанным в </w:t>
      </w:r>
      <w:hyperlink w:anchor="Par43" w:history="1">
        <w:r w:rsidR="00F56B01" w:rsidRPr="007412D0">
          <w:rPr>
            <w:rFonts w:ascii="Times New Roman" w:eastAsia="Times New Roman" w:hAnsi="Times New Roman" w:cs="Calibri"/>
            <w:sz w:val="28"/>
            <w:szCs w:val="28"/>
            <w:lang w:eastAsia="ru-RU"/>
          </w:rPr>
          <w:t>пункте 1.3</w:t>
        </w:r>
      </w:hyperlink>
      <w:r w:rsidR="00F56B0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раздела 1 настоящего Порядка;</w:t>
      </w:r>
    </w:p>
    <w:p w:rsidR="00F56B01" w:rsidRPr="007412D0" w:rsidRDefault="00F61A44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2.4.2 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r w:rsidR="00F56B0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редставление недостоверных или неполных сведений и документов;</w:t>
      </w:r>
    </w:p>
    <w:p w:rsidR="00F56B01" w:rsidRPr="007412D0" w:rsidRDefault="00F61A44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2.4.3 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о</w:t>
      </w:r>
      <w:r w:rsidR="00F56B0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тсутствие (недостаточность) бюджетных ассигнований.</w:t>
      </w:r>
    </w:p>
    <w:p w:rsidR="0003230C" w:rsidRPr="0003230C" w:rsidRDefault="0003230C" w:rsidP="0003230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 </w:t>
      </w:r>
      <w:r w:rsidRPr="0003230C">
        <w:rPr>
          <w:rFonts w:ascii="Times New Roman" w:eastAsia="Times New Roman" w:hAnsi="Times New Roman" w:cs="Calibri"/>
          <w:sz w:val="28"/>
          <w:szCs w:val="28"/>
          <w:lang w:eastAsia="ru-RU"/>
        </w:rPr>
        <w:t>несоответствие Получателя субсидии требованиям, указанным в пункте 2.2 раздела 2 настоящего Порядка</w:t>
      </w:r>
      <w:r w:rsidRPr="000323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30C" w:rsidRPr="007412D0" w:rsidRDefault="0003230C" w:rsidP="0003230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2.4.5 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несоответствие Получателя субсидии требованиям, указанным в пунктах 1.4, 1.4.1 раздела 1 настоящего Порядка.</w:t>
      </w:r>
    </w:p>
    <w:p w:rsidR="00F56B01" w:rsidRPr="007412D0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2.5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Субсидии предоставляются Получателям субсидии в порядке очередности регистрации соответствующих Заявлений.</w:t>
      </w:r>
    </w:p>
    <w:p w:rsidR="00F452AA" w:rsidRPr="007412D0" w:rsidRDefault="00F56B01" w:rsidP="00DF726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2.6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DF7260" w:rsidRPr="007412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Размер субсидии </w:t>
      </w:r>
      <w:r w:rsidR="00F452AA" w:rsidRPr="007412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определяется как 50% от суммы затрат по предоставленным документам, указанны</w:t>
      </w:r>
      <w:r w:rsidR="00DF7260" w:rsidRPr="007412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F452AA" w:rsidRPr="007412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пункте 2.</w:t>
      </w:r>
      <w:r w:rsidR="00DE134C" w:rsidRPr="007412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 </w:t>
      </w:r>
      <w:r w:rsidR="00F452AA" w:rsidRPr="007412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Порядка, подтверждающих Получателем субсидии расходов на выполнение работ по дезинфекции.</w:t>
      </w:r>
    </w:p>
    <w:p w:rsidR="00EE326C" w:rsidRPr="007412D0" w:rsidRDefault="00F56B01" w:rsidP="006D66F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Размер </w:t>
      </w:r>
      <w:r w:rsidR="006D66FA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субсидии не может превышать утвержденных лимитов бюджетных обязательств на текущий финансовый год на данные цели и рассчитывается на основании предоставленных претендентами документов</w:t>
      </w:r>
      <w:r w:rsidR="00EE326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4901B9" w:rsidRPr="007412D0" w:rsidRDefault="004901B9" w:rsidP="004901B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за счет средств бюджета Вилючинского городского округа.</w:t>
      </w:r>
    </w:p>
    <w:p w:rsidR="00376D6C" w:rsidRPr="007412D0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2.7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Получатель субсидии, в отношении которого принято решение о предоставлении субсидии, в течение 5 (пяти) рабочих дней со дня принятия такого решения заключает с </w:t>
      </w:r>
      <w:r w:rsidR="00756623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Администрацией</w:t>
      </w:r>
      <w:r w:rsidR="00BC5B05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Соглашение.</w:t>
      </w:r>
    </w:p>
    <w:p w:rsidR="00F56B01" w:rsidRPr="007412D0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2.8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Соглашение заключается в соответствии с типовой формой</w:t>
      </w:r>
      <w:r w:rsidR="00CE0703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соглашения (договора) о предоставлении из местного бюджета субсидии юридическому лицу (за исключением муниципальных учреждений),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товаров, выполнением работ, оказанием услуг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установленной </w:t>
      </w:r>
      <w:r w:rsidR="00CE0703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приказом 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финансов</w:t>
      </w:r>
      <w:r w:rsidR="00CE0703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ого управления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администрации Вилючинского городского округа</w:t>
      </w:r>
      <w:r w:rsidR="00CE0703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 26.12.2016 № 78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F56B01" w:rsidRPr="007412D0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2.9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Соглашении предусматриваются следующие условия:</w:t>
      </w:r>
    </w:p>
    <w:p w:rsidR="00F56B01" w:rsidRPr="007412D0" w:rsidRDefault="0025373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2.9.1 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ц</w:t>
      </w:r>
      <w:r w:rsidR="00F56B0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елевое назначение и размер Субсидии;</w:t>
      </w:r>
    </w:p>
    <w:p w:rsidR="00CE0703" w:rsidRPr="007412D0" w:rsidRDefault="00CE0703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2.9.2 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у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слови</w:t>
      </w:r>
      <w:r w:rsidR="00604099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я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порядок предоставления Субсидии</w:t>
      </w:r>
      <w:r w:rsidR="00604099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604099" w:rsidRPr="007412D0" w:rsidRDefault="00604099" w:rsidP="0060409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2.9.</w:t>
      </w:r>
      <w:r w:rsidR="005D4ECD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3 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орядок осуществления контроля за соблюдением юридическими 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лицами целей и порядка предоставления субсидий;</w:t>
      </w:r>
    </w:p>
    <w:p w:rsidR="00F56B01" w:rsidRPr="007412D0" w:rsidRDefault="0025373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2.9.</w:t>
      </w:r>
      <w:r w:rsidR="005D4ECD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4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r w:rsidR="00F56B0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орядок и срок возврата Получателем субсидии средств Субсидии в случае выявления фа</w:t>
      </w:r>
      <w:r w:rsidR="00C07829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кта ее нецелевого использования.</w:t>
      </w:r>
    </w:p>
    <w:p w:rsidR="005E379C" w:rsidRPr="007412D0" w:rsidRDefault="005E379C" w:rsidP="00376D6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2.9.5. В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субсидий, приводящего к невозможности предоставления субсидии в размере, определенном соглашением о предоставлении муниципальной поддержки, осуществляется согласование с заявителем новых условий соглашения или расторжение соглашения при </w:t>
      </w:r>
      <w:proofErr w:type="spellStart"/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недостижении</w:t>
      </w:r>
      <w:proofErr w:type="spellEnd"/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согласия по новым условиям.</w:t>
      </w:r>
    </w:p>
    <w:p w:rsidR="00376D6C" w:rsidRPr="007412D0" w:rsidRDefault="00B24E16" w:rsidP="00376D6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2.10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376D6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Показателем достижения результата предоставления субсидии является количество многоквартирных домов, в которых осуществлена дезинфекция, значение</w:t>
      </w:r>
      <w:r w:rsidR="008F445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r w:rsidR="00376D6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которого устанавливается в соглашении на основании заявления о заключении соглашения на получение Субсидии.</w:t>
      </w:r>
    </w:p>
    <w:p w:rsidR="00E943D3" w:rsidRPr="007412D0" w:rsidRDefault="00F56B01" w:rsidP="00E943D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2.1</w:t>
      </w:r>
      <w:r w:rsidR="00486C8B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="00486C8B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Субсидия перечисляется </w:t>
      </w:r>
      <w:r w:rsidR="00756623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Администрацией</w:t>
      </w:r>
      <w:r w:rsidR="00E95929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на расчетный счет Получателя субсидии в пределах</w:t>
      </w:r>
      <w:r w:rsidR="00934A06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бюджетных ассигнований, предусмотренных в бюджете Вилючинского городского округа</w:t>
      </w:r>
      <w:r w:rsidR="00E943D3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не позднее десятого рабочего дня после принятия решения по результатам рассмотрения документов в порядке и сроки, установленные соглашением о предоставлении Субсидии.</w:t>
      </w:r>
    </w:p>
    <w:p w:rsidR="00E943D3" w:rsidRPr="007412D0" w:rsidRDefault="00E943D3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2.12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Направление затрат, на возмещение которых предоставляется Субсидия, должны соответствовать целям, предусмотренным пунктом 1.6 Порядка.  </w:t>
      </w:r>
    </w:p>
    <w:p w:rsidR="006D66FA" w:rsidRPr="007412D0" w:rsidRDefault="006D66FA" w:rsidP="00F56B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56B01" w:rsidRPr="007412D0" w:rsidRDefault="00F56B01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отчетности</w:t>
      </w:r>
    </w:p>
    <w:p w:rsidR="00934A06" w:rsidRPr="007412D0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3.1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D83CC5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Получатели субсидии </w:t>
      </w:r>
      <w:r w:rsidR="009B1B05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представляют </w:t>
      </w:r>
      <w:r w:rsidR="00D83CC5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отчеты одновременно с предоставлением документов, предусмотренных пунктом 2.</w:t>
      </w:r>
      <w:r w:rsidR="00DE134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="000E24C8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настоящего Порядка. </w:t>
      </w:r>
    </w:p>
    <w:p w:rsidR="006A15FB" w:rsidRPr="007412D0" w:rsidRDefault="006A15FB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3.</w:t>
      </w:r>
      <w:r w:rsidR="00CE1E1E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756623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Администрация</w:t>
      </w:r>
      <w:r w:rsidR="00BC5B05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вправе устанавливать в </w:t>
      </w:r>
      <w:r w:rsidR="000E24C8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оглашении порядок, сроки и формы предоставления Получателем субсидии </w:t>
      </w:r>
      <w:r w:rsidR="00DE134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дополнительной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отчетности</w:t>
      </w:r>
      <w:r w:rsidR="00DE134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</w:p>
    <w:p w:rsidR="00F56B01" w:rsidRPr="007412D0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56B01" w:rsidRPr="007412D0" w:rsidRDefault="00F56B01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Требования об осуществлении контроля за соблюдением </w:t>
      </w:r>
    </w:p>
    <w:p w:rsidR="00F56B01" w:rsidRPr="007412D0" w:rsidRDefault="00F56B01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условий, целей и порядка предоставления субсидии и </w:t>
      </w:r>
    </w:p>
    <w:p w:rsidR="00F56B01" w:rsidRPr="007412D0" w:rsidRDefault="00F56B01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ответственности за их нарушение</w:t>
      </w:r>
    </w:p>
    <w:p w:rsidR="00F56B01" w:rsidRPr="007412D0" w:rsidRDefault="00F56B01" w:rsidP="00F56B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B67971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756623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Администрация</w:t>
      </w:r>
      <w:r w:rsidR="00BC5B05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 органы муниципального финансового контроля осуществляют </w:t>
      </w:r>
      <w:r w:rsidR="006A15FB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обязательную 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проверку соблюдения условий, целей и порядка предоставлени</w:t>
      </w:r>
      <w:r w:rsidR="006901C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я субсидии Получателем субсидии.</w:t>
      </w:r>
    </w:p>
    <w:p w:rsidR="006A15FB" w:rsidRPr="007412D0" w:rsidRDefault="006A15FB" w:rsidP="00F56B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4.2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Получатель </w:t>
      </w:r>
      <w:r w:rsidR="00BA1CE8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субсидии 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несет ответственность за достоверность предоставленных документов и нецелевое использование средств бюджета Вилючинского городского округа в соответствии с</w:t>
      </w:r>
      <w:r w:rsidR="00401BE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законодательством Российской Федерации</w:t>
      </w:r>
      <w:r w:rsidR="006901C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F56B01" w:rsidRPr="007412D0" w:rsidRDefault="00F56B01" w:rsidP="00F56B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4.</w:t>
      </w:r>
      <w:r w:rsidR="006A15FB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3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случаях нарушения условий предоставления </w:t>
      </w:r>
      <w:r w:rsidR="00BA1CE8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убсидии или нецелевого ее использования </w:t>
      </w:r>
      <w:r w:rsidR="00BA1CE8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убсидия подлежит возврату в местный бюджет в течение 10 (десяти) рабочих дней со дн</w:t>
      </w:r>
      <w:r w:rsidR="006901CC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я выявления указанных нарушений.</w:t>
      </w:r>
    </w:p>
    <w:p w:rsidR="00F56B01" w:rsidRPr="007412D0" w:rsidRDefault="00F56B01" w:rsidP="00F56B0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4.</w:t>
      </w:r>
      <w:r w:rsidR="00BA1CE8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4</w:t>
      </w:r>
      <w:r w:rsidR="007412D0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При невозврате Получателем субсидии в случаях, указанных в пунктах 4.2 и 4.3 раздела 4 настоящего Порядка, средств Субсидии в местный бюджет 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взыскание этих средств осуществляется в судебном порядке в соответствии с законодательством Российской Федерации.</w:t>
      </w:r>
    </w:p>
    <w:p w:rsidR="00F56B01" w:rsidRPr="007412D0" w:rsidRDefault="00F56B01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4.</w:t>
      </w:r>
      <w:r w:rsidR="00BA1CE8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5</w:t>
      </w:r>
      <w:r w:rsidR="00B6797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401BE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При выявлении органом муниципального финансового контроля нарушений установленных настоящим Порядком условий, целей и порядка предоставления </w:t>
      </w:r>
      <w:r w:rsidR="00BA1CE8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="00401BE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убсидий возврата </w:t>
      </w:r>
      <w:r w:rsidR="00BA1CE8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="00401BE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убсидий (части </w:t>
      </w:r>
      <w:r w:rsidR="00BA1CE8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С</w:t>
      </w:r>
      <w:r w:rsidR="00401BE1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убсидий) в бюджет Вилючинского городского округа осуществляется на основании предписания органа муниципального контроля в порядке и сроки, указанные в предписании.</w:t>
      </w: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85A20" w:rsidRPr="007412D0" w:rsidRDefault="00C85A20" w:rsidP="00F56B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56B01" w:rsidRPr="007412D0" w:rsidRDefault="00F56B0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9" w:name="Par91"/>
      <w:bookmarkEnd w:id="9"/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Приложение № 1</w:t>
      </w:r>
    </w:p>
    <w:p w:rsidR="00196FBA" w:rsidRPr="007412D0" w:rsidRDefault="00F56B01" w:rsidP="004548CB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 Порядку </w:t>
      </w:r>
      <w:r w:rsidR="00401BE1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644529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4548CB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</w:t>
      </w:r>
      <w:r w:rsidR="00951A4B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частичное </w:t>
      </w:r>
      <w:r w:rsidR="004548CB" w:rsidRPr="007412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затрат в связи 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 коронавирусной инфекции</w:t>
      </w:r>
    </w:p>
    <w:p w:rsidR="00401BE1" w:rsidRPr="007412D0" w:rsidRDefault="00401BE1" w:rsidP="00401BE1">
      <w:pPr>
        <w:widowControl w:val="0"/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B01" w:rsidRPr="007412D0" w:rsidRDefault="00F56B0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45C" w:rsidRPr="007412D0" w:rsidRDefault="008F445C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B01" w:rsidRPr="007412D0" w:rsidRDefault="00F56B01" w:rsidP="00F56B0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ЗАЯВЛЕНИЕ</w:t>
      </w:r>
    </w:p>
    <w:p w:rsidR="00790EAA" w:rsidRPr="007412D0" w:rsidRDefault="00F56B01" w:rsidP="008F44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 предоставлении </w:t>
      </w:r>
      <w:r w:rsidR="0012422D">
        <w:rPr>
          <w:rFonts w:ascii="Times New Roman" w:eastAsia="Times New Roman" w:hAnsi="Times New Roman" w:cs="Calibri"/>
          <w:sz w:val="28"/>
          <w:szCs w:val="28"/>
          <w:lang w:eastAsia="ru-RU"/>
        </w:rPr>
        <w:t>в 2021</w:t>
      </w:r>
      <w:r w:rsidR="004548CB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году субсиди</w:t>
      </w:r>
      <w:r w:rsidR="00790EAA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r w:rsidR="004548CB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на </w:t>
      </w:r>
      <w:r w:rsidR="00951A4B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частичное </w:t>
      </w:r>
      <w:r w:rsidR="004548CB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возмещение затрат в связи 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</w:t>
      </w:r>
    </w:p>
    <w:p w:rsidR="00196FBA" w:rsidRPr="007412D0" w:rsidRDefault="004548CB" w:rsidP="008F44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коронавирусной инфекции</w:t>
      </w:r>
    </w:p>
    <w:p w:rsidR="00401BE1" w:rsidRPr="007412D0" w:rsidRDefault="00401BE1" w:rsidP="00401BE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56B01" w:rsidRPr="007412D0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Полное наименование предприятия  - __________________________________</w:t>
      </w:r>
      <w:r w:rsidR="00C07829"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_</w:t>
      </w:r>
      <w:r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___</w:t>
      </w:r>
    </w:p>
    <w:p w:rsidR="00F56B01" w:rsidRPr="007412D0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Сокращенное наименование предприятия - ____________________________</w:t>
      </w:r>
      <w:r w:rsidR="00C07829"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_</w:t>
      </w:r>
      <w:r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_____</w:t>
      </w:r>
    </w:p>
    <w:p w:rsidR="00F56B01" w:rsidRPr="007412D0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Юридический адрес предприятия - ____________________________________</w:t>
      </w:r>
      <w:r w:rsidR="00C07829"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__</w:t>
      </w:r>
      <w:r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___</w:t>
      </w:r>
    </w:p>
    <w:p w:rsidR="00F56B01" w:rsidRPr="007412D0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Почтовый адрес предприятия - ___________________________</w:t>
      </w:r>
      <w:r w:rsidR="00C07829"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__</w:t>
      </w:r>
      <w:r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___</w:t>
      </w:r>
      <w:r w:rsidR="00C07829"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____________</w:t>
      </w:r>
    </w:p>
    <w:p w:rsidR="00F56B01" w:rsidRPr="007412D0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Ф.И.О. руководителя предприятия - ________________________________________</w:t>
      </w:r>
    </w:p>
    <w:p w:rsidR="00F56B01" w:rsidRPr="007412D0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Телефон, факс предприятия - ______________</w:t>
      </w:r>
      <w:r w:rsidR="00C07829"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_______________________________</w:t>
      </w:r>
    </w:p>
    <w:p w:rsidR="00196FBA" w:rsidRPr="007412D0" w:rsidRDefault="00196FBA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Электронная почта предприятия - _________________________________________</w:t>
      </w:r>
    </w:p>
    <w:p w:rsidR="00F56B01" w:rsidRPr="007412D0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ИНН/КПП предприя</w:t>
      </w:r>
      <w:r w:rsidR="00951A4B"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тия - ______________________________/_____</w:t>
      </w:r>
      <w:r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__________</w:t>
      </w:r>
      <w:r w:rsidR="00C07829"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_</w:t>
      </w:r>
      <w:r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__</w:t>
      </w:r>
    </w:p>
    <w:p w:rsidR="00F56B01" w:rsidRPr="007412D0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ОГРН предприятия - ___________________________________________________</w:t>
      </w:r>
      <w:r w:rsidR="00C07829"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_</w:t>
      </w:r>
      <w:r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_</w:t>
      </w:r>
    </w:p>
    <w:p w:rsidR="00F56B01" w:rsidRPr="007412D0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Расчетный счет предприятия - _______________________________________</w:t>
      </w:r>
      <w:r w:rsidR="00C07829"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_</w:t>
      </w:r>
      <w:r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_____</w:t>
      </w:r>
    </w:p>
    <w:p w:rsidR="00F56B01" w:rsidRPr="007412D0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Наименование, адрес банка - ______________________________________________</w:t>
      </w:r>
    </w:p>
    <w:p w:rsidR="00F56B01" w:rsidRPr="007412D0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r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Банковский идентификационный код (БИК) - ________________________________</w:t>
      </w:r>
    </w:p>
    <w:p w:rsidR="00F56B01" w:rsidRPr="007412D0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412D0">
        <w:rPr>
          <w:rFonts w:ascii="Times New Roman" w:eastAsia="Times New Roman" w:hAnsi="Times New Roman" w:cs="Calibri"/>
          <w:sz w:val="27"/>
          <w:szCs w:val="27"/>
          <w:lang w:eastAsia="ru-RU"/>
        </w:rPr>
        <w:t>Банковский корреспондентский счет (к/с) -</w:t>
      </w:r>
      <w:r w:rsidRPr="007412D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_________________________</w:t>
      </w:r>
      <w:r w:rsidR="00C07829" w:rsidRPr="007412D0">
        <w:rPr>
          <w:rFonts w:ascii="Times New Roman" w:eastAsia="Times New Roman" w:hAnsi="Times New Roman" w:cs="Calibri"/>
          <w:sz w:val="26"/>
          <w:szCs w:val="26"/>
          <w:lang w:eastAsia="ru-RU"/>
        </w:rPr>
        <w:t>_</w:t>
      </w:r>
      <w:r w:rsidRPr="007412D0">
        <w:rPr>
          <w:rFonts w:ascii="Times New Roman" w:eastAsia="Times New Roman" w:hAnsi="Times New Roman" w:cs="Calibri"/>
          <w:sz w:val="26"/>
          <w:szCs w:val="26"/>
          <w:lang w:eastAsia="ru-RU"/>
        </w:rPr>
        <w:t>________</w:t>
      </w:r>
    </w:p>
    <w:p w:rsidR="00F56B01" w:rsidRPr="007412D0" w:rsidRDefault="00F56B01" w:rsidP="008F445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DD6403" w:rsidRPr="007412D0">
        <w:trPr>
          <w:trHeight w:val="771"/>
        </w:trPr>
        <w:tc>
          <w:tcPr>
            <w:tcW w:w="9378" w:type="dxa"/>
          </w:tcPr>
          <w:p w:rsidR="00DD6403" w:rsidRPr="007412D0" w:rsidRDefault="00F56B01" w:rsidP="00DD64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12D0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Обоснование необходимости предоставления субсидии </w:t>
            </w:r>
            <w:r w:rsidR="004548CB" w:rsidRPr="0074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юридическому лицу (за исключением субсидий государственным (муниципальным) учреждениям), индивидуальному предпринимателю на </w:t>
            </w:r>
            <w:r w:rsidR="00951A4B" w:rsidRPr="0074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частичное </w:t>
            </w:r>
            <w:r w:rsidR="004548CB" w:rsidRPr="0074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затрат в связи с осуществлением мероприятий по дезинфекции мест общего пользования многоквартирных домов</w:t>
            </w:r>
            <w:r w:rsidR="004548CB" w:rsidRPr="007412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4548CB" w:rsidRPr="0074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расположенных на территории Вилючинского городского округа, в связи с распространением новой коронавирусной инфекции</w:t>
            </w:r>
            <w:r w:rsidR="00DD6403" w:rsidRPr="0074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 (адресам)</w:t>
            </w:r>
            <w:r w:rsidR="003C5104" w:rsidRPr="0074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соответствии с </w:t>
            </w:r>
            <w:r w:rsidR="003C5104" w:rsidRPr="0074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расчетом затрат на проведение дезинфекционны</w:t>
            </w:r>
            <w:r w:rsidR="00694605" w:rsidRPr="0074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3C5104" w:rsidRPr="0074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за месяц</w:t>
            </w:r>
            <w:r w:rsidR="00DD6403" w:rsidRPr="00741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DD6403" w:rsidRPr="007412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5128C" w:rsidRPr="007412D0" w:rsidRDefault="0085128C" w:rsidP="00DD64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835"/>
              <w:gridCol w:w="2127"/>
              <w:gridCol w:w="1984"/>
              <w:gridCol w:w="1701"/>
            </w:tblGrid>
            <w:tr w:rsidR="0085128C" w:rsidRPr="007412D0" w:rsidTr="0085128C">
              <w:tc>
                <w:tcPr>
                  <w:tcW w:w="562" w:type="dxa"/>
                  <w:vAlign w:val="center"/>
                </w:tcPr>
                <w:p w:rsidR="0085128C" w:rsidRPr="007412D0" w:rsidRDefault="0085128C" w:rsidP="00304B5B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12D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835" w:type="dxa"/>
                  <w:vAlign w:val="center"/>
                </w:tcPr>
                <w:p w:rsidR="0085128C" w:rsidRPr="007412D0" w:rsidRDefault="0085128C" w:rsidP="00D730D3">
                  <w:pPr>
                    <w:widowControl w:val="0"/>
                    <w:suppressAutoHyphens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12D0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Наименование работ, </w:t>
                  </w:r>
                </w:p>
                <w:p w:rsidR="0085128C" w:rsidRPr="007412D0" w:rsidRDefault="0085128C" w:rsidP="00D730D3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12D0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услуг, затрат</w:t>
                  </w:r>
                </w:p>
              </w:tc>
              <w:tc>
                <w:tcPr>
                  <w:tcW w:w="2127" w:type="dxa"/>
                  <w:vAlign w:val="center"/>
                </w:tcPr>
                <w:p w:rsidR="0085128C" w:rsidRPr="007412D0" w:rsidRDefault="0085128C" w:rsidP="00304B5B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12D0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Стоимость работ, услуг, затрат, руб.</w:t>
                  </w:r>
                </w:p>
              </w:tc>
              <w:tc>
                <w:tcPr>
                  <w:tcW w:w="1984" w:type="dxa"/>
                  <w:vAlign w:val="center"/>
                </w:tcPr>
                <w:p w:rsidR="0085128C" w:rsidRPr="007412D0" w:rsidRDefault="0085128C" w:rsidP="00D730D3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12D0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Обоснование стоимости</w:t>
                  </w:r>
                </w:p>
              </w:tc>
              <w:tc>
                <w:tcPr>
                  <w:tcW w:w="1701" w:type="dxa"/>
                  <w:vAlign w:val="center"/>
                </w:tcPr>
                <w:p w:rsidR="0085128C" w:rsidRPr="007412D0" w:rsidRDefault="0085128C" w:rsidP="00C029D9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412D0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85128C" w:rsidRPr="007412D0" w:rsidTr="0085128C">
              <w:tc>
                <w:tcPr>
                  <w:tcW w:w="562" w:type="dxa"/>
                </w:tcPr>
                <w:p w:rsidR="0085128C" w:rsidRPr="007412D0" w:rsidRDefault="0085128C" w:rsidP="00304B5B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412D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85128C" w:rsidRPr="007412D0" w:rsidRDefault="0085128C" w:rsidP="00304B5B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412D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:rsidR="0085128C" w:rsidRPr="007412D0" w:rsidRDefault="0085128C" w:rsidP="00C029D9">
                  <w:pPr>
                    <w:widowControl w:val="0"/>
                    <w:suppressAutoHyphens/>
                    <w:ind w:left="-108" w:firstLine="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412D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</w:tcPr>
                <w:p w:rsidR="0085128C" w:rsidRPr="007412D0" w:rsidRDefault="0085128C" w:rsidP="00304B5B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412D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85128C" w:rsidRPr="007412D0" w:rsidRDefault="0085128C" w:rsidP="00304B5B">
                  <w:pPr>
                    <w:widowControl w:val="0"/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7412D0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85128C" w:rsidRPr="007412D0" w:rsidTr="0085128C">
              <w:tc>
                <w:tcPr>
                  <w:tcW w:w="562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12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5128C" w:rsidRPr="007412D0" w:rsidTr="0085128C">
              <w:tc>
                <w:tcPr>
                  <w:tcW w:w="562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12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5128C" w:rsidRPr="007412D0" w:rsidTr="0085128C">
              <w:tc>
                <w:tcPr>
                  <w:tcW w:w="562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12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5128C" w:rsidRPr="007412D0" w:rsidTr="0085128C">
              <w:tc>
                <w:tcPr>
                  <w:tcW w:w="562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12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5128C" w:rsidRPr="007412D0" w:rsidTr="0085128C">
              <w:tc>
                <w:tcPr>
                  <w:tcW w:w="562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12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…</w:t>
                  </w:r>
                </w:p>
              </w:tc>
              <w:tc>
                <w:tcPr>
                  <w:tcW w:w="2835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27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5128C" w:rsidRPr="007412D0" w:rsidTr="0085128C">
              <w:tc>
                <w:tcPr>
                  <w:tcW w:w="562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835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412D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2127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85128C" w:rsidRPr="007412D0" w:rsidRDefault="0085128C" w:rsidP="00DD6403">
                  <w:pPr>
                    <w:widowControl w:val="0"/>
                    <w:suppressAutoHyphens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D6403" w:rsidRPr="007412D0" w:rsidRDefault="00DD6403" w:rsidP="00DD640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6B01" w:rsidRPr="007412D0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DD6403" w:rsidRPr="007412D0" w:rsidRDefault="00DD6403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85128C" w:rsidRPr="007412D0" w:rsidRDefault="0085128C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85128C" w:rsidRPr="007412D0" w:rsidRDefault="0085128C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85128C" w:rsidRPr="007412D0" w:rsidRDefault="0085128C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DD6403" w:rsidRPr="007412D0" w:rsidRDefault="00DD6403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F56B01" w:rsidRPr="007412D0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412D0">
        <w:rPr>
          <w:rFonts w:ascii="Times New Roman" w:eastAsia="Times New Roman" w:hAnsi="Times New Roman" w:cs="Calibri"/>
          <w:sz w:val="26"/>
          <w:szCs w:val="26"/>
          <w:lang w:eastAsia="ru-RU"/>
        </w:rPr>
        <w:t>Приложение: (документы, предусмотренные пунктом 2.</w:t>
      </w:r>
      <w:r w:rsidR="00DE134C" w:rsidRPr="007412D0">
        <w:rPr>
          <w:rFonts w:ascii="Times New Roman" w:eastAsia="Times New Roman" w:hAnsi="Times New Roman" w:cs="Calibri"/>
          <w:sz w:val="26"/>
          <w:szCs w:val="26"/>
          <w:lang w:eastAsia="ru-RU"/>
        </w:rPr>
        <w:t>1</w:t>
      </w:r>
      <w:r w:rsidRPr="007412D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раздела 2 Порядка)</w:t>
      </w:r>
    </w:p>
    <w:p w:rsidR="00F56B01" w:rsidRPr="007412D0" w:rsidRDefault="00D31212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412D0">
        <w:rPr>
          <w:rFonts w:ascii="Times New Roman" w:eastAsia="Times New Roman" w:hAnsi="Times New Roman" w:cs="Calibri"/>
          <w:sz w:val="26"/>
          <w:szCs w:val="26"/>
          <w:lang w:eastAsia="ru-RU"/>
        </w:rPr>
        <w:t>1.</w:t>
      </w:r>
    </w:p>
    <w:p w:rsidR="00D31212" w:rsidRPr="007412D0" w:rsidRDefault="00D31212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412D0">
        <w:rPr>
          <w:rFonts w:ascii="Times New Roman" w:eastAsia="Times New Roman" w:hAnsi="Times New Roman" w:cs="Calibri"/>
          <w:sz w:val="26"/>
          <w:szCs w:val="26"/>
          <w:lang w:eastAsia="ru-RU"/>
        </w:rPr>
        <w:t>2.</w:t>
      </w:r>
    </w:p>
    <w:p w:rsidR="00D31212" w:rsidRPr="007412D0" w:rsidRDefault="00D31212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412D0">
        <w:rPr>
          <w:rFonts w:ascii="Times New Roman" w:eastAsia="Times New Roman" w:hAnsi="Times New Roman" w:cs="Calibri"/>
          <w:sz w:val="26"/>
          <w:szCs w:val="26"/>
          <w:lang w:eastAsia="ru-RU"/>
        </w:rPr>
        <w:t>3.</w:t>
      </w:r>
    </w:p>
    <w:p w:rsidR="00D31212" w:rsidRPr="007412D0" w:rsidRDefault="00D31212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412D0">
        <w:rPr>
          <w:rFonts w:ascii="Times New Roman" w:eastAsia="Times New Roman" w:hAnsi="Times New Roman" w:cs="Calibri"/>
          <w:sz w:val="26"/>
          <w:szCs w:val="26"/>
          <w:lang w:eastAsia="ru-RU"/>
        </w:rPr>
        <w:t>…</w:t>
      </w:r>
    </w:p>
    <w:p w:rsidR="00D31212" w:rsidRPr="007412D0" w:rsidRDefault="00D31212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D31212" w:rsidRPr="007412D0" w:rsidRDefault="00D31212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5572AC" w:rsidRPr="007412D0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412D0">
        <w:rPr>
          <w:rFonts w:ascii="Times New Roman" w:eastAsia="Times New Roman" w:hAnsi="Times New Roman" w:cs="Calibri"/>
          <w:sz w:val="26"/>
          <w:szCs w:val="26"/>
          <w:lang w:eastAsia="ru-RU"/>
        </w:rPr>
        <w:t>Руководитель предприятия</w:t>
      </w:r>
      <w:r w:rsidR="005572AC" w:rsidRPr="007412D0">
        <w:rPr>
          <w:rFonts w:ascii="Times New Roman" w:eastAsia="Times New Roman" w:hAnsi="Times New Roman" w:cs="Calibri"/>
          <w:sz w:val="26"/>
          <w:szCs w:val="26"/>
          <w:lang w:eastAsia="ru-RU"/>
        </w:rPr>
        <w:t>,</w:t>
      </w:r>
    </w:p>
    <w:p w:rsidR="00F56B01" w:rsidRPr="007412D0" w:rsidRDefault="005572AC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412D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(индивидуальный предприниматель) </w:t>
      </w:r>
      <w:r w:rsidR="00F56B01" w:rsidRPr="007412D0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____________/_________________________/</w:t>
      </w:r>
    </w:p>
    <w:p w:rsidR="00401BE1" w:rsidRPr="007412D0" w:rsidRDefault="00401BE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31212" w:rsidRPr="007412D0" w:rsidRDefault="00D31212" w:rsidP="00D31212">
      <w:pPr>
        <w:pStyle w:val="Default"/>
        <w:rPr>
          <w:sz w:val="28"/>
          <w:szCs w:val="28"/>
        </w:rPr>
      </w:pPr>
    </w:p>
    <w:p w:rsidR="00D31212" w:rsidRPr="007412D0" w:rsidRDefault="00D31212" w:rsidP="00D31212">
      <w:pPr>
        <w:pStyle w:val="Default"/>
        <w:rPr>
          <w:sz w:val="28"/>
          <w:szCs w:val="28"/>
        </w:rPr>
      </w:pPr>
    </w:p>
    <w:p w:rsidR="00D31212" w:rsidRPr="007412D0" w:rsidRDefault="00D31212" w:rsidP="00D31212">
      <w:pPr>
        <w:pStyle w:val="Default"/>
        <w:rPr>
          <w:sz w:val="28"/>
          <w:szCs w:val="28"/>
        </w:rPr>
      </w:pPr>
      <w:r w:rsidRPr="007412D0">
        <w:rPr>
          <w:sz w:val="28"/>
          <w:szCs w:val="28"/>
        </w:rPr>
        <w:t xml:space="preserve">М.П. </w:t>
      </w:r>
    </w:p>
    <w:p w:rsidR="00D31212" w:rsidRPr="007412D0" w:rsidRDefault="00D31212" w:rsidP="00D31212">
      <w:pPr>
        <w:widowControl w:val="0"/>
        <w:suppressAutoHyphens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401BE1" w:rsidRPr="007412D0" w:rsidRDefault="00D31212" w:rsidP="00D31212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D0">
        <w:rPr>
          <w:rFonts w:ascii="Times New Roman" w:hAnsi="Times New Roman" w:cs="Times New Roman"/>
          <w:sz w:val="28"/>
          <w:szCs w:val="28"/>
        </w:rPr>
        <w:t>«___»__________ 20_____ г.</w:t>
      </w:r>
    </w:p>
    <w:p w:rsidR="00401BE1" w:rsidRPr="007412D0" w:rsidRDefault="00401BE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01BE1" w:rsidRPr="007412D0" w:rsidRDefault="00401BE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01BE1" w:rsidRPr="007412D0" w:rsidRDefault="00401BE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01BE1" w:rsidRPr="007412D0" w:rsidRDefault="00401BE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A00E7" w:rsidRPr="007412D0" w:rsidRDefault="007A00E7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01BE1" w:rsidRPr="007412D0" w:rsidRDefault="00401BE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90EAA" w:rsidRPr="007412D0" w:rsidRDefault="00790EAA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790EAA" w:rsidRPr="007412D0" w:rsidRDefault="00790EAA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7013D" w:rsidRPr="007412D0" w:rsidRDefault="00F7013D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B29BD" w:rsidRPr="007412D0" w:rsidRDefault="001B29BD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D03224" w:rsidRPr="007412D0" w:rsidRDefault="00D03224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07829" w:rsidRPr="007412D0" w:rsidRDefault="00C07829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0454A" w:rsidRPr="007412D0" w:rsidRDefault="0080454A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56B01" w:rsidRPr="007412D0" w:rsidRDefault="00F56B01" w:rsidP="00F56B01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Приложение № </w:t>
      </w:r>
      <w:r w:rsidR="001B29BD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2</w:t>
      </w:r>
    </w:p>
    <w:p w:rsidR="000C4472" w:rsidRPr="007412D0" w:rsidRDefault="00401BE1" w:rsidP="000C4472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 Порядку </w:t>
      </w:r>
      <w:r w:rsidR="00644529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предоставления в 2021</w:t>
      </w:r>
      <w:r w:rsidR="000C4472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году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</w:t>
      </w:r>
      <w:r w:rsidR="00951A4B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частичное </w:t>
      </w:r>
      <w:r w:rsidR="000C4472" w:rsidRPr="007412D0">
        <w:rPr>
          <w:rFonts w:ascii="Times New Roman" w:eastAsia="Times New Roman" w:hAnsi="Times New Roman" w:cs="Calibri"/>
          <w:sz w:val="28"/>
          <w:szCs w:val="28"/>
          <w:lang w:eastAsia="ru-RU"/>
        </w:rPr>
        <w:t>возмещение затрат в связи с осуществлением мероприятий по дезинфекции мест общего пользования многоквартирных домов, расположенных на территории Вилючинского городского округа, в связи с распространением новой коронавирусной инфекции</w:t>
      </w:r>
    </w:p>
    <w:p w:rsidR="00401BE1" w:rsidRPr="007412D0" w:rsidRDefault="00401BE1" w:rsidP="00401BE1">
      <w:pPr>
        <w:widowControl w:val="0"/>
        <w:suppressAutoHyphens/>
        <w:spacing w:after="0" w:line="240" w:lineRule="auto"/>
        <w:ind w:left="5245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56B01" w:rsidRPr="007412D0" w:rsidRDefault="00F56B01" w:rsidP="00F56B0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F56B01" w:rsidRPr="007412D0" w:rsidRDefault="00F56B01" w:rsidP="00F56B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ОТЧЕТ</w:t>
      </w:r>
    </w:p>
    <w:p w:rsidR="00E91F23" w:rsidRPr="007412D0" w:rsidRDefault="00F56B01" w:rsidP="00E91F2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7412D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об </w:t>
      </w:r>
      <w:r w:rsidR="002F0B3F" w:rsidRPr="007412D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оказании услуг по проведению мероприятий по дезинфекции мест общего пользования многоквартирных домов, </w:t>
      </w:r>
      <w:r w:rsidR="00E91F23" w:rsidRPr="007412D0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расположенных на территории Вилючинского городского округа, в связи с распространением новой коронавирусной инфекции</w:t>
      </w:r>
    </w:p>
    <w:p w:rsidR="00F56B01" w:rsidRPr="007412D0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1276"/>
        <w:gridCol w:w="1842"/>
        <w:gridCol w:w="1418"/>
      </w:tblGrid>
      <w:tr w:rsidR="00B86B1D" w:rsidRPr="007412D0" w:rsidTr="0080454A">
        <w:trPr>
          <w:cantSplit/>
          <w:trHeight w:val="783"/>
        </w:trPr>
        <w:tc>
          <w:tcPr>
            <w:tcW w:w="534" w:type="dxa"/>
            <w:shd w:val="clear" w:color="auto" w:fill="auto"/>
            <w:vAlign w:val="center"/>
          </w:tcPr>
          <w:p w:rsidR="00B86B1D" w:rsidRPr="007412D0" w:rsidRDefault="00B86B1D" w:rsidP="00330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2D0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86B1D" w:rsidRPr="007412D0" w:rsidRDefault="00B86B1D" w:rsidP="00B71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2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</w:t>
            </w:r>
          </w:p>
          <w:p w:rsidR="00B86B1D" w:rsidRPr="007412D0" w:rsidRDefault="00B86B1D" w:rsidP="00B71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2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многоквартирного дома </w:t>
            </w:r>
          </w:p>
        </w:tc>
        <w:tc>
          <w:tcPr>
            <w:tcW w:w="2268" w:type="dxa"/>
          </w:tcPr>
          <w:p w:rsidR="00B86B1D" w:rsidRPr="007412D0" w:rsidRDefault="00B86B1D" w:rsidP="00B86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2D0">
              <w:rPr>
                <w:rFonts w:ascii="Times New Roman" w:eastAsia="Times New Roman" w:hAnsi="Times New Roman" w:cs="Times New Roman"/>
                <w:b/>
                <w:lang w:eastAsia="ru-RU"/>
              </w:rPr>
              <w:t>Договор у</w:t>
            </w:r>
            <w:r w:rsidR="0080454A" w:rsidRPr="007412D0">
              <w:rPr>
                <w:rFonts w:ascii="Times New Roman" w:eastAsia="Times New Roman" w:hAnsi="Times New Roman" w:cs="Times New Roman"/>
                <w:b/>
                <w:lang w:eastAsia="ru-RU"/>
              </w:rPr>
              <w:t>правления многоквартирным домом</w:t>
            </w:r>
          </w:p>
          <w:p w:rsidR="00B86B1D" w:rsidRPr="007412D0" w:rsidRDefault="00B86B1D" w:rsidP="00B86B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12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(дата, номер, срок действия)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6B1D" w:rsidRPr="007412D0" w:rsidRDefault="00B86B1D" w:rsidP="00330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7412D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</w:t>
            </w:r>
            <w:r w:rsidR="0080454A" w:rsidRPr="007412D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7412D0">
              <w:rPr>
                <w:rFonts w:ascii="Times New Roman" w:eastAsia="Times New Roman" w:hAnsi="Times New Roman" w:cs="Times New Roman"/>
                <w:b/>
                <w:lang w:eastAsia="ru-RU"/>
              </w:rPr>
              <w:t>тво</w:t>
            </w:r>
            <w:proofErr w:type="spellEnd"/>
            <w:r w:rsidRPr="007412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подъездов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86B1D" w:rsidRPr="007412D0" w:rsidRDefault="00B86B1D" w:rsidP="00DF1E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2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Стоимость дезинфицирующих средств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86B1D" w:rsidRPr="007412D0" w:rsidRDefault="00B86B1D" w:rsidP="00330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12D0">
              <w:rPr>
                <w:rFonts w:ascii="Times New Roman" w:eastAsia="Times New Roman" w:hAnsi="Times New Roman" w:cs="Times New Roman"/>
                <w:b/>
                <w:lang w:eastAsia="ru-RU"/>
              </w:rPr>
              <w:t>Сумма возмещения расходов</w:t>
            </w:r>
          </w:p>
        </w:tc>
      </w:tr>
      <w:tr w:rsidR="00B86B1D" w:rsidRPr="007412D0" w:rsidTr="0080454A">
        <w:tc>
          <w:tcPr>
            <w:tcW w:w="534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12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12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</w:tcPr>
          <w:p w:rsidR="00B86B1D" w:rsidRPr="007412D0" w:rsidRDefault="00DF1E9A" w:rsidP="00F56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12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86B1D" w:rsidRPr="007412D0" w:rsidRDefault="00DF1E9A" w:rsidP="00F56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12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B86B1D" w:rsidRPr="007412D0" w:rsidRDefault="00DF1E9A" w:rsidP="00F56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12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86B1D" w:rsidRPr="007412D0" w:rsidRDefault="00DF1E9A" w:rsidP="00F56B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412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</w:tr>
      <w:tr w:rsidR="00B86B1D" w:rsidRPr="007412D0" w:rsidTr="0080454A">
        <w:tc>
          <w:tcPr>
            <w:tcW w:w="534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1D" w:rsidRPr="007412D0" w:rsidTr="0080454A">
        <w:tc>
          <w:tcPr>
            <w:tcW w:w="534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1D" w:rsidRPr="007412D0" w:rsidTr="0080454A">
        <w:tc>
          <w:tcPr>
            <w:tcW w:w="534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1D" w:rsidRPr="007412D0" w:rsidTr="0080454A">
        <w:tc>
          <w:tcPr>
            <w:tcW w:w="534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26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B1D" w:rsidRPr="007412D0" w:rsidTr="0080454A">
        <w:tc>
          <w:tcPr>
            <w:tcW w:w="534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86B1D" w:rsidRPr="007412D0" w:rsidRDefault="00B86B1D" w:rsidP="00F56B0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B01" w:rsidRPr="007412D0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B01" w:rsidRPr="007412D0" w:rsidRDefault="00F56B01" w:rsidP="00F56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B01" w:rsidRPr="007412D0" w:rsidRDefault="00F56B01" w:rsidP="00F56B0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7412D0">
        <w:rPr>
          <w:rFonts w:ascii="Times New Roman" w:eastAsia="Times New Roman" w:hAnsi="Times New Roman" w:cs="Calibri"/>
          <w:sz w:val="26"/>
          <w:szCs w:val="26"/>
          <w:lang w:eastAsia="ru-RU"/>
        </w:rPr>
        <w:t>Руководитель предприятия ____________/________________________________/</w:t>
      </w:r>
    </w:p>
    <w:p w:rsidR="00F56B01" w:rsidRPr="007412D0" w:rsidRDefault="00F56B01" w:rsidP="00F56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6A5" w:rsidRPr="007412D0" w:rsidRDefault="003306A5" w:rsidP="003306A5">
      <w:pPr>
        <w:pStyle w:val="Default"/>
        <w:rPr>
          <w:sz w:val="28"/>
          <w:szCs w:val="28"/>
        </w:rPr>
      </w:pPr>
    </w:p>
    <w:p w:rsidR="003306A5" w:rsidRPr="007412D0" w:rsidRDefault="003306A5" w:rsidP="003306A5">
      <w:pPr>
        <w:pStyle w:val="Default"/>
        <w:rPr>
          <w:sz w:val="28"/>
          <w:szCs w:val="28"/>
        </w:rPr>
      </w:pPr>
      <w:r w:rsidRPr="007412D0">
        <w:rPr>
          <w:sz w:val="28"/>
          <w:szCs w:val="28"/>
        </w:rPr>
        <w:t xml:space="preserve">М.П. </w:t>
      </w:r>
    </w:p>
    <w:p w:rsidR="003306A5" w:rsidRPr="007412D0" w:rsidRDefault="003306A5" w:rsidP="003306A5">
      <w:pPr>
        <w:widowControl w:val="0"/>
        <w:suppressAutoHyphens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3306A5" w:rsidRPr="00D31212" w:rsidRDefault="003306A5" w:rsidP="003306A5">
      <w:pPr>
        <w:widowControl w:val="0"/>
        <w:suppressAutoHyphens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D0">
        <w:rPr>
          <w:rFonts w:ascii="Times New Roman" w:hAnsi="Times New Roman" w:cs="Times New Roman"/>
          <w:sz w:val="28"/>
          <w:szCs w:val="28"/>
        </w:rPr>
        <w:t>«___»__________ 20_____ г.</w:t>
      </w:r>
    </w:p>
    <w:p w:rsidR="00F56B01" w:rsidRPr="00F56B01" w:rsidRDefault="00F56B01" w:rsidP="00F5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6B01" w:rsidRPr="00F56B01" w:rsidSect="00937B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3C28"/>
    <w:multiLevelType w:val="hybridMultilevel"/>
    <w:tmpl w:val="F4B4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558C1"/>
    <w:multiLevelType w:val="hybridMultilevel"/>
    <w:tmpl w:val="F0186DE8"/>
    <w:lvl w:ilvl="0" w:tplc="0F626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380721"/>
    <w:multiLevelType w:val="multilevel"/>
    <w:tmpl w:val="61B252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B6"/>
    <w:rsid w:val="00026054"/>
    <w:rsid w:val="0003230C"/>
    <w:rsid w:val="00033FFC"/>
    <w:rsid w:val="00040551"/>
    <w:rsid w:val="00041DC7"/>
    <w:rsid w:val="0005514D"/>
    <w:rsid w:val="00055436"/>
    <w:rsid w:val="00057754"/>
    <w:rsid w:val="0007454C"/>
    <w:rsid w:val="000B1A6E"/>
    <w:rsid w:val="000C4472"/>
    <w:rsid w:val="000D4A9A"/>
    <w:rsid w:val="000E24C8"/>
    <w:rsid w:val="000E317B"/>
    <w:rsid w:val="001103EC"/>
    <w:rsid w:val="001202E3"/>
    <w:rsid w:val="00120F84"/>
    <w:rsid w:val="0012348B"/>
    <w:rsid w:val="0012422D"/>
    <w:rsid w:val="00127682"/>
    <w:rsid w:val="0013154F"/>
    <w:rsid w:val="0015452A"/>
    <w:rsid w:val="00165AAC"/>
    <w:rsid w:val="00166A88"/>
    <w:rsid w:val="0018079A"/>
    <w:rsid w:val="001969C1"/>
    <w:rsid w:val="00196FBA"/>
    <w:rsid w:val="001B29BD"/>
    <w:rsid w:val="001C65D5"/>
    <w:rsid w:val="001E027B"/>
    <w:rsid w:val="001E2030"/>
    <w:rsid w:val="00203734"/>
    <w:rsid w:val="00216423"/>
    <w:rsid w:val="00216F5E"/>
    <w:rsid w:val="002362FE"/>
    <w:rsid w:val="0024206B"/>
    <w:rsid w:val="00253731"/>
    <w:rsid w:val="00262765"/>
    <w:rsid w:val="002632F8"/>
    <w:rsid w:val="00264951"/>
    <w:rsid w:val="00267299"/>
    <w:rsid w:val="00276E3D"/>
    <w:rsid w:val="00283BAA"/>
    <w:rsid w:val="002929FF"/>
    <w:rsid w:val="0029758C"/>
    <w:rsid w:val="002C2D5E"/>
    <w:rsid w:val="002E37B6"/>
    <w:rsid w:val="002E6391"/>
    <w:rsid w:val="002E6DD8"/>
    <w:rsid w:val="002F0B3F"/>
    <w:rsid w:val="00304B5B"/>
    <w:rsid w:val="00305F06"/>
    <w:rsid w:val="003222EA"/>
    <w:rsid w:val="00330305"/>
    <w:rsid w:val="003306A5"/>
    <w:rsid w:val="003378F1"/>
    <w:rsid w:val="003479A9"/>
    <w:rsid w:val="0037380F"/>
    <w:rsid w:val="0037667E"/>
    <w:rsid w:val="00376D6C"/>
    <w:rsid w:val="00380E20"/>
    <w:rsid w:val="003857ED"/>
    <w:rsid w:val="00395E5C"/>
    <w:rsid w:val="003C5104"/>
    <w:rsid w:val="003D54B5"/>
    <w:rsid w:val="003E4065"/>
    <w:rsid w:val="003E61FB"/>
    <w:rsid w:val="003F5179"/>
    <w:rsid w:val="00401BE1"/>
    <w:rsid w:val="00405454"/>
    <w:rsid w:val="00423AE7"/>
    <w:rsid w:val="004252BB"/>
    <w:rsid w:val="00434A94"/>
    <w:rsid w:val="004462DB"/>
    <w:rsid w:val="004548CB"/>
    <w:rsid w:val="00473958"/>
    <w:rsid w:val="00474F2A"/>
    <w:rsid w:val="00485F0E"/>
    <w:rsid w:val="00486C8B"/>
    <w:rsid w:val="004901B9"/>
    <w:rsid w:val="0049448E"/>
    <w:rsid w:val="00497779"/>
    <w:rsid w:val="004B13C4"/>
    <w:rsid w:val="004E0D6C"/>
    <w:rsid w:val="004E1C12"/>
    <w:rsid w:val="004F07BA"/>
    <w:rsid w:val="004F16D7"/>
    <w:rsid w:val="005218F8"/>
    <w:rsid w:val="00533490"/>
    <w:rsid w:val="0053353F"/>
    <w:rsid w:val="005572AC"/>
    <w:rsid w:val="00593230"/>
    <w:rsid w:val="005A5122"/>
    <w:rsid w:val="005B2391"/>
    <w:rsid w:val="005B6AE8"/>
    <w:rsid w:val="005C411C"/>
    <w:rsid w:val="005D4ECD"/>
    <w:rsid w:val="005E379C"/>
    <w:rsid w:val="00604099"/>
    <w:rsid w:val="00626FA6"/>
    <w:rsid w:val="006272F3"/>
    <w:rsid w:val="00630F20"/>
    <w:rsid w:val="00644529"/>
    <w:rsid w:val="006729C4"/>
    <w:rsid w:val="00680275"/>
    <w:rsid w:val="006901CC"/>
    <w:rsid w:val="00694605"/>
    <w:rsid w:val="006A15FB"/>
    <w:rsid w:val="006D04FC"/>
    <w:rsid w:val="006D66FA"/>
    <w:rsid w:val="006E1600"/>
    <w:rsid w:val="006E69A2"/>
    <w:rsid w:val="006E784A"/>
    <w:rsid w:val="006E7F4C"/>
    <w:rsid w:val="006F44E1"/>
    <w:rsid w:val="006F5586"/>
    <w:rsid w:val="006F60E0"/>
    <w:rsid w:val="0071715F"/>
    <w:rsid w:val="00724057"/>
    <w:rsid w:val="0073477C"/>
    <w:rsid w:val="007412D0"/>
    <w:rsid w:val="00756623"/>
    <w:rsid w:val="0076094C"/>
    <w:rsid w:val="0077069A"/>
    <w:rsid w:val="007877A6"/>
    <w:rsid w:val="00790EAA"/>
    <w:rsid w:val="0079650B"/>
    <w:rsid w:val="007A00E7"/>
    <w:rsid w:val="007B0158"/>
    <w:rsid w:val="007B6045"/>
    <w:rsid w:val="007B6DC8"/>
    <w:rsid w:val="007D25D1"/>
    <w:rsid w:val="0080454A"/>
    <w:rsid w:val="00804E70"/>
    <w:rsid w:val="0082077C"/>
    <w:rsid w:val="00822CF3"/>
    <w:rsid w:val="008251D3"/>
    <w:rsid w:val="00827DD5"/>
    <w:rsid w:val="008375DE"/>
    <w:rsid w:val="00850A58"/>
    <w:rsid w:val="0085128C"/>
    <w:rsid w:val="00855BE8"/>
    <w:rsid w:val="00860A82"/>
    <w:rsid w:val="00873400"/>
    <w:rsid w:val="00873AF3"/>
    <w:rsid w:val="00887CFB"/>
    <w:rsid w:val="00895685"/>
    <w:rsid w:val="008A42E1"/>
    <w:rsid w:val="008B4503"/>
    <w:rsid w:val="008D1D41"/>
    <w:rsid w:val="008F445C"/>
    <w:rsid w:val="00903587"/>
    <w:rsid w:val="00934A06"/>
    <w:rsid w:val="00934C11"/>
    <w:rsid w:val="0093500A"/>
    <w:rsid w:val="00937B72"/>
    <w:rsid w:val="00951A4B"/>
    <w:rsid w:val="0097029C"/>
    <w:rsid w:val="00976DE6"/>
    <w:rsid w:val="009812F8"/>
    <w:rsid w:val="00984EF5"/>
    <w:rsid w:val="0098778F"/>
    <w:rsid w:val="00996456"/>
    <w:rsid w:val="009B1B05"/>
    <w:rsid w:val="009C6F34"/>
    <w:rsid w:val="009D2E3E"/>
    <w:rsid w:val="00A21B17"/>
    <w:rsid w:val="00A524A2"/>
    <w:rsid w:val="00A61942"/>
    <w:rsid w:val="00A635BF"/>
    <w:rsid w:val="00A73760"/>
    <w:rsid w:val="00A7381D"/>
    <w:rsid w:val="00A76264"/>
    <w:rsid w:val="00A77EDA"/>
    <w:rsid w:val="00A8031E"/>
    <w:rsid w:val="00A96417"/>
    <w:rsid w:val="00AB1F6A"/>
    <w:rsid w:val="00AC59BA"/>
    <w:rsid w:val="00AD3875"/>
    <w:rsid w:val="00AD66B7"/>
    <w:rsid w:val="00B02451"/>
    <w:rsid w:val="00B20D89"/>
    <w:rsid w:val="00B24E16"/>
    <w:rsid w:val="00B44922"/>
    <w:rsid w:val="00B611A0"/>
    <w:rsid w:val="00B67971"/>
    <w:rsid w:val="00B71BC3"/>
    <w:rsid w:val="00B72186"/>
    <w:rsid w:val="00B77B60"/>
    <w:rsid w:val="00B81C4B"/>
    <w:rsid w:val="00B8380C"/>
    <w:rsid w:val="00B86B1D"/>
    <w:rsid w:val="00BA1C01"/>
    <w:rsid w:val="00BA1CE8"/>
    <w:rsid w:val="00BB29A3"/>
    <w:rsid w:val="00BC05E5"/>
    <w:rsid w:val="00BC5B05"/>
    <w:rsid w:val="00BD7E51"/>
    <w:rsid w:val="00C029D9"/>
    <w:rsid w:val="00C07829"/>
    <w:rsid w:val="00C10ABD"/>
    <w:rsid w:val="00C152E5"/>
    <w:rsid w:val="00C72847"/>
    <w:rsid w:val="00C74B3C"/>
    <w:rsid w:val="00C85843"/>
    <w:rsid w:val="00C85A20"/>
    <w:rsid w:val="00C86DEC"/>
    <w:rsid w:val="00CA2421"/>
    <w:rsid w:val="00CD2591"/>
    <w:rsid w:val="00CE0703"/>
    <w:rsid w:val="00CE1E1E"/>
    <w:rsid w:val="00D03224"/>
    <w:rsid w:val="00D3118C"/>
    <w:rsid w:val="00D31212"/>
    <w:rsid w:val="00D32A08"/>
    <w:rsid w:val="00D46E10"/>
    <w:rsid w:val="00D5566F"/>
    <w:rsid w:val="00D730D3"/>
    <w:rsid w:val="00D83CC5"/>
    <w:rsid w:val="00DB1026"/>
    <w:rsid w:val="00DB56E8"/>
    <w:rsid w:val="00DD2DCF"/>
    <w:rsid w:val="00DD6403"/>
    <w:rsid w:val="00DE134C"/>
    <w:rsid w:val="00DE2D0A"/>
    <w:rsid w:val="00DF0F3B"/>
    <w:rsid w:val="00DF1E9A"/>
    <w:rsid w:val="00DF3441"/>
    <w:rsid w:val="00DF5A7D"/>
    <w:rsid w:val="00DF7260"/>
    <w:rsid w:val="00E00FB3"/>
    <w:rsid w:val="00E0463C"/>
    <w:rsid w:val="00E33408"/>
    <w:rsid w:val="00E336AD"/>
    <w:rsid w:val="00E71F50"/>
    <w:rsid w:val="00E8498B"/>
    <w:rsid w:val="00E91632"/>
    <w:rsid w:val="00E91F23"/>
    <w:rsid w:val="00E943D3"/>
    <w:rsid w:val="00E95929"/>
    <w:rsid w:val="00E961A5"/>
    <w:rsid w:val="00EE326C"/>
    <w:rsid w:val="00EE5086"/>
    <w:rsid w:val="00EF5062"/>
    <w:rsid w:val="00F11A11"/>
    <w:rsid w:val="00F15749"/>
    <w:rsid w:val="00F20638"/>
    <w:rsid w:val="00F22F05"/>
    <w:rsid w:val="00F412B8"/>
    <w:rsid w:val="00F43B77"/>
    <w:rsid w:val="00F452AA"/>
    <w:rsid w:val="00F53E12"/>
    <w:rsid w:val="00F549E5"/>
    <w:rsid w:val="00F56B01"/>
    <w:rsid w:val="00F61A44"/>
    <w:rsid w:val="00F674E1"/>
    <w:rsid w:val="00F7013D"/>
    <w:rsid w:val="00FC37BA"/>
    <w:rsid w:val="00FC3D1A"/>
    <w:rsid w:val="00FD1251"/>
    <w:rsid w:val="00FD7243"/>
    <w:rsid w:val="00FE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BE8F"/>
  <w15:docId w15:val="{46896823-A2F1-4D6D-8F68-2CAF11B5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2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13C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3C4"/>
    <w:rPr>
      <w:rFonts w:ascii="Arial" w:hAnsi="Arial" w:cs="Arial"/>
      <w:sz w:val="16"/>
      <w:szCs w:val="16"/>
    </w:rPr>
  </w:style>
  <w:style w:type="character" w:styleId="a7">
    <w:name w:val="Hyperlink"/>
    <w:basedOn w:val="a0"/>
    <w:uiPriority w:val="99"/>
    <w:unhideWhenUsed/>
    <w:rsid w:val="0007454C"/>
    <w:rPr>
      <w:color w:val="0000FF" w:themeColor="hyperlink"/>
      <w:u w:val="single"/>
    </w:rPr>
  </w:style>
  <w:style w:type="paragraph" w:customStyle="1" w:styleId="Default">
    <w:name w:val="Default"/>
    <w:rsid w:val="00196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8C021-553C-413C-B03E-C5BE39FB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13</Pages>
  <Words>5027</Words>
  <Characters>28660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33620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Змановская</dc:creator>
  <cp:lastModifiedBy>Киселев</cp:lastModifiedBy>
  <cp:revision>27</cp:revision>
  <cp:lastPrinted>2021-08-13T08:44:00Z</cp:lastPrinted>
  <dcterms:created xsi:type="dcterms:W3CDTF">2020-10-28T06:52:00Z</dcterms:created>
  <dcterms:modified xsi:type="dcterms:W3CDTF">2021-08-16T00:29:00Z</dcterms:modified>
</cp:coreProperties>
</file>