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F6" w:rsidRDefault="00A03AF6" w:rsidP="00A03AF6">
      <w:pPr>
        <w:framePr w:hSpace="180" w:wrap="around" w:vAnchor="page" w:hAnchor="margin" w:y="100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План основных мероприятий, проводимых администрацией</w:t>
      </w:r>
    </w:p>
    <w:p w:rsidR="00A03AF6" w:rsidRDefault="00A03AF6" w:rsidP="00A03AF6">
      <w:pPr>
        <w:framePr w:hSpace="180" w:wrap="around" w:vAnchor="page" w:hAnchor="margin" w:y="100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Вилючинского городского округа и подведомственными муниципальными учреждениями, на май 2021 года</w:t>
      </w:r>
    </w:p>
    <w:p w:rsidR="00D127A5" w:rsidRDefault="00D127A5" w:rsidP="00A03AF6">
      <w:pPr>
        <w:framePr w:hSpace="180" w:wrap="around" w:vAnchor="page" w:hAnchor="margin" w:y="100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82"/>
        <w:gridCol w:w="2098"/>
        <w:gridCol w:w="55"/>
        <w:gridCol w:w="2628"/>
        <w:gridCol w:w="207"/>
        <w:gridCol w:w="2375"/>
      </w:tblGrid>
      <w:tr w:rsidR="00A03AF6" w:rsidTr="00725B2F">
        <w:tc>
          <w:tcPr>
            <w:tcW w:w="9571" w:type="dxa"/>
            <w:gridSpan w:val="7"/>
          </w:tcPr>
          <w:p w:rsidR="00D127A5" w:rsidRDefault="00D127A5" w:rsidP="00D127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3AF6" w:rsidRDefault="00A03AF6" w:rsidP="00D127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7A5">
              <w:rPr>
                <w:rFonts w:ascii="Times New Roman" w:hAnsi="Times New Roman"/>
                <w:b/>
                <w:sz w:val="28"/>
                <w:szCs w:val="28"/>
              </w:rPr>
              <w:t>Отдел культуры администрации ВГО</w:t>
            </w:r>
          </w:p>
          <w:p w:rsidR="00D127A5" w:rsidRPr="00D127A5" w:rsidRDefault="00D127A5" w:rsidP="00D127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A17" w:rsidTr="00FB5A17">
        <w:tc>
          <w:tcPr>
            <w:tcW w:w="1526" w:type="dxa"/>
          </w:tcPr>
          <w:p w:rsidR="00FB5A17" w:rsidRPr="00FB5A17" w:rsidRDefault="00FB5A17" w:rsidP="00FB5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  <w:gridSpan w:val="3"/>
          </w:tcPr>
          <w:p w:rsidR="00FB5A17" w:rsidRPr="00FB5A17" w:rsidRDefault="00FB5A17" w:rsidP="00FB5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35" w:type="dxa"/>
            <w:gridSpan w:val="2"/>
          </w:tcPr>
          <w:p w:rsidR="00FB5A17" w:rsidRPr="00FB5A17" w:rsidRDefault="00FB5A17" w:rsidP="00FB5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 мероприятия и его наименование</w:t>
            </w:r>
          </w:p>
        </w:tc>
        <w:tc>
          <w:tcPr>
            <w:tcW w:w="2375" w:type="dxa"/>
          </w:tcPr>
          <w:p w:rsidR="00FB5A17" w:rsidRPr="00FB5A17" w:rsidRDefault="00FB5A17" w:rsidP="00FB5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BF0D49" w:rsidTr="00FB5A17">
        <w:tc>
          <w:tcPr>
            <w:tcW w:w="1526" w:type="dxa"/>
          </w:tcPr>
          <w:p w:rsidR="00BF0D49" w:rsidRPr="00D127A5" w:rsidRDefault="00BF0D49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  <w:p w:rsidR="00BF0D49" w:rsidRPr="00D127A5" w:rsidRDefault="00BF0D49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2835" w:type="dxa"/>
            <w:gridSpan w:val="3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Праздничное шествие учреждений ВГО</w:t>
            </w:r>
          </w:p>
        </w:tc>
        <w:tc>
          <w:tcPr>
            <w:tcW w:w="2835" w:type="dxa"/>
            <w:gridSpan w:val="2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Первомайское праздничное шествие предприятий и учреждений всех форм собственности</w:t>
            </w:r>
          </w:p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Презентация предприятий и учреждений всех форм собственности</w:t>
            </w:r>
          </w:p>
        </w:tc>
        <w:tc>
          <w:tcPr>
            <w:tcW w:w="2375" w:type="dxa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Липиев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И.В. – МБУК ДК </w:t>
            </w:r>
          </w:p>
        </w:tc>
      </w:tr>
      <w:tr w:rsidR="00BF0D49" w:rsidTr="00FB5A17">
        <w:tc>
          <w:tcPr>
            <w:tcW w:w="1526" w:type="dxa"/>
          </w:tcPr>
          <w:p w:rsidR="00BF0D49" w:rsidRPr="00D127A5" w:rsidRDefault="00BF0D49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835" w:type="dxa"/>
            <w:gridSpan w:val="3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835" w:type="dxa"/>
            <w:gridSpan w:val="2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«Весенний вернисаж»</w:t>
            </w:r>
          </w:p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Детская игровая программа «Город детства»</w:t>
            </w:r>
          </w:p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Работа фотозон «Настроение»</w:t>
            </w:r>
          </w:p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Большой розыгрыш «Весенний 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бум»призов</w:t>
            </w:r>
            <w:proofErr w:type="spellEnd"/>
          </w:p>
        </w:tc>
        <w:tc>
          <w:tcPr>
            <w:tcW w:w="2375" w:type="dxa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Яковлев Е.И. Щербаков В.Б.- МБУК ДК</w:t>
            </w:r>
          </w:p>
        </w:tc>
      </w:tr>
      <w:tr w:rsidR="00BF0D49" w:rsidTr="00FB5A17">
        <w:tc>
          <w:tcPr>
            <w:tcW w:w="1526" w:type="dxa"/>
          </w:tcPr>
          <w:p w:rsidR="00BF0D49" w:rsidRPr="00D127A5" w:rsidRDefault="00BF0D49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01.05.-15.05.2021</w:t>
            </w:r>
          </w:p>
        </w:tc>
        <w:tc>
          <w:tcPr>
            <w:tcW w:w="2835" w:type="dxa"/>
            <w:gridSpan w:val="3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Выставка Народной студии изобразительного искусства «Палитра»</w:t>
            </w: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F0D49" w:rsidRPr="00D127A5" w:rsidRDefault="00BF0D49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F0D49" w:rsidRPr="00D127A5" w:rsidRDefault="00BF0D49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Выставка СНИИ «Палитра»</w:t>
            </w: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посвященная Дню Победы</w:t>
            </w:r>
          </w:p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«Отвага, мужество и честь»</w:t>
            </w:r>
          </w:p>
        </w:tc>
        <w:tc>
          <w:tcPr>
            <w:tcW w:w="2375" w:type="dxa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Прохацкая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Л.П.- МБУК ДК</w:t>
            </w:r>
          </w:p>
        </w:tc>
      </w:tr>
      <w:tr w:rsidR="00BF0D49" w:rsidTr="00FB5A17">
        <w:tc>
          <w:tcPr>
            <w:tcW w:w="1526" w:type="dxa"/>
          </w:tcPr>
          <w:p w:rsidR="00BF0D49" w:rsidRPr="00D127A5" w:rsidRDefault="00BF0D49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2835" w:type="dxa"/>
            <w:gridSpan w:val="3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2835" w:type="dxa"/>
            <w:gridSpan w:val="2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Отчетный концерт Народной студии «Солнышко»</w:t>
            </w:r>
          </w:p>
        </w:tc>
        <w:tc>
          <w:tcPr>
            <w:tcW w:w="2375" w:type="dxa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Смирнова Н.А.- МБУК ДК</w:t>
            </w:r>
          </w:p>
        </w:tc>
      </w:tr>
      <w:tr w:rsidR="00BF0D49" w:rsidTr="00FB5A17">
        <w:tc>
          <w:tcPr>
            <w:tcW w:w="1526" w:type="dxa"/>
          </w:tcPr>
          <w:p w:rsidR="00BF0D49" w:rsidRPr="00D127A5" w:rsidRDefault="00BF0D49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  <w:p w:rsidR="00BF0D49" w:rsidRPr="00D127A5" w:rsidRDefault="00BF0D49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2835" w:type="dxa"/>
            <w:gridSpan w:val="2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«Пасхальная радуга»</w:t>
            </w:r>
          </w:p>
        </w:tc>
        <w:tc>
          <w:tcPr>
            <w:tcW w:w="2375" w:type="dxa"/>
          </w:tcPr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Т.А., заведующая БФ № 3</w:t>
            </w:r>
          </w:p>
          <w:p w:rsidR="00BF0D49" w:rsidRPr="00D127A5" w:rsidRDefault="00BF0D49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2-37-61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Праздничные посиделки + мастер-класс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«Словно яркая раскраска к нам домой явилась Пасха»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Агенорова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Н.Ю., заведующая БФ № 6 тел.: 3-13-63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02.05-12.05.2021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Вернисаж военной книги + фотовыставка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«Мгновения войны»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Кудрявцева Т.И.,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 2 к.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2-35-50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«И честь павшим отдаём…»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Ассекритова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Н.С.,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04.05-24.05.2021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5" w:type="dxa"/>
            <w:gridSpan w:val="2"/>
          </w:tcPr>
          <w:p w:rsidR="0099491E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«Детство в солдатской шинели»</w:t>
            </w:r>
          </w:p>
          <w:p w:rsidR="00FB5A17" w:rsidRDefault="00FB5A17" w:rsidP="00BF0D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A17" w:rsidRPr="00D127A5" w:rsidRDefault="00FB5A17" w:rsidP="00BF0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М.Х.,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r w:rsidRPr="00D127A5">
              <w:rPr>
                <w:rFonts w:ascii="Times New Roman" w:hAnsi="Times New Roman"/>
                <w:sz w:val="24"/>
                <w:szCs w:val="24"/>
              </w:rPr>
              <w:br/>
              <w:t>тел.: 2-42-64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lastRenderedPageBreak/>
              <w:t>04.05.2021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Х</w:t>
            </w:r>
            <w:r w:rsidRPr="00D127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127A5">
              <w:rPr>
                <w:rFonts w:ascii="Times New Roman" w:hAnsi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Ассекритова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Н.С.,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библиотекарь; Трухина О.В.,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библиограф;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Чернявская Т.А.,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гл. библиотекарь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05.05-25.05.2021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«И снова май, цветы, салют и слёзы»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Шишкова А.Л.,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заведующая БФ № 7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2-42-64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Турнир знатоков истории Великой Отечественной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«Он отгремел – далёкий 45-й»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Чернова Т.Л.,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2-35-50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«Пишу тебе письмо»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Трухина О.В.,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«Виват героям русских битв»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Трухина О.В.,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Праздничное шествие учреждений ВГО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Первомайское праздничное шествие предприятий и учреждений всех форм собственности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Презентация предприятий и учреждений всех форм собственности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Липиев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И.В. – МБУК ДК 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«Весенний вернисаж»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Детская игровая программа «Город детства»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Работа фотозон «Настроение»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Большой розыгрыш «Весенний 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бум»призов</w:t>
            </w:r>
            <w:proofErr w:type="spellEnd"/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Яковлев Е.И. Щербаков В.Б.-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01.05.-15.05.2021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Выставка Народной студии изобразительного искусства «Палитра»</w:t>
            </w: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Выставка СНИИ «Палитра»</w:t>
            </w: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посвященная Дню Победы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«Отвага, мужество и честь»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Прохацкая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Л.П.-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Отчетный концерт Народной студии «Солнышко»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Смирнова Н.А.-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«Пасхальная радуга»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Т.А., заведующая БФ № 3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2-37-61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Праздничные посиделки + мастер-класс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«Словно яркая раскраска к нам домой явилась Пасха»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Агенорова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Н.Ю., заведующая БФ № 6 тел.: 3-13-63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lastRenderedPageBreak/>
              <w:t>02.05-12.05.2021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Вернисаж военной книги + фотовыставка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«Мгновения войны»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Кудрявцева Т.И.,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 2 к.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2-35-50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«И честь павшим отдаём…»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Ассекритова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Н.С.,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04.05-24.05.2021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«Детство в солдатской шинели»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М.Х.,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r w:rsidRPr="00D127A5">
              <w:rPr>
                <w:rFonts w:ascii="Times New Roman" w:hAnsi="Times New Roman"/>
                <w:sz w:val="24"/>
                <w:szCs w:val="24"/>
              </w:rPr>
              <w:br/>
              <w:t>тел.: 2-42-64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Х</w:t>
            </w:r>
            <w:r w:rsidRPr="00D127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127A5">
              <w:rPr>
                <w:rFonts w:ascii="Times New Roman" w:hAnsi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Ассекритова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Н.С.,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библиотекарь; Трухина О.В.,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библиограф;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Чернявская Т.А.,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гл. библиотекарь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05.05-25.05.2021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«И снова май, цветы, салют и слёзы»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Шишкова А.Л.,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заведующая БФ № 7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2-42-64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Турнир знатоков истории Великой Отечественной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«Он отгремел – далёкий 45-й»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Чернова Т.Л.,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2-35-50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«Пишу тебе письмо»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Трухина О.В.,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«Виват героям русских битв»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Трухина О.В.,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«Мужали мальчишки в бою»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Леонович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 1 к.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«Сороковые – роковые»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Шишкова А.Л.,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заведующая БФ № 7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2-42-64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Историко-литературный час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«Славе – не меркнуть. Традициям – жить»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  <w:r w:rsidRPr="00D127A5">
              <w:rPr>
                <w:rFonts w:ascii="Times New Roman" w:hAnsi="Times New Roman"/>
                <w:sz w:val="24"/>
                <w:szCs w:val="24"/>
              </w:rPr>
              <w:br/>
              <w:t>заведующая БФ № 3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2-37-61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Исторический турнир ко Дню победы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«Победы славные страницы»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Марчук А.В.,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гл. библиотекарь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3-38-50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«Как хорошо на свете без войны»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Агенорова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Н.Ю.,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заведующая БФ № 6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3-13-63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04-24.05.2021 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Выставка-конкурс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Городская детская художественная выставка - конкурс «Защитники Отечества»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О.Ю. МБУК ДОСК ДХШ, 31174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 течение месяца по запросу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2835" w:type="dxa"/>
            <w:gridSpan w:val="2"/>
          </w:tcPr>
          <w:p w:rsidR="0099491E" w:rsidRDefault="0099491E" w:rsidP="00BF0D49">
            <w:pPr>
              <w:tabs>
                <w:tab w:val="left" w:pos="64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«Помнит мир спасенный», ко дню Победы в Великой Отечественной войне.</w:t>
            </w:r>
          </w:p>
          <w:p w:rsidR="00FB5A17" w:rsidRPr="00D127A5" w:rsidRDefault="00FB5A17" w:rsidP="00BF0D49">
            <w:pPr>
              <w:tabs>
                <w:tab w:val="left" w:pos="642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9491E" w:rsidRPr="00D127A5" w:rsidRDefault="0099491E" w:rsidP="00BF0D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Горлова С.Л.</w:t>
            </w:r>
          </w:p>
          <w:p w:rsidR="0099491E" w:rsidRPr="00D127A5" w:rsidRDefault="0099491E" w:rsidP="00BF0D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8(41535)31534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lastRenderedPageBreak/>
              <w:t>05.05.2021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Чайная гостиная 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Козина М.В.-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Концерт «Живи и помни»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Татаринцева Е.А.-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Акция «Письма Победы»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Всероссийская Акция «Письма Победы»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Татаринцева Е.А.-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Адресное поздравление фронтовой бригады ветеранов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Акция «Наследники Победы»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Адресное поздравление фронтовой бригады ветеранов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Акция «Наследники Победы»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Липиев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И.В.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Построение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Торжественное построение.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Мероприятия для в/ч 62695 в связи с празднованием Дня Победы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Щербаков В.Б.-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Праздничная программа творческих коллективов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Детская интерактивная программа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Щербаков В.Б.-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Построение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Торжественное построение предприятий и учреждений всех форм собственности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Липиев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И.В.-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Шествие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Шествие предприятий и учреждений всех форм собственности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Липиев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И.В.- МБУК ДК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Детская концертная программа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Детская концертная программа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Работа фотозон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Акция «Письмо Победы»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Яковлев Е.И.-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Татаринцева Е.А.-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с приглашенными артистами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Щербаков В.Б. МБУК ДК</w:t>
            </w:r>
          </w:p>
        </w:tc>
      </w:tr>
      <w:tr w:rsidR="0099491E" w:rsidTr="00FB5A17">
        <w:trPr>
          <w:trHeight w:val="1407"/>
        </w:trPr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Трансляция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Прямая трансляция Парада Победы на Красной Площади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Уркачан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Г.Ю.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Народное караоке «Песни Победы»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Акция «Голос Весны»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Яковлев Е.И.-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lastRenderedPageBreak/>
              <w:t>09.05.2021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Театрализованный киноконцерт «В шесть часов вечера после войны»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Липиев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И.В.-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Фейерверк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Можин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А.В.- МБУК ДК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1-31.05.2021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«Военная фотография», передвижная выставка КГБУ «Камчатский краевой объединенный музей» (ко дню Победы в Великой Отечественной войне).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Сафронова Н.А.</w:t>
            </w:r>
          </w:p>
          <w:p w:rsidR="0099491E" w:rsidRPr="00D127A5" w:rsidRDefault="0099491E" w:rsidP="00BF0D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8(41535)31534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1-31.2021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Отчетная выставка подготовительной платной группы художественной школы.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Юшкова Е.В.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8(41535)31534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«Вехи жизни Сахарова»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Шишкова А.Л.,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заведующая БФ № 7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2-42-64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Исторический альманах к 100-летию А. Сахарова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«Больше, чем учитель, или пророк»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Марчук А.В.,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гл. библиотекарь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3-38-50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«Личность и судьба А.Д. Сахарова»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Кудрявцева Т.И.,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 2 к.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2-35-50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Беседа-игра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«Семьёй дорожить – счастливым быть»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М.Х.,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2-42-64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«Папа, мама, я!»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Ассекритова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Н.С.,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Мастер-классы, конкурсы для детей и взрослых</w:t>
            </w:r>
          </w:p>
          <w:p w:rsidR="00FB5A17" w:rsidRPr="00D127A5" w:rsidRDefault="00FB5A17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«День семейного творчества»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Шлопко</w:t>
            </w:r>
            <w:proofErr w:type="spellEnd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 Л.Г.,</w:t>
            </w: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br/>
              <w:t>гл. библиотекарь</w:t>
            </w: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127A5">
              <w:rPr>
                <w:rFonts w:ascii="Times New Roman" w:hAnsi="Times New Roman"/>
                <w:sz w:val="24"/>
                <w:szCs w:val="24"/>
              </w:rPr>
              <w:t>тел.: 3-38-50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2835" w:type="dxa"/>
            <w:gridSpan w:val="3"/>
          </w:tcPr>
          <w:p w:rsidR="0099491E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Городская выставка цветов и подарков ручной работы</w:t>
            </w:r>
          </w:p>
          <w:p w:rsidR="00FB5A17" w:rsidRPr="00D127A5" w:rsidRDefault="00FB5A17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«В городе весна»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Кудрявцева Т.И.,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библиотекарь 2 к.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тел.: 2-35-50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«Сказ, сказка, рассказывать…»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Чернявская Т.А.,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гл. библиотекарь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Обзор журналов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«Мой журнал лучше»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Ассекритова</w:t>
            </w:r>
            <w:proofErr w:type="spellEnd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 Н.С.,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библиотекарь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«Кем мне стать?»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Канарейко</w:t>
            </w:r>
            <w:proofErr w:type="spellEnd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 Е.М.,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гл. библиограф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Книжкины</w:t>
            </w:r>
            <w:proofErr w:type="spellEnd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 знатоки»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Леонович</w:t>
            </w:r>
            <w:proofErr w:type="spellEnd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 Е.В.,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библиотекарь 1 к.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lastRenderedPageBreak/>
              <w:t>21.05.2021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«Дружбой надо дорожить»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Леонович</w:t>
            </w:r>
            <w:proofErr w:type="spellEnd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 Е.В.,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библиотекарь 1 к.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FB5A17">
        <w:tc>
          <w:tcPr>
            <w:tcW w:w="1526" w:type="dxa"/>
          </w:tcPr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99491E" w:rsidRPr="00D127A5" w:rsidRDefault="0099491E" w:rsidP="00725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Сказкоград</w:t>
            </w:r>
            <w:proofErr w:type="spellEnd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Канарейко</w:t>
            </w:r>
            <w:proofErr w:type="spellEnd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 Е.М.,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гл. библиограф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725B2F">
        <w:tc>
          <w:tcPr>
            <w:tcW w:w="9571" w:type="dxa"/>
            <w:gridSpan w:val="7"/>
          </w:tcPr>
          <w:p w:rsidR="00D127A5" w:rsidRPr="00D127A5" w:rsidRDefault="0099491E" w:rsidP="00D127A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7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«Как книжка в гости к нам пришла»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заведующая БФ № 3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2-37-61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«Истоки зарождения славянского слова»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Быкова А.А.,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тел.: 3-42-48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«Первоучители добра»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Марчук А.В.,</w:t>
            </w:r>
            <w:r w:rsidRPr="00D127A5">
              <w:rPr>
                <w:rFonts w:ascii="Times New Roman" w:hAnsi="Times New Roman"/>
                <w:sz w:val="24"/>
                <w:szCs w:val="24"/>
              </w:rPr>
              <w:br/>
              <w:t>гл. библиотекарь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3-38-50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24.05-31.05.2021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Общегородская акция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«Скажи сигарете – нет!»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Мяч Е.В.,</w:t>
            </w:r>
            <w:r w:rsidRPr="00D127A5">
              <w:rPr>
                <w:rFonts w:ascii="Times New Roman" w:hAnsi="Times New Roman"/>
                <w:sz w:val="24"/>
                <w:szCs w:val="24"/>
              </w:rPr>
              <w:br/>
              <w:t>гл. библиотекарь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2-35-50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24.05-31.05.2021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«Кто курит табак, тот сам себе враг»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Мяч Е.В.,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гл. библиотекарь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2-35-50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25.05.2021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«Ваши действия при обнаружении подозрительного предмета»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Горлова С.Л.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8(41535)31534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1-31.2021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Мероприятия в рамках Всероссийской акции «Ночь в музее 2021».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О.Ю.- МБУК ДОСК ДХШ, тел. 31174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19.04.19.05.2021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Краевая выставка работ преподавателей, учащихся ДХШ,ДШИ Камчатского края в рамках</w:t>
            </w:r>
            <w:r w:rsidRPr="00D127A5">
              <w:rPr>
                <w:rFonts w:ascii="Times New Roman" w:hAnsi="Times New Roman"/>
                <w:sz w:val="24"/>
                <w:szCs w:val="24"/>
                <w:lang w:val="en-US"/>
              </w:rPr>
              <w:t>XXXV</w:t>
            </w:r>
            <w:r w:rsidRPr="00D127A5">
              <w:rPr>
                <w:rFonts w:ascii="Times New Roman" w:hAnsi="Times New Roman"/>
                <w:sz w:val="24"/>
                <w:szCs w:val="24"/>
              </w:rPr>
              <w:t>фестиваля искусств «Камчатская весна 2021»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О.Ю. – МБУК ДОСК ДХШ, 31174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«Весенний пейзаж» КГАУ СЗ КЦСОН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Шарофеева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Маковкина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Е.А. МБУК ДОСК ДМШ № 1, № 2  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Отчетные  концерты</w:t>
            </w:r>
          </w:p>
          <w:p w:rsidR="0099491E" w:rsidRPr="00D127A5" w:rsidRDefault="0099491E" w:rsidP="00BF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ДМШ № 1 и № 2 </w:t>
            </w:r>
          </w:p>
        </w:tc>
        <w:tc>
          <w:tcPr>
            <w:tcW w:w="2683" w:type="dxa"/>
            <w:gridSpan w:val="2"/>
          </w:tcPr>
          <w:p w:rsidR="0099491E" w:rsidRDefault="0099491E" w:rsidP="00BF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учащихся отделения сольного пения, хорового класса и фортепианного отделения</w:t>
            </w:r>
          </w:p>
          <w:p w:rsidR="00FB5A17" w:rsidRPr="00D127A5" w:rsidRDefault="00FB5A17" w:rsidP="00BF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Козина М.В.- МБУК ДК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316907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2098" w:type="dxa"/>
          </w:tcPr>
          <w:p w:rsidR="0099491E" w:rsidRPr="00D127A5" w:rsidRDefault="0099491E" w:rsidP="0031690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683" w:type="dxa"/>
            <w:gridSpan w:val="2"/>
          </w:tcPr>
          <w:p w:rsidR="0099491E" w:rsidRDefault="0099491E" w:rsidP="003169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семейных стенгазет клуба «Затейники» -«Достижения нашего ребенка»</w:t>
            </w:r>
          </w:p>
          <w:p w:rsidR="00FB5A17" w:rsidRPr="00D127A5" w:rsidRDefault="00FB5A17" w:rsidP="00316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9491E" w:rsidRPr="00D127A5" w:rsidRDefault="0099491E" w:rsidP="00316907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Иванова О.М.- МБУК ДК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lastRenderedPageBreak/>
              <w:t>12.05.2021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для школьников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«У истоков……»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программа для школьников, посвященная 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 xml:space="preserve">800-летию со дня рождения </w:t>
            </w:r>
            <w:proofErr w:type="spellStart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А.Невского</w:t>
            </w:r>
            <w:proofErr w:type="spellEnd"/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Барышникова В.В.- МБУК ДК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Большой открытый урок Народного хореографического ансамбля «Родничок»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Щербаков В.Б.- МБУК ДК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ко Дню семьи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Вильковиская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Н.В.- МБУК ДК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Мюзикл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Мюзикл «Секрет лампы Аладдина»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Иванова О.М. - МБУК ДК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Отчетный концерт Любительского объединения </w:t>
            </w: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«Буратино»</w:t>
            </w:r>
          </w:p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</w:rPr>
              <w:t>«Эстрадное настроение….»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заведующая БФ № 3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тел.: 2-37-61</w:t>
            </w:r>
          </w:p>
        </w:tc>
      </w:tr>
      <w:tr w:rsidR="0099491E" w:rsidTr="00725B2F">
        <w:tc>
          <w:tcPr>
            <w:tcW w:w="9571" w:type="dxa"/>
            <w:gridSpan w:val="7"/>
          </w:tcPr>
          <w:p w:rsidR="00D127A5" w:rsidRDefault="00D127A5" w:rsidP="00BF0D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491E" w:rsidRPr="00D127A5" w:rsidRDefault="0099491E" w:rsidP="00D127A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27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Отдел образования администрации ВГО</w:t>
            </w:r>
          </w:p>
          <w:p w:rsidR="00D127A5" w:rsidRPr="00D127A5" w:rsidRDefault="00D127A5" w:rsidP="00BF0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07" w:rsidTr="00251AC2">
        <w:tc>
          <w:tcPr>
            <w:tcW w:w="2208" w:type="dxa"/>
            <w:gridSpan w:val="2"/>
          </w:tcPr>
          <w:p w:rsidR="00316907" w:rsidRPr="00316907" w:rsidRDefault="00316907" w:rsidP="0031690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90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8" w:type="dxa"/>
          </w:tcPr>
          <w:p w:rsidR="00316907" w:rsidRPr="00316907" w:rsidRDefault="00316907" w:rsidP="0031690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90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83" w:type="dxa"/>
            <w:gridSpan w:val="2"/>
          </w:tcPr>
          <w:p w:rsidR="00316907" w:rsidRPr="00316907" w:rsidRDefault="00316907" w:rsidP="0031690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907">
              <w:rPr>
                <w:rFonts w:ascii="Times New Roman" w:hAnsi="Times New Roman"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2582" w:type="dxa"/>
            <w:gridSpan w:val="2"/>
          </w:tcPr>
          <w:p w:rsidR="00316907" w:rsidRPr="00316907" w:rsidRDefault="00316907" w:rsidP="0031690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907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до 09.05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Муниципальный конкурс чтецов среди воспитанников ДОУ и обучающихся начальной школы, приуроченный ко Дню Победы</w:t>
            </w:r>
          </w:p>
        </w:tc>
        <w:tc>
          <w:tcPr>
            <w:tcW w:w="2582" w:type="dxa"/>
            <w:gridSpan w:val="2"/>
            <w:vAlign w:val="center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МБОУ СШ №1,</w:t>
            </w:r>
          </w:p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2683" w:type="dxa"/>
            <w:gridSpan w:val="2"/>
          </w:tcPr>
          <w:p w:rsidR="0099491E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Муниципальный субботник </w:t>
            </w:r>
          </w:p>
          <w:p w:rsidR="00337E3D" w:rsidRPr="00D127A5" w:rsidRDefault="00337E3D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Концерт, награждение</w:t>
            </w:r>
          </w:p>
        </w:tc>
        <w:tc>
          <w:tcPr>
            <w:tcW w:w="2683" w:type="dxa"/>
            <w:gridSpan w:val="2"/>
          </w:tcPr>
          <w:p w:rsidR="0099491E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Городское мероприятие «Чествование одарённых детей и молодежи ВГО»</w:t>
            </w:r>
          </w:p>
          <w:p w:rsidR="00337E3D" w:rsidRPr="00D127A5" w:rsidRDefault="00337E3D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ОО, МБУ ДО ДДТ,</w:t>
            </w:r>
          </w:p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руководители ООУ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98" w:type="dxa"/>
          </w:tcPr>
          <w:p w:rsidR="0099491E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Классные часы, беседы, тематические уроки</w:t>
            </w:r>
          </w:p>
          <w:p w:rsidR="00337E3D" w:rsidRPr="00D127A5" w:rsidRDefault="00337E3D" w:rsidP="00BF0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Мероприятия в рамках недели безопасности дорожного движения</w:t>
            </w:r>
          </w:p>
        </w:tc>
        <w:tc>
          <w:tcPr>
            <w:tcW w:w="2582" w:type="dxa"/>
            <w:gridSpan w:val="2"/>
            <w:vAlign w:val="center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руководители ОУ, ГИБДД</w:t>
            </w:r>
          </w:p>
        </w:tc>
      </w:tr>
      <w:tr w:rsidR="0099491E" w:rsidTr="00725B2F">
        <w:tc>
          <w:tcPr>
            <w:tcW w:w="2208" w:type="dxa"/>
            <w:gridSpan w:val="2"/>
            <w:vAlign w:val="center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098" w:type="dxa"/>
          </w:tcPr>
          <w:p w:rsidR="0099491E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Классные часы, беседы, тематические уроки </w:t>
            </w:r>
          </w:p>
          <w:p w:rsidR="00337E3D" w:rsidRPr="00D127A5" w:rsidRDefault="00337E3D" w:rsidP="00BF0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2582" w:type="dxa"/>
            <w:gridSpan w:val="2"/>
            <w:vAlign w:val="center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Концерт, награждение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Церемония чествования выпускников ОУ, окончивших школу на «хорошо» и «отлично»: «Гордость и надежда Вилючинска»</w:t>
            </w:r>
          </w:p>
        </w:tc>
        <w:tc>
          <w:tcPr>
            <w:tcW w:w="2582" w:type="dxa"/>
            <w:gridSpan w:val="2"/>
            <w:vAlign w:val="center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</w:p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МБУ ДО ЦРТДЮ,</w:t>
            </w:r>
          </w:p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руководители ООУ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20-30.05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Акция «Контрольная закупка»</w:t>
            </w:r>
          </w:p>
        </w:tc>
        <w:tc>
          <w:tcPr>
            <w:tcW w:w="2582" w:type="dxa"/>
            <w:gridSpan w:val="2"/>
            <w:vAlign w:val="center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ОФКС и МП, волонтёрские объединения </w:t>
            </w:r>
          </w:p>
        </w:tc>
      </w:tr>
      <w:tr w:rsidR="0099491E" w:rsidTr="00725B2F">
        <w:tc>
          <w:tcPr>
            <w:tcW w:w="2208" w:type="dxa"/>
            <w:gridSpan w:val="2"/>
            <w:vAlign w:val="center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Мероприятия, посвященные 100-летию со дня рождения А.Д. Сахарова</w:t>
            </w:r>
          </w:p>
        </w:tc>
        <w:tc>
          <w:tcPr>
            <w:tcW w:w="2582" w:type="dxa"/>
            <w:gridSpan w:val="2"/>
            <w:vAlign w:val="center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9491E" w:rsidTr="00725B2F">
        <w:tc>
          <w:tcPr>
            <w:tcW w:w="2208" w:type="dxa"/>
            <w:gridSpan w:val="2"/>
            <w:vAlign w:val="center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Муниципальные мероприятия, в рамках фестиваля, посвященного Дню славянской письменности и культуры, Дню крещения Руси</w:t>
            </w:r>
          </w:p>
        </w:tc>
        <w:tc>
          <w:tcPr>
            <w:tcW w:w="2582" w:type="dxa"/>
            <w:gridSpan w:val="2"/>
            <w:vAlign w:val="center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9491E" w:rsidTr="00725B2F">
        <w:tc>
          <w:tcPr>
            <w:tcW w:w="2208" w:type="dxa"/>
            <w:gridSpan w:val="2"/>
            <w:vAlign w:val="center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683" w:type="dxa"/>
            <w:gridSpan w:val="2"/>
          </w:tcPr>
          <w:p w:rsidR="0099491E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Муниципальный конкурс фестиваль праздник «День славянской письменности и культуры»</w:t>
            </w:r>
          </w:p>
          <w:p w:rsidR="00337E3D" w:rsidRPr="00D127A5" w:rsidRDefault="00337E3D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МБДОУ «Детский сад № 7»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26-31.05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683" w:type="dxa"/>
            <w:gridSpan w:val="2"/>
          </w:tcPr>
          <w:p w:rsidR="0099491E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Участие в Краевой акции волонтеров «Камчатский край за здоровый образ жизни» (в рамках Всероссийской антитабачной акции «31 Мая – день отказа от курения») Акция, посвящённая Международному Дню отказа от табака</w:t>
            </w:r>
          </w:p>
          <w:p w:rsidR="00337E3D" w:rsidRPr="00D127A5" w:rsidRDefault="00337E3D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Общественные объединения</w:t>
            </w:r>
          </w:p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руководители ОУ волонтёрские объединения, юнармейские отряды, ОФКС и МП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по плану ОФКС и МП</w:t>
            </w:r>
          </w:p>
        </w:tc>
        <w:tc>
          <w:tcPr>
            <w:tcW w:w="2098" w:type="dxa"/>
          </w:tcPr>
          <w:p w:rsidR="0099491E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мероприятия</w:t>
            </w:r>
          </w:p>
          <w:p w:rsidR="00337E3D" w:rsidRPr="00D127A5" w:rsidRDefault="00337E3D" w:rsidP="00BF0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ОФКС и МП,</w:t>
            </w:r>
          </w:p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руководители ООУ</w:t>
            </w:r>
          </w:p>
        </w:tc>
      </w:tr>
      <w:tr w:rsidR="0099491E" w:rsidTr="00725B2F">
        <w:tc>
          <w:tcPr>
            <w:tcW w:w="2208" w:type="dxa"/>
            <w:gridSpan w:val="2"/>
            <w:vAlign w:val="center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098" w:type="dxa"/>
          </w:tcPr>
          <w:p w:rsidR="0099491E" w:rsidRPr="00D127A5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Муниципальное торжественное мероприятие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шагает по стране», посвящённое Дню рождения движения «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Отдел образования (МКУ ИМЦ), 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Вилючинское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отделение ВВПОД «ЮНАРМИЯ», ООУ</w:t>
            </w:r>
          </w:p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Соисполнители: отдел культуры ВГО, войсковые части</w:t>
            </w:r>
          </w:p>
        </w:tc>
      </w:tr>
      <w:tr w:rsidR="0099491E" w:rsidTr="00725B2F">
        <w:tc>
          <w:tcPr>
            <w:tcW w:w="2208" w:type="dxa"/>
            <w:gridSpan w:val="2"/>
            <w:vAlign w:val="center"/>
          </w:tcPr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lastRenderedPageBreak/>
              <w:t>май-июнь</w:t>
            </w:r>
          </w:p>
          <w:p w:rsidR="0099491E" w:rsidRPr="00D127A5" w:rsidRDefault="0099491E" w:rsidP="00725B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9491E" w:rsidRDefault="0099491E" w:rsidP="00BF0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соревнования</w:t>
            </w:r>
          </w:p>
          <w:p w:rsidR="00FB5A17" w:rsidRDefault="00FB5A17" w:rsidP="00BF0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5A17" w:rsidRDefault="00FB5A17" w:rsidP="00BF0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5A17" w:rsidRDefault="00FB5A17" w:rsidP="00BF0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5A17" w:rsidRPr="00D127A5" w:rsidRDefault="00FB5A17" w:rsidP="00BF0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Военно-спортивная игра «Победа» региональный этап 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Отдел образования (МКУ ИМЦ); 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Вилючинское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отделение ВВПОД «ЮНАРМИЯ», ООУ,  войсковые части</w:t>
            </w:r>
          </w:p>
        </w:tc>
      </w:tr>
      <w:tr w:rsidR="0099491E" w:rsidTr="00725B2F">
        <w:tc>
          <w:tcPr>
            <w:tcW w:w="9571" w:type="dxa"/>
            <w:gridSpan w:val="7"/>
          </w:tcPr>
          <w:p w:rsidR="00D127A5" w:rsidRDefault="00D127A5" w:rsidP="00BF0D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91E" w:rsidRPr="00D127A5" w:rsidRDefault="0099491E" w:rsidP="00D127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7A5">
              <w:rPr>
                <w:rFonts w:ascii="Times New Roman" w:hAnsi="Times New Roman"/>
                <w:b/>
                <w:sz w:val="28"/>
                <w:szCs w:val="28"/>
              </w:rPr>
              <w:t>Отдел</w:t>
            </w:r>
            <w:r w:rsidRPr="00D12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7A5">
              <w:rPr>
                <w:rFonts w:ascii="Times New Roman" w:hAnsi="Times New Roman"/>
                <w:b/>
                <w:sz w:val="28"/>
                <w:szCs w:val="28"/>
              </w:rPr>
              <w:t>физической культуры, спорта и молодёжной политики</w:t>
            </w:r>
          </w:p>
          <w:p w:rsidR="00D127A5" w:rsidRPr="00D127A5" w:rsidRDefault="00D127A5" w:rsidP="00BF0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A17" w:rsidTr="00725B2F">
        <w:tc>
          <w:tcPr>
            <w:tcW w:w="2208" w:type="dxa"/>
            <w:gridSpan w:val="2"/>
          </w:tcPr>
          <w:p w:rsidR="00FB5A17" w:rsidRPr="00FB5A17" w:rsidRDefault="00FB5A17" w:rsidP="00FB5A17">
            <w:pPr>
              <w:rPr>
                <w:rFonts w:ascii="Times New Roman" w:hAnsi="Times New Roman"/>
                <w:sz w:val="24"/>
                <w:szCs w:val="24"/>
              </w:rPr>
            </w:pPr>
            <w:r w:rsidRPr="00FB5A1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8" w:type="dxa"/>
          </w:tcPr>
          <w:p w:rsidR="00FB5A17" w:rsidRPr="00FB5A17" w:rsidRDefault="00FB5A17" w:rsidP="00FB5A17">
            <w:pPr>
              <w:tabs>
                <w:tab w:val="left" w:pos="262"/>
              </w:tabs>
              <w:rPr>
                <w:rFonts w:ascii="Times New Roman" w:hAnsi="Times New Roman"/>
                <w:sz w:val="24"/>
                <w:szCs w:val="24"/>
              </w:rPr>
            </w:pPr>
            <w:r w:rsidRPr="00FB5A17">
              <w:rPr>
                <w:rFonts w:ascii="Times New Roman" w:hAnsi="Times New Roman"/>
                <w:sz w:val="24"/>
                <w:szCs w:val="24"/>
              </w:rPr>
              <w:tab/>
              <w:t>Название мероприятия, события, памятной даты или знаменательной даты</w:t>
            </w:r>
          </w:p>
        </w:tc>
        <w:tc>
          <w:tcPr>
            <w:tcW w:w="2683" w:type="dxa"/>
            <w:gridSpan w:val="2"/>
          </w:tcPr>
          <w:p w:rsidR="00FB5A17" w:rsidRPr="00FB5A17" w:rsidRDefault="00FB5A17" w:rsidP="00FB5A17">
            <w:pPr>
              <w:rPr>
                <w:rFonts w:ascii="Times New Roman" w:hAnsi="Times New Roman"/>
                <w:sz w:val="24"/>
                <w:szCs w:val="24"/>
              </w:rPr>
            </w:pPr>
            <w:r w:rsidRPr="00FB5A1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82" w:type="dxa"/>
            <w:gridSpan w:val="2"/>
          </w:tcPr>
          <w:p w:rsidR="00FB5A17" w:rsidRPr="00FB5A17" w:rsidRDefault="00FB5A17" w:rsidP="00FB5A17">
            <w:pPr>
              <w:rPr>
                <w:rFonts w:ascii="Times New Roman" w:hAnsi="Times New Roman"/>
                <w:sz w:val="24"/>
                <w:szCs w:val="24"/>
              </w:rPr>
            </w:pPr>
            <w:r w:rsidRPr="00FB5A17">
              <w:rPr>
                <w:rFonts w:ascii="Times New Roman" w:hAnsi="Times New Roman"/>
                <w:sz w:val="24"/>
                <w:szCs w:val="24"/>
              </w:rPr>
              <w:t>Ответственный за проведение мероприятия (ФИО, должность, контактный телефон)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725B2F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098" w:type="dxa"/>
          </w:tcPr>
          <w:p w:rsidR="0099491E" w:rsidRPr="00D127A5" w:rsidRDefault="00725B2F" w:rsidP="00BF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Спортивные восхождения на сопку 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Колдуниха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с водружением Знамени Победы </w:t>
            </w:r>
            <w:r w:rsidR="0099491E" w:rsidRPr="00D127A5">
              <w:rPr>
                <w:rFonts w:ascii="Times New Roman" w:hAnsi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Горнолыжный комплекс спортивной школы №2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Начальник отдела физической культуры, спорта и молодежной политики ВГО 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Мигачёв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Максим Валентинович</w:t>
            </w:r>
          </w:p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8(41535) 3-28-33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5B2F" w:rsidRPr="00D127A5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098" w:type="dxa"/>
          </w:tcPr>
          <w:p w:rsidR="0099491E" w:rsidRPr="00D127A5" w:rsidRDefault="00725B2F" w:rsidP="00BF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Переход на сап досках до острова 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Хлебалкина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9491E" w:rsidRPr="00D127A5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ж</w:t>
            </w:r>
            <w:r w:rsidRPr="00D127A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127A5">
              <w:rPr>
                <w:rFonts w:ascii="Times New Roman" w:hAnsi="Times New Roman"/>
                <w:sz w:val="24"/>
                <w:szCs w:val="24"/>
              </w:rPr>
              <w:t>р Приморский</w:t>
            </w:r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Начальник отдела физической культуры, спорта и молодежной политики ВГО</w:t>
            </w:r>
          </w:p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Мигачёв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Максим Валентинович</w:t>
            </w:r>
          </w:p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8(41535) 3-28-33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725B2F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1 мая- 22 июня</w:t>
            </w:r>
          </w:p>
        </w:tc>
        <w:tc>
          <w:tcPr>
            <w:tcW w:w="2098" w:type="dxa"/>
          </w:tcPr>
          <w:p w:rsidR="0099491E" w:rsidRPr="00D127A5" w:rsidRDefault="00725B2F" w:rsidP="0072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Всероссийская акция «Красная гвоздика»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Вилючинск</w:t>
            </w:r>
            <w:proofErr w:type="spellEnd"/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Консультант отдела 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физической культуры, спорта и молодежной политики ВГО</w:t>
            </w:r>
          </w:p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Козюра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8(41535) 3-28-33</w:t>
            </w:r>
          </w:p>
        </w:tc>
      </w:tr>
      <w:tr w:rsidR="0099491E" w:rsidTr="00725B2F">
        <w:tc>
          <w:tcPr>
            <w:tcW w:w="2208" w:type="dxa"/>
            <w:gridSpan w:val="2"/>
          </w:tcPr>
          <w:p w:rsidR="0099491E" w:rsidRPr="00D127A5" w:rsidRDefault="00725B2F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22-23 мая</w:t>
            </w:r>
          </w:p>
        </w:tc>
        <w:tc>
          <w:tcPr>
            <w:tcW w:w="2098" w:type="dxa"/>
          </w:tcPr>
          <w:p w:rsidR="0099491E" w:rsidRPr="00D127A5" w:rsidRDefault="00725B2F" w:rsidP="00BF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антинаркотической направленности </w:t>
            </w:r>
            <w:r w:rsidR="0099491E" w:rsidRPr="00D127A5">
              <w:rPr>
                <w:rFonts w:ascii="Times New Roman" w:hAnsi="Times New Roman"/>
                <w:sz w:val="24"/>
                <w:szCs w:val="24"/>
              </w:rPr>
              <w:t>22-23 мая</w:t>
            </w:r>
          </w:p>
        </w:tc>
        <w:tc>
          <w:tcPr>
            <w:tcW w:w="2683" w:type="dxa"/>
            <w:gridSpan w:val="2"/>
          </w:tcPr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Вилючинск</w:t>
            </w:r>
            <w:proofErr w:type="spellEnd"/>
          </w:p>
        </w:tc>
        <w:tc>
          <w:tcPr>
            <w:tcW w:w="2582" w:type="dxa"/>
            <w:gridSpan w:val="2"/>
          </w:tcPr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Консультант отдела </w:t>
            </w: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физической культуры, спорта и молодежной политики ВГО</w:t>
            </w:r>
          </w:p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7A5">
              <w:rPr>
                <w:rFonts w:ascii="Times New Roman" w:hAnsi="Times New Roman"/>
                <w:sz w:val="24"/>
                <w:szCs w:val="24"/>
              </w:rPr>
              <w:t>Козюра</w:t>
            </w:r>
            <w:proofErr w:type="spellEnd"/>
            <w:r w:rsidRPr="00D127A5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99491E" w:rsidRPr="00D127A5" w:rsidRDefault="0099491E" w:rsidP="00BF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>8(41535) 3-28-33</w:t>
            </w:r>
          </w:p>
        </w:tc>
      </w:tr>
    </w:tbl>
    <w:p w:rsidR="003D4885" w:rsidRDefault="003D4885"/>
    <w:p w:rsidR="003D4885" w:rsidRDefault="003D4885"/>
    <w:p w:rsidR="003D4885" w:rsidRPr="003D4885" w:rsidRDefault="003D4885" w:rsidP="003D4885">
      <w:pPr>
        <w:spacing w:line="240" w:lineRule="auto"/>
        <w:ind w:left="-709" w:right="-284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D4885">
        <w:rPr>
          <w:rFonts w:ascii="Times New Roman" w:eastAsiaTheme="minorHAnsi" w:hAnsi="Times New Roman"/>
          <w:b/>
          <w:sz w:val="28"/>
          <w:szCs w:val="28"/>
        </w:rPr>
        <w:t xml:space="preserve">Заместитель главы администрации, </w:t>
      </w:r>
    </w:p>
    <w:p w:rsidR="003D4885" w:rsidRPr="00337E3D" w:rsidRDefault="003D4885" w:rsidP="00337E3D">
      <w:pPr>
        <w:ind w:left="-709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3D4885">
        <w:rPr>
          <w:rFonts w:ascii="Times New Roman" w:eastAsiaTheme="minorHAnsi" w:hAnsi="Times New Roman"/>
          <w:b/>
          <w:sz w:val="28"/>
          <w:szCs w:val="28"/>
        </w:rPr>
        <w:t xml:space="preserve">начальник управления делами                 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</w:t>
      </w:r>
      <w:r w:rsidRPr="003D4885">
        <w:rPr>
          <w:rFonts w:ascii="Times New Roman" w:eastAsiaTheme="minorHAnsi" w:hAnsi="Times New Roman"/>
          <w:b/>
          <w:sz w:val="28"/>
          <w:szCs w:val="28"/>
        </w:rPr>
        <w:t xml:space="preserve">      Г.Н. Смирнова</w:t>
      </w:r>
    </w:p>
    <w:sectPr w:rsidR="003D4885" w:rsidRPr="0033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D7"/>
    <w:rsid w:val="000E0F82"/>
    <w:rsid w:val="0020213B"/>
    <w:rsid w:val="002879CD"/>
    <w:rsid w:val="00296A7D"/>
    <w:rsid w:val="002B1BEF"/>
    <w:rsid w:val="00316907"/>
    <w:rsid w:val="00337E3D"/>
    <w:rsid w:val="003D4885"/>
    <w:rsid w:val="00574E75"/>
    <w:rsid w:val="0060433B"/>
    <w:rsid w:val="00725B2F"/>
    <w:rsid w:val="007C4A45"/>
    <w:rsid w:val="00986755"/>
    <w:rsid w:val="0099491E"/>
    <w:rsid w:val="00A03AF6"/>
    <w:rsid w:val="00A06220"/>
    <w:rsid w:val="00AC5D81"/>
    <w:rsid w:val="00AD5215"/>
    <w:rsid w:val="00B812CF"/>
    <w:rsid w:val="00BE5EC9"/>
    <w:rsid w:val="00BE7046"/>
    <w:rsid w:val="00BF0D49"/>
    <w:rsid w:val="00CD59D7"/>
    <w:rsid w:val="00CF47A7"/>
    <w:rsid w:val="00D127A5"/>
    <w:rsid w:val="00D644E7"/>
    <w:rsid w:val="00DF612D"/>
    <w:rsid w:val="00E74FBA"/>
    <w:rsid w:val="00F01301"/>
    <w:rsid w:val="00F14369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8715A-60DB-4AD4-998E-2A0D1CDF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2021-04-22T03:24:00Z</cp:lastPrinted>
  <dcterms:created xsi:type="dcterms:W3CDTF">2021-06-16T22:19:00Z</dcterms:created>
  <dcterms:modified xsi:type="dcterms:W3CDTF">2021-06-16T22:19:00Z</dcterms:modified>
</cp:coreProperties>
</file>