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54054" w14:textId="77777777" w:rsidR="00592753" w:rsidRDefault="00145DC6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 w14:paraId="7C91BA9E" w14:textId="77777777" w:rsidR="00592753" w:rsidRDefault="00145DC6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закрытого административно-территориального образования</w:t>
      </w:r>
    </w:p>
    <w:p w14:paraId="7DB13302" w14:textId="77777777" w:rsidR="00592753" w:rsidRDefault="00145DC6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 w14:paraId="11FEDE6C" w14:textId="77777777" w:rsidR="00592753" w:rsidRDefault="00145DC6">
      <w:pPr>
        <w:pStyle w:val="5"/>
      </w:pPr>
      <w:r>
        <w:t xml:space="preserve"> </w:t>
      </w:r>
    </w:p>
    <w:p w14:paraId="79A79119" w14:textId="77777777" w:rsidR="00592753" w:rsidRDefault="00145DC6">
      <w:pPr>
        <w:pStyle w:val="5"/>
      </w:pPr>
      <w:r>
        <w:t>ПОСТАНОВЛЕНИЕ</w:t>
      </w:r>
    </w:p>
    <w:p w14:paraId="2C76714E" w14:textId="77777777" w:rsidR="00592753" w:rsidRDefault="00592753">
      <w:pPr>
        <w:rPr>
          <w:color w:val="000000"/>
        </w:rPr>
      </w:pPr>
    </w:p>
    <w:p w14:paraId="56E595AD" w14:textId="77777777" w:rsidR="00592753" w:rsidRDefault="00592753">
      <w:pPr>
        <w:rPr>
          <w:color w:val="000000"/>
        </w:rPr>
      </w:pPr>
    </w:p>
    <w:p w14:paraId="40ABED9B" w14:textId="46A6D6C5" w:rsidR="00592753" w:rsidRDefault="00145DC6">
      <w:pPr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  <w:sz w:val="24"/>
          <w:u w:val="single"/>
        </w:rPr>
        <w:t xml:space="preserve">    10.09.2026          </w:t>
      </w:r>
      <w:r>
        <w:rPr>
          <w:color w:val="000000"/>
          <w:sz w:val="24"/>
        </w:rPr>
        <w:t xml:space="preserve">                                                                                           </w:t>
      </w:r>
      <w:r>
        <w:rPr>
          <w:color w:val="000000"/>
          <w:sz w:val="24"/>
        </w:rPr>
        <w:tab/>
      </w:r>
      <w:proofErr w:type="gramStart"/>
      <w:r w:rsidR="00567D17">
        <w:rPr>
          <w:color w:val="000000"/>
          <w:sz w:val="24"/>
        </w:rPr>
        <w:tab/>
      </w:r>
      <w:r>
        <w:rPr>
          <w:color w:val="000000"/>
          <w:sz w:val="24"/>
          <w:u w:val="single"/>
        </w:rPr>
        <w:t xml:space="preserve">  784</w:t>
      </w:r>
      <w:proofErr w:type="gramEnd"/>
    </w:p>
    <w:p w14:paraId="1EC73265" w14:textId="77777777" w:rsidR="00592753" w:rsidRDefault="00145DC6">
      <w:pPr>
        <w:jc w:val="center"/>
        <w:rPr>
          <w:color w:val="000000"/>
        </w:rPr>
      </w:pPr>
      <w:proofErr w:type="spellStart"/>
      <w:r>
        <w:rPr>
          <w:color w:val="000000"/>
        </w:rPr>
        <w:t>г.Вилючинск</w:t>
      </w:r>
      <w:proofErr w:type="spellEnd"/>
    </w:p>
    <w:p w14:paraId="5AE5136C" w14:textId="77777777" w:rsidR="00592753" w:rsidRDefault="00592753">
      <w:pPr>
        <w:widowControl w:val="0"/>
        <w:ind w:right="4315"/>
        <w:rPr>
          <w:color w:val="000000"/>
          <w:sz w:val="28"/>
        </w:rPr>
      </w:pPr>
    </w:p>
    <w:p w14:paraId="2127020F" w14:textId="77777777" w:rsidR="00592753" w:rsidRDefault="00145DC6">
      <w:pPr>
        <w:widowControl w:val="0"/>
        <w:ind w:right="5102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и проведении </w:t>
      </w:r>
    </w:p>
    <w:p w14:paraId="7086BB89" w14:textId="77777777" w:rsidR="00592753" w:rsidRDefault="00145DC6">
      <w:pPr>
        <w:widowControl w:val="0"/>
        <w:ind w:right="5102"/>
        <w:rPr>
          <w:color w:val="000000"/>
          <w:sz w:val="28"/>
        </w:rPr>
      </w:pPr>
      <w:r>
        <w:rPr>
          <w:color w:val="000000"/>
          <w:sz w:val="28"/>
        </w:rPr>
        <w:t>на территории Вилючинского городского округа</w:t>
      </w:r>
      <w:r>
        <w:rPr>
          <w:sz w:val="28"/>
          <w:szCs w:val="28"/>
        </w:rPr>
        <w:t xml:space="preserve"> торжественных мероприятий</w:t>
      </w:r>
      <w:r>
        <w:rPr>
          <w:color w:val="000000"/>
          <w:sz w:val="28"/>
        </w:rPr>
        <w:t>, посвященных Дню города</w:t>
      </w:r>
    </w:p>
    <w:p w14:paraId="7BD5588C" w14:textId="77777777" w:rsidR="00592753" w:rsidRDefault="00592753">
      <w:pPr>
        <w:widowControl w:val="0"/>
        <w:ind w:right="4315"/>
        <w:rPr>
          <w:color w:val="000000"/>
          <w:sz w:val="28"/>
        </w:rPr>
      </w:pPr>
    </w:p>
    <w:p w14:paraId="42B2F4B6" w14:textId="77777777" w:rsidR="00592753" w:rsidRDefault="00145DC6">
      <w:pPr>
        <w:ind w:firstLine="709"/>
        <w:jc w:val="both"/>
        <w:rPr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Р</w:t>
      </w:r>
      <w:r>
        <w:rPr>
          <w:color w:val="000000"/>
          <w:spacing w:val="-4"/>
          <w:sz w:val="28"/>
          <w:szCs w:val="28"/>
        </w:rPr>
        <w:t xml:space="preserve">уководствуясь Федеральным законом от 20.03.2025 № 33-ФЗ </w:t>
      </w:r>
      <w:r>
        <w:rPr>
          <w:color w:val="000000"/>
          <w:spacing w:val="-4"/>
          <w:sz w:val="28"/>
          <w:szCs w:val="28"/>
        </w:rPr>
        <w:br/>
        <w:t>«Об общих принципах организации местного самоуправлению в единой системе публичной власти», ст. 16 Федерального закона от 06.10.2003 № 131-ФЗ «Об общих принципах организации местного самоуправления в</w:t>
      </w:r>
      <w:r>
        <w:rPr>
          <w:color w:val="000000"/>
          <w:spacing w:val="-4"/>
          <w:sz w:val="28"/>
          <w:szCs w:val="28"/>
        </w:rPr>
        <w:t xml:space="preserve"> Российской Федерации», в целях организации отдыха и досуга населения Вилючинского городского округа, в связи с проведением </w:t>
      </w:r>
      <w:r>
        <w:rPr>
          <w:spacing w:val="-4"/>
          <w:sz w:val="28"/>
          <w:szCs w:val="28"/>
        </w:rPr>
        <w:t xml:space="preserve">культурно-массовых мероприятий, посвященных Дню города, </w:t>
      </w:r>
    </w:p>
    <w:p w14:paraId="6662BBB6" w14:textId="77777777" w:rsidR="00592753" w:rsidRDefault="00592753">
      <w:pPr>
        <w:ind w:firstLine="709"/>
        <w:jc w:val="both"/>
        <w:rPr>
          <w:color w:val="000000"/>
          <w:sz w:val="28"/>
          <w:szCs w:val="28"/>
        </w:rPr>
      </w:pPr>
    </w:p>
    <w:p w14:paraId="74C82DE6" w14:textId="77777777" w:rsidR="00592753" w:rsidRDefault="00145DC6">
      <w:pPr>
        <w:tabs>
          <w:tab w:val="left" w:pos="709"/>
        </w:tabs>
        <w:spacing w:before="100" w:after="100"/>
        <w:jc w:val="both"/>
        <w:rPr>
          <w:b/>
          <w:caps/>
          <w:sz w:val="28"/>
        </w:rPr>
      </w:pPr>
      <w:r>
        <w:rPr>
          <w:b/>
          <w:caps/>
          <w:sz w:val="28"/>
        </w:rPr>
        <w:t>Постановляю:</w:t>
      </w:r>
    </w:p>
    <w:p w14:paraId="3E95C944" w14:textId="77777777" w:rsidR="00592753" w:rsidRDefault="00145DC6">
      <w:pPr>
        <w:pStyle w:val="af"/>
        <w:widowControl w:val="0"/>
        <w:tabs>
          <w:tab w:val="left" w:pos="993"/>
          <w:tab w:val="left" w:pos="1134"/>
        </w:tabs>
        <w:ind w:left="0" w:firstLine="737"/>
        <w:jc w:val="both"/>
      </w:pPr>
      <w:r>
        <w:rPr>
          <w:sz w:val="28"/>
          <w:szCs w:val="28"/>
        </w:rPr>
        <w:t>1. Провести культурно-массовые мероприятия, посвященные Дню г</w:t>
      </w:r>
      <w:r>
        <w:rPr>
          <w:sz w:val="28"/>
          <w:szCs w:val="28"/>
        </w:rPr>
        <w:t>орода</w:t>
      </w:r>
      <w:r>
        <w:rPr>
          <w:spacing w:val="-4"/>
          <w:sz w:val="28"/>
          <w:szCs w:val="28"/>
        </w:rPr>
        <w:t xml:space="preserve"> (далее – мероприятия) 18-20 сентября 2026 года согласно приложению № 1 к настоящему постановлению.</w:t>
      </w:r>
    </w:p>
    <w:p w14:paraId="13570129" w14:textId="77777777" w:rsidR="00592753" w:rsidRDefault="00145DC6">
      <w:pPr>
        <w:pStyle w:val="af"/>
        <w:widowControl w:val="0"/>
        <w:tabs>
          <w:tab w:val="left" w:pos="993"/>
          <w:tab w:val="left" w:pos="1134"/>
        </w:tabs>
        <w:ind w:left="0" w:firstLine="737"/>
        <w:jc w:val="both"/>
      </w:pPr>
      <w:r>
        <w:rPr>
          <w:sz w:val="28"/>
        </w:rPr>
        <w:t>2. Муниципальному бюджетному учреждению культуры «Дом культуры» организовать культурно-массовую программу</w:t>
      </w:r>
      <w:r>
        <w:rPr>
          <w:spacing w:val="-4"/>
          <w:sz w:val="28"/>
          <w:szCs w:val="28"/>
        </w:rPr>
        <w:t>, посвященную Дню города</w:t>
      </w:r>
      <w:r>
        <w:rPr>
          <w:sz w:val="28"/>
          <w:szCs w:val="28"/>
        </w:rPr>
        <w:t xml:space="preserve">. </w:t>
      </w:r>
    </w:p>
    <w:p w14:paraId="0BD43201" w14:textId="77777777" w:rsidR="00592753" w:rsidRDefault="00145DC6">
      <w:pPr>
        <w:pStyle w:val="af"/>
        <w:widowControl w:val="0"/>
        <w:tabs>
          <w:tab w:val="left" w:pos="788"/>
          <w:tab w:val="left" w:pos="1075"/>
        </w:tabs>
        <w:ind w:left="0" w:firstLine="737"/>
        <w:jc w:val="both"/>
      </w:pPr>
      <w:r>
        <w:rPr>
          <w:sz w:val="28"/>
          <w:szCs w:val="28"/>
        </w:rPr>
        <w:t>3. Отделу по работе</w:t>
      </w:r>
      <w:r>
        <w:rPr>
          <w:sz w:val="28"/>
          <w:szCs w:val="28"/>
        </w:rPr>
        <w:t xml:space="preserve"> с предпринимателями, инвестиционной политике управления экономического развития и поддержки предпринимательства администрации Вилючинского городского округа:</w:t>
      </w:r>
    </w:p>
    <w:p w14:paraId="668EF500" w14:textId="77777777" w:rsidR="00592753" w:rsidRDefault="00145DC6">
      <w:pPr>
        <w:pStyle w:val="af"/>
        <w:widowControl w:val="0"/>
        <w:tabs>
          <w:tab w:val="left" w:pos="788"/>
          <w:tab w:val="left" w:pos="1075"/>
        </w:tabs>
        <w:ind w:left="0" w:firstLine="737"/>
        <w:jc w:val="both"/>
      </w:pPr>
      <w:r>
        <w:rPr>
          <w:sz w:val="28"/>
          <w:szCs w:val="28"/>
        </w:rPr>
        <w:t xml:space="preserve">3.1. Организовать выездную торговлю в жилом районе Рыбачий 18 сентября 2026 года с 16:00 до 20:00. </w:t>
      </w:r>
    </w:p>
    <w:p w14:paraId="1559FA63" w14:textId="77777777" w:rsidR="00592753" w:rsidRDefault="00145DC6">
      <w:pPr>
        <w:pStyle w:val="af"/>
        <w:widowControl w:val="0"/>
        <w:tabs>
          <w:tab w:val="left" w:pos="788"/>
          <w:tab w:val="left" w:pos="1075"/>
        </w:tabs>
        <w:ind w:left="0" w:firstLine="737"/>
        <w:jc w:val="both"/>
      </w:pPr>
      <w:r>
        <w:rPr>
          <w:sz w:val="28"/>
          <w:szCs w:val="28"/>
        </w:rPr>
        <w:t>3.2. Организовать ярмарку выходного дня в жилом районе Приморский 19 сентября 2026 года с 11:00 до 20:00.</w:t>
      </w:r>
    </w:p>
    <w:p w14:paraId="37E76555" w14:textId="77777777" w:rsidR="00592753" w:rsidRDefault="00145DC6">
      <w:pPr>
        <w:pStyle w:val="af"/>
        <w:widowControl w:val="0"/>
        <w:tabs>
          <w:tab w:val="left" w:pos="788"/>
          <w:tab w:val="left" w:pos="1075"/>
        </w:tabs>
        <w:ind w:left="0" w:firstLine="737"/>
        <w:jc w:val="both"/>
      </w:pPr>
      <w:r>
        <w:rPr>
          <w:sz w:val="28"/>
          <w:szCs w:val="28"/>
        </w:rPr>
        <w:t>3.3. Организовать выездную торговлю в жилом районе</w:t>
      </w:r>
      <w:r>
        <w:rPr>
          <w:sz w:val="28"/>
          <w:szCs w:val="28"/>
        </w:rPr>
        <w:t xml:space="preserve"> Приморский 20 сентября 2026 года с 14:00 до 21:00.</w:t>
      </w:r>
    </w:p>
    <w:p w14:paraId="43273EA7" w14:textId="77777777" w:rsidR="00592753" w:rsidRDefault="00145DC6">
      <w:pPr>
        <w:pStyle w:val="af"/>
        <w:widowControl w:val="0"/>
        <w:tabs>
          <w:tab w:val="left" w:pos="1138"/>
        </w:tabs>
        <w:ind w:left="0" w:firstLine="737"/>
        <w:jc w:val="both"/>
      </w:pPr>
      <w:r>
        <w:rPr>
          <w:sz w:val="28"/>
          <w:szCs w:val="28"/>
        </w:rPr>
        <w:t>4. Муниципальному бюджетному учреждению «Благоустройство Вилючинска»:</w:t>
      </w:r>
    </w:p>
    <w:p w14:paraId="539B5F2A" w14:textId="77777777" w:rsidR="00592753" w:rsidRDefault="00145DC6">
      <w:pPr>
        <w:pStyle w:val="af"/>
        <w:widowControl w:val="0"/>
        <w:tabs>
          <w:tab w:val="left" w:pos="1138"/>
        </w:tabs>
        <w:ind w:left="0" w:firstLine="737"/>
        <w:jc w:val="both"/>
      </w:pPr>
      <w:r>
        <w:rPr>
          <w:sz w:val="28"/>
          <w:szCs w:val="28"/>
        </w:rPr>
        <w:t xml:space="preserve">4.1. оказать содействие в перекрытии в жилом районе Рыбачий 18.09. 2026 с 15:00 до 20:00 </w:t>
      </w:r>
      <w:r>
        <w:rPr>
          <w:sz w:val="28"/>
          <w:szCs w:val="28"/>
        </w:rPr>
        <w:t>согласно приложению № 2;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жилом районе </w:t>
      </w:r>
      <w:r>
        <w:rPr>
          <w:sz w:val="28"/>
          <w:szCs w:val="28"/>
        </w:rPr>
        <w:lastRenderedPageBreak/>
        <w:t>Приморский 19.09.2026 с 06:00 до 22:00 согласно приложению № 3; в жилом районе Приморский 20.09.2026 с 13:00 до 21:00 согласно приложению № 4.</w:t>
      </w:r>
    </w:p>
    <w:p w14:paraId="0A9EA793" w14:textId="77777777" w:rsidR="00592753" w:rsidRDefault="00145DC6">
      <w:pPr>
        <w:pStyle w:val="af"/>
        <w:widowControl w:val="0"/>
        <w:tabs>
          <w:tab w:val="left" w:pos="1134"/>
        </w:tabs>
        <w:ind w:left="0" w:firstLine="737"/>
        <w:jc w:val="both"/>
      </w:pPr>
      <w:r>
        <w:rPr>
          <w:sz w:val="28"/>
          <w:szCs w:val="28"/>
        </w:rPr>
        <w:t>4.2. обеспечить уборку территорий в жилых районах Рыбачий и Приморский города Вилючинска на местах проведения мер</w:t>
      </w:r>
      <w:r>
        <w:rPr>
          <w:sz w:val="28"/>
          <w:szCs w:val="28"/>
        </w:rPr>
        <w:t>оприятий до начала и после их завершения.</w:t>
      </w:r>
    </w:p>
    <w:p w14:paraId="038F79AA" w14:textId="77777777" w:rsidR="00592753" w:rsidRDefault="00145DC6">
      <w:pPr>
        <w:pStyle w:val="af"/>
        <w:widowControl w:val="0"/>
        <w:tabs>
          <w:tab w:val="left" w:pos="1134"/>
        </w:tabs>
        <w:ind w:left="0" w:firstLine="737"/>
        <w:jc w:val="both"/>
      </w:pPr>
      <w:r>
        <w:rPr>
          <w:sz w:val="28"/>
          <w:szCs w:val="28"/>
        </w:rPr>
        <w:t xml:space="preserve">4.3. изменить организацию дорожного движения в жилых районах Рыбачий и Приморский путем установки дорожных знаков и инженерно-технических конструкций согласно приложениям </w:t>
      </w:r>
      <w:r>
        <w:rPr>
          <w:sz w:val="28"/>
          <w:szCs w:val="28"/>
        </w:rPr>
        <w:t xml:space="preserve">№2, №3, №4 </w:t>
      </w:r>
      <w:r>
        <w:rPr>
          <w:sz w:val="28"/>
          <w:szCs w:val="28"/>
        </w:rPr>
        <w:t>к настоящему постановлению;</w:t>
      </w:r>
    </w:p>
    <w:p w14:paraId="323B1845" w14:textId="77777777" w:rsidR="00592753" w:rsidRDefault="00145DC6">
      <w:pPr>
        <w:pStyle w:val="af"/>
        <w:widowControl w:val="0"/>
        <w:tabs>
          <w:tab w:val="left" w:pos="1134"/>
        </w:tabs>
        <w:ind w:left="0" w:firstLine="737"/>
        <w:jc w:val="both"/>
      </w:pPr>
      <w:r>
        <w:rPr>
          <w:sz w:val="28"/>
          <w:szCs w:val="28"/>
        </w:rPr>
        <w:t>4.4.</w:t>
      </w:r>
      <w:r>
        <w:rPr>
          <w:sz w:val="28"/>
          <w:szCs w:val="28"/>
        </w:rPr>
        <w:t xml:space="preserve"> обеспечить установку и обслуживание биотуалетов и дополнительных мусорных баков на время проведения мероприятий;</w:t>
      </w:r>
    </w:p>
    <w:p w14:paraId="201EDAAC" w14:textId="77777777" w:rsidR="00592753" w:rsidRDefault="00145DC6">
      <w:pPr>
        <w:pStyle w:val="af"/>
        <w:widowControl w:val="0"/>
        <w:tabs>
          <w:tab w:val="left" w:pos="1134"/>
        </w:tabs>
        <w:ind w:left="0" w:firstLine="737"/>
        <w:jc w:val="both"/>
      </w:pPr>
      <w:r>
        <w:rPr>
          <w:sz w:val="28"/>
          <w:szCs w:val="28"/>
        </w:rPr>
        <w:t>4.5. обеспечить подключение к электросетям хозяйствующих субъектов, осуществляющих торговлю в районе Алексеевского сквера.</w:t>
      </w:r>
    </w:p>
    <w:p w14:paraId="5AB7B686" w14:textId="77777777" w:rsidR="00592753" w:rsidRDefault="00145DC6">
      <w:pPr>
        <w:pStyle w:val="af"/>
        <w:widowControl w:val="0"/>
        <w:tabs>
          <w:tab w:val="left" w:pos="1134"/>
        </w:tabs>
        <w:ind w:left="0" w:firstLine="737"/>
        <w:jc w:val="both"/>
      </w:pPr>
      <w:r>
        <w:rPr>
          <w:color w:val="000000"/>
          <w:sz w:val="28"/>
          <w:szCs w:val="28"/>
        </w:rPr>
        <w:t>5. Рекомендовать От</w:t>
      </w:r>
      <w:r>
        <w:rPr>
          <w:color w:val="000000"/>
          <w:sz w:val="28"/>
          <w:szCs w:val="28"/>
        </w:rPr>
        <w:t>делу Министерства внутренних дел России по ЗАТО Вилючинск Камчатского края:</w:t>
      </w:r>
    </w:p>
    <w:p w14:paraId="54E21BCE" w14:textId="77777777" w:rsidR="00592753" w:rsidRDefault="00145DC6">
      <w:pPr>
        <w:pStyle w:val="af"/>
        <w:widowControl w:val="0"/>
        <w:tabs>
          <w:tab w:val="left" w:pos="1138"/>
        </w:tabs>
        <w:ind w:left="0" w:firstLine="737"/>
        <w:jc w:val="both"/>
      </w:pPr>
      <w:r>
        <w:rPr>
          <w:sz w:val="28"/>
          <w:szCs w:val="28"/>
        </w:rPr>
        <w:t>- обеспечить охрану общественного порядка на территории Вилючинского городского округа во время проведения</w:t>
      </w:r>
      <w:r>
        <w:rPr>
          <w:color w:val="000000"/>
          <w:sz w:val="28"/>
        </w:rPr>
        <w:t xml:space="preserve"> мероприятий</w:t>
      </w:r>
      <w:r>
        <w:rPr>
          <w:sz w:val="28"/>
        </w:rPr>
        <w:t>;</w:t>
      </w:r>
    </w:p>
    <w:p w14:paraId="0151819C" w14:textId="77777777" w:rsidR="00592753" w:rsidRDefault="00145DC6">
      <w:pPr>
        <w:pStyle w:val="af"/>
        <w:widowControl w:val="0"/>
        <w:tabs>
          <w:tab w:val="left" w:pos="1134"/>
        </w:tabs>
        <w:ind w:left="0" w:firstLine="737"/>
        <w:jc w:val="both"/>
      </w:pPr>
      <w:r>
        <w:rPr>
          <w:color w:val="000000"/>
          <w:sz w:val="28"/>
          <w:szCs w:val="28"/>
        </w:rPr>
        <w:t>- обеспечить перекрытие движения автотранспорта в жилых райо</w:t>
      </w:r>
      <w:r>
        <w:rPr>
          <w:color w:val="000000"/>
          <w:sz w:val="28"/>
          <w:szCs w:val="28"/>
        </w:rPr>
        <w:t>нах Рыбачий и Приморский для проведения мероприятий.</w:t>
      </w:r>
    </w:p>
    <w:p w14:paraId="2EE5F3FF" w14:textId="77777777" w:rsidR="00592753" w:rsidRDefault="00145DC6">
      <w:pPr>
        <w:pStyle w:val="af"/>
        <w:widowControl w:val="0"/>
        <w:tabs>
          <w:tab w:val="left" w:pos="1134"/>
        </w:tabs>
        <w:ind w:left="0" w:firstLine="737"/>
        <w:jc w:val="both"/>
      </w:pPr>
      <w:r>
        <w:rPr>
          <w:sz w:val="28"/>
          <w:szCs w:val="28"/>
        </w:rPr>
        <w:t>6. Директору муниципального казенного учреждения «Ресурсно-информационный центр» Вилючинского городского округа О.Ю. Трофимовой:</w:t>
      </w:r>
    </w:p>
    <w:p w14:paraId="46CE4B90" w14:textId="77777777" w:rsidR="00592753" w:rsidRDefault="00145DC6">
      <w:pPr>
        <w:pStyle w:val="a6"/>
        <w:tabs>
          <w:tab w:val="left" w:pos="0"/>
        </w:tabs>
        <w:spacing w:after="0"/>
        <w:ind w:firstLine="737"/>
        <w:jc w:val="both"/>
      </w:pPr>
      <w:r>
        <w:rPr>
          <w:sz w:val="28"/>
          <w:szCs w:val="28"/>
        </w:rPr>
        <w:t>- информировать горожан о проведении мероприятий и перекрытии движения авт</w:t>
      </w:r>
      <w:r>
        <w:rPr>
          <w:sz w:val="28"/>
          <w:szCs w:val="28"/>
        </w:rPr>
        <w:t>отранспорта на период проведения мероприятий;</w:t>
      </w:r>
    </w:p>
    <w:p w14:paraId="7335B50E" w14:textId="77777777" w:rsidR="00592753" w:rsidRDefault="00145DC6">
      <w:pPr>
        <w:pStyle w:val="a6"/>
        <w:tabs>
          <w:tab w:val="left" w:pos="0"/>
        </w:tabs>
        <w:spacing w:after="0"/>
        <w:ind w:firstLine="737"/>
        <w:jc w:val="both"/>
      </w:pPr>
      <w:r>
        <w:rPr>
          <w:sz w:val="28"/>
          <w:szCs w:val="28"/>
        </w:rPr>
        <w:t>- разместить настоящее постановление на официальном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14:paraId="6E6FC53B" w14:textId="77777777" w:rsidR="00592753" w:rsidRDefault="00145DC6">
      <w:pPr>
        <w:pStyle w:val="a6"/>
        <w:tabs>
          <w:tab w:val="left" w:pos="0"/>
        </w:tabs>
        <w:spacing w:after="0"/>
        <w:ind w:firstLine="737"/>
        <w:jc w:val="both"/>
      </w:pPr>
      <w:r>
        <w:rPr>
          <w:sz w:val="28"/>
          <w:szCs w:val="28"/>
        </w:rPr>
        <w:t>7. Контроль за исполнением настояще</w:t>
      </w:r>
      <w:r>
        <w:rPr>
          <w:sz w:val="28"/>
          <w:szCs w:val="28"/>
        </w:rPr>
        <w:t>го постановления возложить на начальника управления социальной политики администрации Вилючинского городского округа В.Ю. Фролову.</w:t>
      </w:r>
    </w:p>
    <w:p w14:paraId="50EE5F0B" w14:textId="77777777" w:rsidR="00592753" w:rsidRDefault="00592753">
      <w:pPr>
        <w:widowControl w:val="0"/>
        <w:ind w:firstLine="737"/>
        <w:jc w:val="both"/>
        <w:rPr>
          <w:b/>
          <w:sz w:val="28"/>
        </w:rPr>
      </w:pPr>
    </w:p>
    <w:p w14:paraId="63C11783" w14:textId="77777777" w:rsidR="00592753" w:rsidRDefault="00592753">
      <w:pPr>
        <w:widowControl w:val="0"/>
        <w:ind w:firstLine="737"/>
        <w:jc w:val="both"/>
        <w:rPr>
          <w:b/>
          <w:sz w:val="28"/>
        </w:rPr>
      </w:pPr>
    </w:p>
    <w:p w14:paraId="01AFF9B9" w14:textId="77777777" w:rsidR="00592753" w:rsidRDefault="00145DC6">
      <w:pPr>
        <w:widowControl w:val="0"/>
        <w:tabs>
          <w:tab w:val="right" w:pos="9498"/>
        </w:tabs>
        <w:ind w:right="-5"/>
        <w:rPr>
          <w:b/>
          <w:sz w:val="28"/>
        </w:rPr>
      </w:pPr>
      <w:r>
        <w:rPr>
          <w:b/>
          <w:sz w:val="28"/>
        </w:rPr>
        <w:t>Глава Вилючинского</w:t>
      </w:r>
    </w:p>
    <w:p w14:paraId="570BEEB8" w14:textId="77777777" w:rsidR="00592753" w:rsidRDefault="00145DC6">
      <w:pPr>
        <w:widowControl w:val="0"/>
        <w:tabs>
          <w:tab w:val="right" w:pos="9498"/>
        </w:tabs>
        <w:ind w:right="-5"/>
        <w:rPr>
          <w:b/>
          <w:sz w:val="28"/>
        </w:rPr>
      </w:pPr>
      <w:r>
        <w:rPr>
          <w:b/>
          <w:sz w:val="28"/>
        </w:rPr>
        <w:t xml:space="preserve">городского округа                                                                     О.С. </w:t>
      </w:r>
      <w:r>
        <w:rPr>
          <w:b/>
          <w:sz w:val="28"/>
        </w:rPr>
        <w:t>Бондаренко</w:t>
      </w:r>
    </w:p>
    <w:p w14:paraId="13E74153" w14:textId="77777777" w:rsidR="00567D17" w:rsidRDefault="00567D17">
      <w:pPr>
        <w:widowControl w:val="0"/>
        <w:tabs>
          <w:tab w:val="right" w:pos="9498"/>
        </w:tabs>
        <w:ind w:right="-5"/>
        <w:rPr>
          <w:b/>
          <w:sz w:val="28"/>
        </w:rPr>
        <w:sectPr w:rsidR="00567D17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8192"/>
        </w:sectPr>
      </w:pPr>
    </w:p>
    <w:p w14:paraId="20E4AEB9" w14:textId="77777777" w:rsidR="00567D17" w:rsidRPr="00567D17" w:rsidRDefault="00567D17" w:rsidP="00567D17">
      <w:pPr>
        <w:rPr>
          <w:rFonts w:eastAsia="Calibri"/>
          <w:b/>
          <w:sz w:val="28"/>
          <w:szCs w:val="28"/>
          <w:lang w:eastAsia="en-US"/>
        </w:rPr>
      </w:pPr>
      <w:r w:rsidRPr="00567D17">
        <w:rPr>
          <w:rFonts w:eastAsia="Calibri"/>
          <w:szCs w:val="28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Приложение №1 к постановлению администрации </w:t>
      </w:r>
    </w:p>
    <w:p w14:paraId="000FBDE3" w14:textId="77777777" w:rsidR="00567D17" w:rsidRPr="00567D17" w:rsidRDefault="00567D17" w:rsidP="00567D17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  <w:t xml:space="preserve">       Вилючинского городского округа</w:t>
      </w:r>
    </w:p>
    <w:p w14:paraId="76F4564C" w14:textId="77777777" w:rsidR="00567D17" w:rsidRPr="00567D17" w:rsidRDefault="00567D17" w:rsidP="00567D17">
      <w:pPr>
        <w:rPr>
          <w:rFonts w:ascii="Calibri" w:eastAsia="Calibri" w:hAnsi="Calibri" w:cs="Calibri"/>
          <w:sz w:val="22"/>
          <w:szCs w:val="22"/>
          <w:lang w:eastAsia="en-US"/>
        </w:rPr>
      </w:pP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</w:r>
      <w:r w:rsidRPr="00567D17">
        <w:rPr>
          <w:rFonts w:eastAsia="Calibri"/>
          <w:szCs w:val="28"/>
          <w:lang w:eastAsia="en-US"/>
        </w:rPr>
        <w:tab/>
        <w:t xml:space="preserve">       от </w:t>
      </w:r>
      <w:r w:rsidRPr="00567D17">
        <w:rPr>
          <w:rFonts w:eastAsia="Calibri"/>
          <w:szCs w:val="28"/>
          <w:u w:val="single"/>
          <w:lang w:eastAsia="en-US"/>
        </w:rPr>
        <w:t xml:space="preserve">             10.09.2026                        </w:t>
      </w:r>
      <w:r w:rsidRPr="00567D17">
        <w:rPr>
          <w:rFonts w:eastAsia="Calibri"/>
          <w:szCs w:val="28"/>
          <w:lang w:eastAsia="en-US"/>
        </w:rPr>
        <w:t xml:space="preserve">№ </w:t>
      </w:r>
      <w:r w:rsidRPr="00567D17">
        <w:rPr>
          <w:rFonts w:eastAsia="Calibri"/>
          <w:szCs w:val="28"/>
          <w:u w:val="single"/>
          <w:lang w:eastAsia="en-US"/>
        </w:rPr>
        <w:t xml:space="preserve">       784           </w:t>
      </w:r>
    </w:p>
    <w:p w14:paraId="169FA197" w14:textId="77777777" w:rsidR="00567D17" w:rsidRPr="00567D17" w:rsidRDefault="00567D17" w:rsidP="00567D17">
      <w:pPr>
        <w:spacing w:before="240"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506E86A" w14:textId="77777777" w:rsidR="00567D17" w:rsidRPr="00567D17" w:rsidRDefault="00567D17" w:rsidP="00567D17">
      <w:pPr>
        <w:spacing w:before="240"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67D17">
        <w:rPr>
          <w:rFonts w:eastAsia="Calibri"/>
          <w:b/>
          <w:sz w:val="28"/>
          <w:szCs w:val="28"/>
          <w:lang w:eastAsia="en-US"/>
        </w:rPr>
        <w:t xml:space="preserve">План мероприятий в рамках празднования Дня Города Вилючинск </w:t>
      </w:r>
    </w:p>
    <w:p w14:paraId="750ED3B7" w14:textId="77777777" w:rsidR="00567D17" w:rsidRPr="00567D17" w:rsidRDefault="00567D17" w:rsidP="00567D17">
      <w:pPr>
        <w:spacing w:before="240" w:line="259" w:lineRule="auto"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567D17">
        <w:rPr>
          <w:rFonts w:eastAsia="Calibri"/>
          <w:b/>
          <w:sz w:val="28"/>
          <w:szCs w:val="28"/>
          <w:u w:val="single"/>
          <w:lang w:eastAsia="en-US"/>
        </w:rPr>
        <w:t>18 сентября 2026г. (пятница)</w:t>
      </w:r>
    </w:p>
    <w:p w14:paraId="54DD0FEF" w14:textId="77777777" w:rsidR="00567D17" w:rsidRPr="00567D17" w:rsidRDefault="00567D17" w:rsidP="00567D17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67D17">
        <w:rPr>
          <w:rFonts w:eastAsia="Calibri"/>
          <w:b/>
          <w:bCs/>
          <w:sz w:val="28"/>
          <w:szCs w:val="28"/>
          <w:lang w:eastAsia="en-US"/>
        </w:rPr>
        <w:t xml:space="preserve"> Жилой район Рыбачий</w:t>
      </w:r>
    </w:p>
    <w:tbl>
      <w:tblPr>
        <w:tblStyle w:val="10"/>
        <w:tblW w:w="153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84"/>
        <w:gridCol w:w="4944"/>
        <w:gridCol w:w="2867"/>
        <w:gridCol w:w="6620"/>
      </w:tblGrid>
      <w:tr w:rsidR="00567D17" w:rsidRPr="00567D17" w14:paraId="7B157836" w14:textId="77777777" w:rsidTr="007C3199">
        <w:tc>
          <w:tcPr>
            <w:tcW w:w="883" w:type="dxa"/>
          </w:tcPr>
          <w:p w14:paraId="3FB938CA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944" w:type="dxa"/>
          </w:tcPr>
          <w:p w14:paraId="3FC4659D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b/>
                <w:sz w:val="28"/>
                <w:szCs w:val="28"/>
                <w:lang w:eastAsia="en-US"/>
              </w:rPr>
              <w:t>Название. Содержание мероприятия</w:t>
            </w:r>
          </w:p>
        </w:tc>
        <w:tc>
          <w:tcPr>
            <w:tcW w:w="2867" w:type="dxa"/>
          </w:tcPr>
          <w:p w14:paraId="6C7B15C5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b/>
                <w:sz w:val="28"/>
                <w:szCs w:val="28"/>
                <w:lang w:eastAsia="en-US"/>
              </w:rPr>
              <w:t>Время проведения</w:t>
            </w:r>
          </w:p>
        </w:tc>
        <w:tc>
          <w:tcPr>
            <w:tcW w:w="6620" w:type="dxa"/>
          </w:tcPr>
          <w:p w14:paraId="48FF0952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b/>
                <w:sz w:val="28"/>
                <w:szCs w:val="28"/>
                <w:lang w:eastAsia="en-US"/>
              </w:rPr>
              <w:t>Место проведения</w:t>
            </w:r>
          </w:p>
        </w:tc>
      </w:tr>
      <w:tr w:rsidR="00567D17" w:rsidRPr="00567D17" w14:paraId="6493834C" w14:textId="77777777" w:rsidTr="007C3199">
        <w:tc>
          <w:tcPr>
            <w:tcW w:w="883" w:type="dxa"/>
          </w:tcPr>
          <w:p w14:paraId="01B19F44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944" w:type="dxa"/>
          </w:tcPr>
          <w:p w14:paraId="163799B2" w14:textId="77777777" w:rsidR="00567D17" w:rsidRPr="00567D17" w:rsidRDefault="00567D17" w:rsidP="00567D17">
            <w:pPr>
              <w:spacing w:before="240" w:after="16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Торговые ряды</w:t>
            </w:r>
          </w:p>
        </w:tc>
        <w:tc>
          <w:tcPr>
            <w:tcW w:w="2867" w:type="dxa"/>
          </w:tcPr>
          <w:p w14:paraId="6E0FF8A9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16:00-20:00</w:t>
            </w:r>
          </w:p>
        </w:tc>
        <w:tc>
          <w:tcPr>
            <w:tcW w:w="6620" w:type="dxa"/>
          </w:tcPr>
          <w:p w14:paraId="75C368AC" w14:textId="77777777" w:rsidR="00567D17" w:rsidRPr="00567D17" w:rsidRDefault="00567D17" w:rsidP="00567D17">
            <w:pPr>
              <w:spacing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Площадь Героев-подводников</w:t>
            </w:r>
          </w:p>
        </w:tc>
      </w:tr>
      <w:tr w:rsidR="00567D17" w:rsidRPr="00567D17" w14:paraId="0C496B89" w14:textId="77777777" w:rsidTr="007C3199">
        <w:trPr>
          <w:trHeight w:val="869"/>
        </w:trPr>
        <w:tc>
          <w:tcPr>
            <w:tcW w:w="883" w:type="dxa"/>
          </w:tcPr>
          <w:p w14:paraId="0A20DB58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944" w:type="dxa"/>
          </w:tcPr>
          <w:p w14:paraId="298B858E" w14:textId="77777777" w:rsidR="00567D17" w:rsidRPr="00567D17" w:rsidRDefault="00567D17" w:rsidP="00567D17">
            <w:pPr>
              <w:spacing w:before="240" w:after="16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Выставка военной и специализированной техники</w:t>
            </w:r>
          </w:p>
        </w:tc>
        <w:tc>
          <w:tcPr>
            <w:tcW w:w="2867" w:type="dxa"/>
          </w:tcPr>
          <w:p w14:paraId="688F501B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16:00-20:00</w:t>
            </w:r>
          </w:p>
        </w:tc>
        <w:tc>
          <w:tcPr>
            <w:tcW w:w="6620" w:type="dxa"/>
          </w:tcPr>
          <w:p w14:paraId="5D010C80" w14:textId="77777777" w:rsidR="00567D17" w:rsidRPr="00567D17" w:rsidRDefault="00567D17" w:rsidP="00567D17">
            <w:pPr>
              <w:spacing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Площадь Героев-подводников</w:t>
            </w:r>
          </w:p>
        </w:tc>
      </w:tr>
      <w:tr w:rsidR="00567D17" w:rsidRPr="00567D17" w14:paraId="01BF3E76" w14:textId="77777777" w:rsidTr="007C3199">
        <w:tc>
          <w:tcPr>
            <w:tcW w:w="883" w:type="dxa"/>
          </w:tcPr>
          <w:p w14:paraId="77AF22DC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944" w:type="dxa"/>
          </w:tcPr>
          <w:p w14:paraId="14D945B0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Детские игровые площадки</w:t>
            </w:r>
          </w:p>
        </w:tc>
        <w:tc>
          <w:tcPr>
            <w:tcW w:w="2867" w:type="dxa"/>
          </w:tcPr>
          <w:p w14:paraId="6E533CD6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16:30-18:00</w:t>
            </w:r>
          </w:p>
        </w:tc>
        <w:tc>
          <w:tcPr>
            <w:tcW w:w="6620" w:type="dxa"/>
          </w:tcPr>
          <w:p w14:paraId="0A51DE06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Площадь Героев-подводников</w:t>
            </w:r>
          </w:p>
        </w:tc>
      </w:tr>
      <w:tr w:rsidR="00567D17" w:rsidRPr="00567D17" w14:paraId="1266119F" w14:textId="77777777" w:rsidTr="007C3199">
        <w:tc>
          <w:tcPr>
            <w:tcW w:w="883" w:type="dxa"/>
          </w:tcPr>
          <w:p w14:paraId="20CBE3C6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944" w:type="dxa"/>
          </w:tcPr>
          <w:p w14:paraId="48EDF188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Концерт детских коллективов ВГО</w:t>
            </w:r>
          </w:p>
        </w:tc>
        <w:tc>
          <w:tcPr>
            <w:tcW w:w="2867" w:type="dxa"/>
          </w:tcPr>
          <w:p w14:paraId="6B57CDA3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18:00-19:00</w:t>
            </w:r>
          </w:p>
        </w:tc>
        <w:tc>
          <w:tcPr>
            <w:tcW w:w="6620" w:type="dxa"/>
          </w:tcPr>
          <w:p w14:paraId="2278E140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Площадь Героев-подводников (со стороны Л-16)</w:t>
            </w:r>
          </w:p>
        </w:tc>
      </w:tr>
      <w:tr w:rsidR="00567D17" w:rsidRPr="00567D17" w14:paraId="10EA9DBE" w14:textId="77777777" w:rsidTr="007C3199">
        <w:tc>
          <w:tcPr>
            <w:tcW w:w="883" w:type="dxa"/>
          </w:tcPr>
          <w:p w14:paraId="70BEAB2B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944" w:type="dxa"/>
          </w:tcPr>
          <w:p w14:paraId="5DB9897B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Концерт кавер-группы «Сухофрукты»</w:t>
            </w:r>
          </w:p>
        </w:tc>
        <w:tc>
          <w:tcPr>
            <w:tcW w:w="2867" w:type="dxa"/>
          </w:tcPr>
          <w:p w14:paraId="31DC0D13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19:00-20:00</w:t>
            </w:r>
          </w:p>
        </w:tc>
        <w:tc>
          <w:tcPr>
            <w:tcW w:w="6620" w:type="dxa"/>
          </w:tcPr>
          <w:p w14:paraId="61EE6020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Площадь Героев-подводников (со стороны Л-16)</w:t>
            </w:r>
          </w:p>
        </w:tc>
      </w:tr>
      <w:tr w:rsidR="00567D17" w:rsidRPr="00567D17" w14:paraId="4FCB95DC" w14:textId="77777777" w:rsidTr="007C3199">
        <w:tc>
          <w:tcPr>
            <w:tcW w:w="883" w:type="dxa"/>
            <w:tcBorders>
              <w:top w:val="nil"/>
            </w:tcBorders>
          </w:tcPr>
          <w:p w14:paraId="13B24E01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4944" w:type="dxa"/>
            <w:tcBorders>
              <w:top w:val="nil"/>
            </w:tcBorders>
          </w:tcPr>
          <w:p w14:paraId="3A6736E2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Пленэр для учащихся и жителей города «Нарисуем любимый город»</w:t>
            </w:r>
          </w:p>
        </w:tc>
        <w:tc>
          <w:tcPr>
            <w:tcW w:w="2867" w:type="dxa"/>
            <w:tcBorders>
              <w:top w:val="nil"/>
            </w:tcBorders>
          </w:tcPr>
          <w:p w14:paraId="24B1509F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в течении дня</w:t>
            </w:r>
          </w:p>
        </w:tc>
        <w:tc>
          <w:tcPr>
            <w:tcW w:w="6620" w:type="dxa"/>
            <w:tcBorders>
              <w:top w:val="nil"/>
            </w:tcBorders>
          </w:tcPr>
          <w:p w14:paraId="416EB968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Алексеевский сквер</w:t>
            </w:r>
          </w:p>
        </w:tc>
      </w:tr>
      <w:tr w:rsidR="00567D17" w:rsidRPr="00567D17" w14:paraId="5628A3A2" w14:textId="77777777" w:rsidTr="007C3199">
        <w:tc>
          <w:tcPr>
            <w:tcW w:w="883" w:type="dxa"/>
            <w:tcBorders>
              <w:top w:val="nil"/>
            </w:tcBorders>
          </w:tcPr>
          <w:p w14:paraId="5040F2E9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944" w:type="dxa"/>
            <w:tcBorders>
              <w:top w:val="nil"/>
            </w:tcBorders>
          </w:tcPr>
          <w:p w14:paraId="66B3B440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 xml:space="preserve">Художественная выставка из фондов </w:t>
            </w:r>
            <w:r w:rsidRPr="00567D17">
              <w:rPr>
                <w:rFonts w:eastAsia="Calibri"/>
                <w:sz w:val="28"/>
                <w:szCs w:val="28"/>
                <w:lang w:eastAsia="en-US"/>
              </w:rPr>
              <w:lastRenderedPageBreak/>
              <w:t>школы «Любимый город»</w:t>
            </w:r>
          </w:p>
        </w:tc>
        <w:tc>
          <w:tcPr>
            <w:tcW w:w="2867" w:type="dxa"/>
            <w:tcBorders>
              <w:top w:val="nil"/>
            </w:tcBorders>
          </w:tcPr>
          <w:p w14:paraId="1716F2C3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lastRenderedPageBreak/>
              <w:t>в течении дня</w:t>
            </w:r>
          </w:p>
        </w:tc>
        <w:tc>
          <w:tcPr>
            <w:tcW w:w="6620" w:type="dxa"/>
            <w:tcBorders>
              <w:top w:val="nil"/>
            </w:tcBorders>
          </w:tcPr>
          <w:p w14:paraId="666BF1D0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 xml:space="preserve">г. Вилючинск, жилой район Приморский, </w:t>
            </w:r>
            <w:proofErr w:type="spellStart"/>
            <w:r w:rsidRPr="00567D17">
              <w:rPr>
                <w:rFonts w:eastAsia="Calibri"/>
                <w:sz w:val="28"/>
                <w:szCs w:val="28"/>
                <w:lang w:eastAsia="en-US"/>
              </w:rPr>
              <w:t>мкр</w:t>
            </w:r>
            <w:proofErr w:type="spellEnd"/>
            <w:r w:rsidRPr="00567D17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Pr="00567D17">
              <w:rPr>
                <w:rFonts w:eastAsia="Calibri"/>
                <w:sz w:val="28"/>
                <w:szCs w:val="28"/>
                <w:lang w:eastAsia="en-US"/>
              </w:rPr>
              <w:lastRenderedPageBreak/>
              <w:t>Центральный, д. 8</w:t>
            </w:r>
          </w:p>
        </w:tc>
      </w:tr>
      <w:tr w:rsidR="00567D17" w:rsidRPr="00567D17" w14:paraId="0F97A8BC" w14:textId="77777777" w:rsidTr="007C3199">
        <w:tc>
          <w:tcPr>
            <w:tcW w:w="883" w:type="dxa"/>
            <w:tcBorders>
              <w:top w:val="nil"/>
            </w:tcBorders>
          </w:tcPr>
          <w:p w14:paraId="701A6D58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4944" w:type="dxa"/>
            <w:tcBorders>
              <w:top w:val="nil"/>
            </w:tcBorders>
          </w:tcPr>
          <w:p w14:paraId="40E1AD99" w14:textId="77777777" w:rsidR="00567D17" w:rsidRPr="00567D17" w:rsidRDefault="00567D17" w:rsidP="00567D17">
            <w:pPr>
              <w:spacing w:before="240" w:after="160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Книжная выставка «Вилючинск — форпост России»</w:t>
            </w:r>
          </w:p>
        </w:tc>
        <w:tc>
          <w:tcPr>
            <w:tcW w:w="2867" w:type="dxa"/>
            <w:tcBorders>
              <w:top w:val="nil"/>
            </w:tcBorders>
          </w:tcPr>
          <w:p w14:paraId="2CCD9E53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в течении дня</w:t>
            </w:r>
          </w:p>
        </w:tc>
        <w:tc>
          <w:tcPr>
            <w:tcW w:w="6620" w:type="dxa"/>
            <w:tcBorders>
              <w:top w:val="nil"/>
            </w:tcBorders>
          </w:tcPr>
          <w:p w14:paraId="673FA486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г. Вилючинск, жилой район Приморский, ул. Приморская, д. 6</w:t>
            </w:r>
          </w:p>
        </w:tc>
      </w:tr>
    </w:tbl>
    <w:p w14:paraId="4830F808" w14:textId="77777777" w:rsidR="00567D17" w:rsidRPr="00567D17" w:rsidRDefault="00567D17" w:rsidP="00567D17">
      <w:pPr>
        <w:spacing w:before="240" w:line="259" w:lineRule="auto"/>
        <w:jc w:val="center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567D17">
        <w:rPr>
          <w:rFonts w:eastAsia="Calibri"/>
          <w:b/>
          <w:bCs/>
          <w:sz w:val="28"/>
          <w:szCs w:val="28"/>
          <w:u w:val="single"/>
          <w:lang w:eastAsia="en-US"/>
        </w:rPr>
        <w:t>19 сентября 2026г. (суббота)</w:t>
      </w:r>
    </w:p>
    <w:p w14:paraId="19A82C8A" w14:textId="77777777" w:rsidR="00567D17" w:rsidRPr="00567D17" w:rsidRDefault="00567D17" w:rsidP="00567D17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67D17">
        <w:rPr>
          <w:rFonts w:eastAsia="Calibri"/>
          <w:b/>
          <w:bCs/>
          <w:sz w:val="28"/>
          <w:szCs w:val="28"/>
          <w:lang w:eastAsia="en-US"/>
        </w:rPr>
        <w:t>Жилой район Приморский</w:t>
      </w:r>
    </w:p>
    <w:tbl>
      <w:tblPr>
        <w:tblStyle w:val="10"/>
        <w:tblW w:w="153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84"/>
        <w:gridCol w:w="4944"/>
        <w:gridCol w:w="2867"/>
        <w:gridCol w:w="6620"/>
      </w:tblGrid>
      <w:tr w:rsidR="00567D17" w:rsidRPr="00567D17" w14:paraId="7B5F6C18" w14:textId="77777777" w:rsidTr="007C3199">
        <w:tc>
          <w:tcPr>
            <w:tcW w:w="883" w:type="dxa"/>
          </w:tcPr>
          <w:p w14:paraId="63C1779B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b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944" w:type="dxa"/>
          </w:tcPr>
          <w:p w14:paraId="10166E79" w14:textId="77777777" w:rsidR="00567D17" w:rsidRPr="00567D17" w:rsidRDefault="00567D17" w:rsidP="00567D17">
            <w:pPr>
              <w:spacing w:before="240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b/>
                <w:sz w:val="28"/>
                <w:szCs w:val="28"/>
                <w:lang w:eastAsia="en-US"/>
              </w:rPr>
              <w:t>Название. Содержание мероприятия</w:t>
            </w:r>
          </w:p>
        </w:tc>
        <w:tc>
          <w:tcPr>
            <w:tcW w:w="2867" w:type="dxa"/>
          </w:tcPr>
          <w:p w14:paraId="4798C06B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b/>
                <w:sz w:val="28"/>
                <w:szCs w:val="28"/>
                <w:lang w:eastAsia="en-US"/>
              </w:rPr>
              <w:t>Время проведения</w:t>
            </w:r>
          </w:p>
        </w:tc>
        <w:tc>
          <w:tcPr>
            <w:tcW w:w="6620" w:type="dxa"/>
          </w:tcPr>
          <w:p w14:paraId="4A1AA602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b/>
                <w:sz w:val="28"/>
                <w:szCs w:val="28"/>
                <w:lang w:eastAsia="en-US"/>
              </w:rPr>
              <w:t>Место проведения</w:t>
            </w:r>
          </w:p>
        </w:tc>
      </w:tr>
      <w:tr w:rsidR="00567D17" w:rsidRPr="00567D17" w14:paraId="14A84053" w14:textId="77777777" w:rsidTr="007C3199">
        <w:tc>
          <w:tcPr>
            <w:tcW w:w="883" w:type="dxa"/>
          </w:tcPr>
          <w:p w14:paraId="16C2DEF7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944" w:type="dxa"/>
          </w:tcPr>
          <w:p w14:paraId="4CF06227" w14:textId="77777777" w:rsidR="00567D17" w:rsidRPr="00567D17" w:rsidRDefault="00567D17" w:rsidP="00567D17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«Ярмарка»:</w:t>
            </w:r>
          </w:p>
          <w:p w14:paraId="3CF24364" w14:textId="77777777" w:rsidR="00567D17" w:rsidRPr="00567D17" w:rsidRDefault="00567D17" w:rsidP="00567D17">
            <w:pPr>
              <w:spacing w:before="240" w:after="16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Сельскохозяйственная выставка достижений жителей ВГО. Торговые ряды</w:t>
            </w:r>
          </w:p>
        </w:tc>
        <w:tc>
          <w:tcPr>
            <w:tcW w:w="2867" w:type="dxa"/>
          </w:tcPr>
          <w:p w14:paraId="35102946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11:00-20:00</w:t>
            </w:r>
          </w:p>
        </w:tc>
        <w:tc>
          <w:tcPr>
            <w:tcW w:w="6620" w:type="dxa"/>
          </w:tcPr>
          <w:p w14:paraId="480C2305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Алексеевский сквер</w:t>
            </w:r>
          </w:p>
        </w:tc>
      </w:tr>
      <w:tr w:rsidR="00567D17" w:rsidRPr="00567D17" w14:paraId="6B8506EE" w14:textId="77777777" w:rsidTr="007C3199">
        <w:tc>
          <w:tcPr>
            <w:tcW w:w="883" w:type="dxa"/>
            <w:tcBorders>
              <w:top w:val="nil"/>
            </w:tcBorders>
          </w:tcPr>
          <w:p w14:paraId="15B86AE6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944" w:type="dxa"/>
            <w:tcBorders>
              <w:top w:val="nil"/>
            </w:tcBorders>
          </w:tcPr>
          <w:p w14:paraId="5EE9BC9D" w14:textId="77777777" w:rsidR="00567D17" w:rsidRPr="00567D17" w:rsidRDefault="00567D17" w:rsidP="00567D17">
            <w:pPr>
              <w:spacing w:before="240" w:after="160"/>
              <w:jc w:val="both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Этно-культурная</w:t>
            </w:r>
            <w:proofErr w:type="gramEnd"/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 xml:space="preserve"> площадка «Многоликая Камчатка»</w:t>
            </w:r>
          </w:p>
        </w:tc>
        <w:tc>
          <w:tcPr>
            <w:tcW w:w="2867" w:type="dxa"/>
            <w:tcBorders>
              <w:top w:val="nil"/>
            </w:tcBorders>
          </w:tcPr>
          <w:p w14:paraId="47F5C2AE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12:00-14:00</w:t>
            </w:r>
          </w:p>
        </w:tc>
        <w:tc>
          <w:tcPr>
            <w:tcW w:w="6620" w:type="dxa"/>
            <w:tcBorders>
              <w:top w:val="nil"/>
            </w:tcBorders>
          </w:tcPr>
          <w:p w14:paraId="3A3A596A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Алексеевский сквер</w:t>
            </w:r>
          </w:p>
        </w:tc>
      </w:tr>
      <w:tr w:rsidR="00567D17" w:rsidRPr="00567D17" w14:paraId="378E5C9C" w14:textId="77777777" w:rsidTr="007C3199">
        <w:tc>
          <w:tcPr>
            <w:tcW w:w="883" w:type="dxa"/>
            <w:tcBorders>
              <w:top w:val="nil"/>
            </w:tcBorders>
          </w:tcPr>
          <w:p w14:paraId="6967C6FA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944" w:type="dxa"/>
            <w:tcBorders>
              <w:top w:val="nil"/>
            </w:tcBorders>
          </w:tcPr>
          <w:p w14:paraId="4D496206" w14:textId="77777777" w:rsidR="00567D17" w:rsidRPr="00567D17" w:rsidRDefault="00567D17" w:rsidP="00567D17">
            <w:pPr>
              <w:spacing w:before="240" w:after="1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Акция «Любимый город»</w:t>
            </w:r>
          </w:p>
        </w:tc>
        <w:tc>
          <w:tcPr>
            <w:tcW w:w="2867" w:type="dxa"/>
            <w:tcBorders>
              <w:top w:val="nil"/>
            </w:tcBorders>
          </w:tcPr>
          <w:p w14:paraId="13426E07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15:00</w:t>
            </w:r>
          </w:p>
        </w:tc>
        <w:tc>
          <w:tcPr>
            <w:tcW w:w="6620" w:type="dxa"/>
            <w:tcBorders>
              <w:top w:val="nil"/>
            </w:tcBorders>
          </w:tcPr>
          <w:p w14:paraId="7683C0F5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Вилючинский проспект</w:t>
            </w:r>
          </w:p>
        </w:tc>
      </w:tr>
      <w:tr w:rsidR="00567D17" w:rsidRPr="00567D17" w14:paraId="5CF2E5FE" w14:textId="77777777" w:rsidTr="007C3199">
        <w:tc>
          <w:tcPr>
            <w:tcW w:w="883" w:type="dxa"/>
            <w:tcBorders>
              <w:top w:val="nil"/>
            </w:tcBorders>
          </w:tcPr>
          <w:p w14:paraId="6B838BD6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944" w:type="dxa"/>
            <w:tcBorders>
              <w:top w:val="nil"/>
            </w:tcBorders>
          </w:tcPr>
          <w:p w14:paraId="30986F4E" w14:textId="77777777" w:rsidR="00567D17" w:rsidRPr="00567D17" w:rsidRDefault="00567D17" w:rsidP="00567D17">
            <w:pPr>
              <w:spacing w:before="24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Тематическая площадка КМНС</w:t>
            </w:r>
          </w:p>
          <w:p w14:paraId="62F2BFCD" w14:textId="77777777" w:rsidR="00567D17" w:rsidRPr="00567D17" w:rsidRDefault="00567D17" w:rsidP="00567D17">
            <w:pPr>
              <w:spacing w:after="1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67" w:type="dxa"/>
            <w:tcBorders>
              <w:top w:val="nil"/>
            </w:tcBorders>
          </w:tcPr>
          <w:p w14:paraId="15B50BB8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16:00-18:00</w:t>
            </w:r>
          </w:p>
        </w:tc>
        <w:tc>
          <w:tcPr>
            <w:tcW w:w="6620" w:type="dxa"/>
          </w:tcPr>
          <w:p w14:paraId="5D8F4910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Зеленая зона у городской площади</w:t>
            </w:r>
          </w:p>
        </w:tc>
      </w:tr>
      <w:tr w:rsidR="00567D17" w:rsidRPr="00567D17" w14:paraId="37C3516F" w14:textId="77777777" w:rsidTr="007C3199">
        <w:tc>
          <w:tcPr>
            <w:tcW w:w="883" w:type="dxa"/>
          </w:tcPr>
          <w:p w14:paraId="6D6E32CA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944" w:type="dxa"/>
          </w:tcPr>
          <w:p w14:paraId="379F5057" w14:textId="77777777" w:rsidR="00567D17" w:rsidRPr="00567D17" w:rsidRDefault="00567D17" w:rsidP="00567D17">
            <w:pPr>
              <w:spacing w:after="16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Гала-концерт ведущих коллективов Народного творчества</w:t>
            </w:r>
          </w:p>
          <w:p w14:paraId="75D9F53D" w14:textId="77777777" w:rsidR="00567D17" w:rsidRPr="00567D17" w:rsidRDefault="00567D17" w:rsidP="00567D17">
            <w:pPr>
              <w:spacing w:after="1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67" w:type="dxa"/>
          </w:tcPr>
          <w:p w14:paraId="45A22AFB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18:00-20:00</w:t>
            </w:r>
          </w:p>
        </w:tc>
        <w:tc>
          <w:tcPr>
            <w:tcW w:w="6620" w:type="dxa"/>
          </w:tcPr>
          <w:p w14:paraId="7957C8E7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Главная сцена праздника</w:t>
            </w:r>
          </w:p>
        </w:tc>
      </w:tr>
      <w:tr w:rsidR="00567D17" w:rsidRPr="00567D17" w14:paraId="2E47C951" w14:textId="77777777" w:rsidTr="007C3199">
        <w:tc>
          <w:tcPr>
            <w:tcW w:w="883" w:type="dxa"/>
            <w:tcBorders>
              <w:top w:val="nil"/>
            </w:tcBorders>
          </w:tcPr>
          <w:p w14:paraId="5B17F18E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4944" w:type="dxa"/>
            <w:tcBorders>
              <w:top w:val="nil"/>
            </w:tcBorders>
          </w:tcPr>
          <w:p w14:paraId="409AB372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Пленэр для учащихся и жителей города «Нарисуем любимый город»</w:t>
            </w:r>
          </w:p>
        </w:tc>
        <w:tc>
          <w:tcPr>
            <w:tcW w:w="2867" w:type="dxa"/>
            <w:tcBorders>
              <w:top w:val="nil"/>
            </w:tcBorders>
          </w:tcPr>
          <w:p w14:paraId="09E2F49C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в течении дня</w:t>
            </w:r>
          </w:p>
        </w:tc>
        <w:tc>
          <w:tcPr>
            <w:tcW w:w="6620" w:type="dxa"/>
            <w:tcBorders>
              <w:top w:val="nil"/>
            </w:tcBorders>
          </w:tcPr>
          <w:p w14:paraId="62CEB021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Алексеевский сквер</w:t>
            </w:r>
          </w:p>
        </w:tc>
      </w:tr>
      <w:tr w:rsidR="00567D17" w:rsidRPr="00567D17" w14:paraId="49B3936E" w14:textId="77777777" w:rsidTr="007C3199">
        <w:tc>
          <w:tcPr>
            <w:tcW w:w="883" w:type="dxa"/>
            <w:tcBorders>
              <w:top w:val="nil"/>
            </w:tcBorders>
          </w:tcPr>
          <w:p w14:paraId="1302EE69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944" w:type="dxa"/>
            <w:tcBorders>
              <w:top w:val="nil"/>
            </w:tcBorders>
          </w:tcPr>
          <w:p w14:paraId="7280FEA5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Художественная выставка из фондов школы «Любимый город»</w:t>
            </w:r>
          </w:p>
        </w:tc>
        <w:tc>
          <w:tcPr>
            <w:tcW w:w="2867" w:type="dxa"/>
            <w:tcBorders>
              <w:top w:val="nil"/>
            </w:tcBorders>
          </w:tcPr>
          <w:p w14:paraId="59B5EB3D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в течении дня</w:t>
            </w:r>
          </w:p>
        </w:tc>
        <w:tc>
          <w:tcPr>
            <w:tcW w:w="6620" w:type="dxa"/>
            <w:tcBorders>
              <w:top w:val="nil"/>
            </w:tcBorders>
          </w:tcPr>
          <w:p w14:paraId="330E6132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 xml:space="preserve">г. Вилючинск, жилой район Приморский, </w:t>
            </w:r>
            <w:proofErr w:type="spellStart"/>
            <w:r w:rsidRPr="00567D17">
              <w:rPr>
                <w:rFonts w:eastAsia="Calibri"/>
                <w:sz w:val="28"/>
                <w:szCs w:val="28"/>
                <w:lang w:eastAsia="en-US"/>
              </w:rPr>
              <w:t>мкр</w:t>
            </w:r>
            <w:proofErr w:type="spellEnd"/>
            <w:r w:rsidRPr="00567D17">
              <w:rPr>
                <w:rFonts w:eastAsia="Calibri"/>
                <w:sz w:val="28"/>
                <w:szCs w:val="28"/>
                <w:lang w:eastAsia="en-US"/>
              </w:rPr>
              <w:t>. Центральный, д. 8</w:t>
            </w:r>
          </w:p>
        </w:tc>
      </w:tr>
      <w:tr w:rsidR="00567D17" w:rsidRPr="00567D17" w14:paraId="115705C5" w14:textId="77777777" w:rsidTr="007C3199">
        <w:tc>
          <w:tcPr>
            <w:tcW w:w="883" w:type="dxa"/>
            <w:tcBorders>
              <w:top w:val="nil"/>
            </w:tcBorders>
          </w:tcPr>
          <w:p w14:paraId="092BBBC1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944" w:type="dxa"/>
            <w:tcBorders>
              <w:top w:val="nil"/>
            </w:tcBorders>
          </w:tcPr>
          <w:p w14:paraId="6DCE97F4" w14:textId="77777777" w:rsidR="00567D17" w:rsidRPr="00567D17" w:rsidRDefault="00567D17" w:rsidP="00567D17">
            <w:pPr>
              <w:spacing w:before="240" w:after="160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Книжная выставка «Вилючинск — форпост России»</w:t>
            </w:r>
          </w:p>
        </w:tc>
        <w:tc>
          <w:tcPr>
            <w:tcW w:w="2867" w:type="dxa"/>
            <w:tcBorders>
              <w:top w:val="nil"/>
            </w:tcBorders>
          </w:tcPr>
          <w:p w14:paraId="29A8585D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в течении дня</w:t>
            </w:r>
          </w:p>
        </w:tc>
        <w:tc>
          <w:tcPr>
            <w:tcW w:w="6620" w:type="dxa"/>
            <w:tcBorders>
              <w:top w:val="nil"/>
            </w:tcBorders>
          </w:tcPr>
          <w:p w14:paraId="3A52B0D7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г. Вилючинск, жилой район Приморский, ул. Приморская, д. 6</w:t>
            </w:r>
          </w:p>
        </w:tc>
      </w:tr>
    </w:tbl>
    <w:p w14:paraId="52850BFD" w14:textId="77777777" w:rsidR="00567D17" w:rsidRPr="00567D17" w:rsidRDefault="00567D17" w:rsidP="00567D17">
      <w:pPr>
        <w:spacing w:before="240" w:line="259" w:lineRule="auto"/>
        <w:jc w:val="center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567D17">
        <w:rPr>
          <w:rFonts w:eastAsia="Calibri"/>
          <w:b/>
          <w:bCs/>
          <w:sz w:val="28"/>
          <w:szCs w:val="28"/>
          <w:u w:val="single"/>
          <w:lang w:eastAsia="en-US"/>
        </w:rPr>
        <w:t>20 сентября 2026г. (воскресенье)</w:t>
      </w:r>
    </w:p>
    <w:p w14:paraId="5529D64E" w14:textId="77777777" w:rsidR="00567D17" w:rsidRPr="00567D17" w:rsidRDefault="00567D17" w:rsidP="00567D1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567D17">
        <w:rPr>
          <w:rFonts w:eastAsia="Calibri"/>
          <w:b/>
          <w:bCs/>
          <w:sz w:val="28"/>
          <w:szCs w:val="28"/>
          <w:lang w:eastAsia="en-US"/>
        </w:rPr>
        <w:t>Жилой район Приморский</w:t>
      </w:r>
    </w:p>
    <w:tbl>
      <w:tblPr>
        <w:tblStyle w:val="10"/>
        <w:tblW w:w="153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84"/>
        <w:gridCol w:w="4944"/>
        <w:gridCol w:w="2867"/>
        <w:gridCol w:w="6620"/>
      </w:tblGrid>
      <w:tr w:rsidR="00567D17" w:rsidRPr="00567D17" w14:paraId="4ECC7756" w14:textId="77777777" w:rsidTr="007C3199">
        <w:tc>
          <w:tcPr>
            <w:tcW w:w="883" w:type="dxa"/>
          </w:tcPr>
          <w:p w14:paraId="410F4FAB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944" w:type="dxa"/>
          </w:tcPr>
          <w:p w14:paraId="03702B17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Утренняя зарядка с Главой ВГО</w:t>
            </w:r>
          </w:p>
        </w:tc>
        <w:tc>
          <w:tcPr>
            <w:tcW w:w="2867" w:type="dxa"/>
          </w:tcPr>
          <w:p w14:paraId="0131CE47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09:00-10:00</w:t>
            </w:r>
          </w:p>
        </w:tc>
        <w:tc>
          <w:tcPr>
            <w:tcW w:w="6620" w:type="dxa"/>
          </w:tcPr>
          <w:p w14:paraId="6EC320C1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Умная площадка</w:t>
            </w:r>
          </w:p>
        </w:tc>
      </w:tr>
      <w:tr w:rsidR="00567D17" w:rsidRPr="00567D17" w14:paraId="4B5C9062" w14:textId="77777777" w:rsidTr="007C3199">
        <w:tc>
          <w:tcPr>
            <w:tcW w:w="883" w:type="dxa"/>
          </w:tcPr>
          <w:p w14:paraId="150B00ED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944" w:type="dxa"/>
          </w:tcPr>
          <w:p w14:paraId="622F400A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Фитнес-марафон и спортивные соревнования</w:t>
            </w:r>
          </w:p>
        </w:tc>
        <w:tc>
          <w:tcPr>
            <w:tcW w:w="2867" w:type="dxa"/>
          </w:tcPr>
          <w:p w14:paraId="49B8A576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10:00</w:t>
            </w:r>
          </w:p>
        </w:tc>
        <w:tc>
          <w:tcPr>
            <w:tcW w:w="6620" w:type="dxa"/>
          </w:tcPr>
          <w:p w14:paraId="4BB073F0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Умная площадка</w:t>
            </w:r>
          </w:p>
        </w:tc>
      </w:tr>
      <w:tr w:rsidR="00567D17" w:rsidRPr="00567D17" w14:paraId="64C2EED8" w14:textId="77777777" w:rsidTr="007C3199">
        <w:tc>
          <w:tcPr>
            <w:tcW w:w="883" w:type="dxa"/>
            <w:tcBorders>
              <w:top w:val="nil"/>
            </w:tcBorders>
          </w:tcPr>
          <w:p w14:paraId="391BE368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944" w:type="dxa"/>
            <w:tcBorders>
              <w:top w:val="nil"/>
            </w:tcBorders>
          </w:tcPr>
          <w:p w14:paraId="7DEFE485" w14:textId="77777777" w:rsidR="00567D17" w:rsidRPr="00567D17" w:rsidRDefault="00567D17" w:rsidP="00567D17">
            <w:pPr>
              <w:spacing w:before="240" w:after="160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Сап-переход по маршруту Приморский — Рыбачий, посвящённый празднованию Дня города</w:t>
            </w:r>
          </w:p>
        </w:tc>
        <w:tc>
          <w:tcPr>
            <w:tcW w:w="2867" w:type="dxa"/>
            <w:tcBorders>
              <w:top w:val="nil"/>
            </w:tcBorders>
          </w:tcPr>
          <w:p w14:paraId="771EB70D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10:00 — 13:00</w:t>
            </w:r>
          </w:p>
        </w:tc>
        <w:tc>
          <w:tcPr>
            <w:tcW w:w="6620" w:type="dxa"/>
          </w:tcPr>
          <w:p w14:paraId="70616DEC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Маршрут: Приморский - Рыбачий</w:t>
            </w:r>
          </w:p>
        </w:tc>
      </w:tr>
      <w:tr w:rsidR="00567D17" w:rsidRPr="00567D17" w14:paraId="15CF6EAB" w14:textId="77777777" w:rsidTr="007C3199">
        <w:tc>
          <w:tcPr>
            <w:tcW w:w="883" w:type="dxa"/>
          </w:tcPr>
          <w:p w14:paraId="2551B4E7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944" w:type="dxa"/>
          </w:tcPr>
          <w:p w14:paraId="4A95D2FD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Детские игровые площадки</w:t>
            </w:r>
          </w:p>
        </w:tc>
        <w:tc>
          <w:tcPr>
            <w:tcW w:w="2867" w:type="dxa"/>
          </w:tcPr>
          <w:p w14:paraId="70CC2247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11:00-12:30</w:t>
            </w:r>
          </w:p>
        </w:tc>
        <w:tc>
          <w:tcPr>
            <w:tcW w:w="6620" w:type="dxa"/>
          </w:tcPr>
          <w:p w14:paraId="624BECFC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Алексеевский сквер</w:t>
            </w:r>
          </w:p>
        </w:tc>
      </w:tr>
      <w:tr w:rsidR="00567D17" w:rsidRPr="00567D17" w14:paraId="09B2AE8E" w14:textId="77777777" w:rsidTr="007C3199">
        <w:trPr>
          <w:trHeight w:val="1024"/>
        </w:trPr>
        <w:tc>
          <w:tcPr>
            <w:tcW w:w="883" w:type="dxa"/>
          </w:tcPr>
          <w:p w14:paraId="51D557E8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4944" w:type="dxa"/>
          </w:tcPr>
          <w:p w14:paraId="009A4B8F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Концерт детских коллективов ВГО</w:t>
            </w:r>
          </w:p>
        </w:tc>
        <w:tc>
          <w:tcPr>
            <w:tcW w:w="2867" w:type="dxa"/>
          </w:tcPr>
          <w:p w14:paraId="3A514C1F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12:30-14:00</w:t>
            </w:r>
          </w:p>
        </w:tc>
        <w:tc>
          <w:tcPr>
            <w:tcW w:w="6620" w:type="dxa"/>
          </w:tcPr>
          <w:p w14:paraId="5BE20A51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Алексеевский сквер</w:t>
            </w:r>
          </w:p>
        </w:tc>
      </w:tr>
      <w:tr w:rsidR="00567D17" w:rsidRPr="00567D17" w14:paraId="3A64A7DF" w14:textId="77777777" w:rsidTr="007C3199">
        <w:trPr>
          <w:trHeight w:val="1024"/>
        </w:trPr>
        <w:tc>
          <w:tcPr>
            <w:tcW w:w="883" w:type="dxa"/>
            <w:tcBorders>
              <w:top w:val="nil"/>
            </w:tcBorders>
          </w:tcPr>
          <w:p w14:paraId="26DF2AFF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lastRenderedPageBreak/>
              <w:t>6.</w:t>
            </w:r>
          </w:p>
        </w:tc>
        <w:tc>
          <w:tcPr>
            <w:tcW w:w="4944" w:type="dxa"/>
            <w:tcBorders>
              <w:top w:val="nil"/>
            </w:tcBorders>
          </w:tcPr>
          <w:p w14:paraId="5A812EF5" w14:textId="77777777" w:rsidR="00567D17" w:rsidRPr="00567D17" w:rsidRDefault="00567D17" w:rsidP="00567D17">
            <w:pPr>
              <w:spacing w:before="240" w:after="160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Интерактивная викторина «Прогулки по Вилючинску»</w:t>
            </w:r>
          </w:p>
        </w:tc>
        <w:tc>
          <w:tcPr>
            <w:tcW w:w="2867" w:type="dxa"/>
            <w:tcBorders>
              <w:top w:val="nil"/>
            </w:tcBorders>
          </w:tcPr>
          <w:p w14:paraId="28F3614B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6620" w:type="dxa"/>
            <w:tcBorders>
              <w:top w:val="nil"/>
            </w:tcBorders>
          </w:tcPr>
          <w:p w14:paraId="1BE8507E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г. Вилючинск, жилой район Рыбачий, ул. Нахимова, д. 16</w:t>
            </w:r>
          </w:p>
        </w:tc>
      </w:tr>
      <w:tr w:rsidR="00567D17" w:rsidRPr="00567D17" w14:paraId="4D5F16FB" w14:textId="77777777" w:rsidTr="007C3199">
        <w:trPr>
          <w:trHeight w:val="1024"/>
        </w:trPr>
        <w:tc>
          <w:tcPr>
            <w:tcW w:w="883" w:type="dxa"/>
            <w:tcBorders>
              <w:top w:val="nil"/>
            </w:tcBorders>
          </w:tcPr>
          <w:p w14:paraId="4288F565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4944" w:type="dxa"/>
            <w:tcBorders>
              <w:top w:val="nil"/>
            </w:tcBorders>
          </w:tcPr>
          <w:p w14:paraId="1B3B064D" w14:textId="77777777" w:rsidR="00567D17" w:rsidRPr="00567D17" w:rsidRDefault="00567D17" w:rsidP="00567D17">
            <w:pPr>
              <w:spacing w:before="240" w:after="160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Викторина «Знатоки родного города»</w:t>
            </w:r>
          </w:p>
        </w:tc>
        <w:tc>
          <w:tcPr>
            <w:tcW w:w="2867" w:type="dxa"/>
            <w:tcBorders>
              <w:top w:val="nil"/>
            </w:tcBorders>
          </w:tcPr>
          <w:p w14:paraId="426D6CF2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6620" w:type="dxa"/>
            <w:tcBorders>
              <w:top w:val="nil"/>
            </w:tcBorders>
          </w:tcPr>
          <w:p w14:paraId="7AF969DC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г. Вилючинск, жилой район Приморский, ул. Приморская, д. 6</w:t>
            </w:r>
          </w:p>
        </w:tc>
      </w:tr>
      <w:tr w:rsidR="00567D17" w:rsidRPr="00567D17" w14:paraId="196CD4AC" w14:textId="77777777" w:rsidTr="007C3199">
        <w:trPr>
          <w:trHeight w:val="1024"/>
        </w:trPr>
        <w:tc>
          <w:tcPr>
            <w:tcW w:w="883" w:type="dxa"/>
            <w:tcBorders>
              <w:top w:val="nil"/>
            </w:tcBorders>
          </w:tcPr>
          <w:p w14:paraId="540170FA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4944" w:type="dxa"/>
            <w:tcBorders>
              <w:top w:val="nil"/>
            </w:tcBorders>
          </w:tcPr>
          <w:p w14:paraId="5657FFD6" w14:textId="77777777" w:rsidR="00567D17" w:rsidRPr="00567D17" w:rsidRDefault="00567D17" w:rsidP="00567D17">
            <w:pPr>
              <w:spacing w:before="240" w:after="160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Плетение сетей</w:t>
            </w:r>
          </w:p>
        </w:tc>
        <w:tc>
          <w:tcPr>
            <w:tcW w:w="2867" w:type="dxa"/>
            <w:tcBorders>
              <w:top w:val="nil"/>
            </w:tcBorders>
          </w:tcPr>
          <w:p w14:paraId="08FE867E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14:00-19:00</w:t>
            </w:r>
          </w:p>
        </w:tc>
        <w:tc>
          <w:tcPr>
            <w:tcW w:w="6620" w:type="dxa"/>
            <w:tcBorders>
              <w:top w:val="nil"/>
            </w:tcBorders>
          </w:tcPr>
          <w:p w14:paraId="277A49C5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Зеленая зона у городской площади</w:t>
            </w:r>
          </w:p>
        </w:tc>
      </w:tr>
      <w:tr w:rsidR="00567D17" w:rsidRPr="00567D17" w14:paraId="0FFB50D4" w14:textId="77777777" w:rsidTr="007C3199">
        <w:trPr>
          <w:trHeight w:val="1024"/>
        </w:trPr>
        <w:tc>
          <w:tcPr>
            <w:tcW w:w="883" w:type="dxa"/>
            <w:tcBorders>
              <w:top w:val="nil"/>
            </w:tcBorders>
          </w:tcPr>
          <w:p w14:paraId="7F27969C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4944" w:type="dxa"/>
            <w:tcBorders>
              <w:top w:val="nil"/>
            </w:tcBorders>
          </w:tcPr>
          <w:p w14:paraId="2CC9CD7E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Мастер - класс по мотоспорту</w:t>
            </w:r>
          </w:p>
        </w:tc>
        <w:tc>
          <w:tcPr>
            <w:tcW w:w="2867" w:type="dxa"/>
            <w:tcBorders>
              <w:top w:val="nil"/>
            </w:tcBorders>
          </w:tcPr>
          <w:p w14:paraId="54DD2720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14:00-16:00</w:t>
            </w:r>
          </w:p>
        </w:tc>
        <w:tc>
          <w:tcPr>
            <w:tcW w:w="6620" w:type="dxa"/>
            <w:tcBorders>
              <w:top w:val="nil"/>
            </w:tcBorders>
          </w:tcPr>
          <w:p w14:paraId="4332D3FC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Красная линия</w:t>
            </w:r>
          </w:p>
        </w:tc>
      </w:tr>
      <w:tr w:rsidR="00567D17" w:rsidRPr="00567D17" w14:paraId="3FCC5B20" w14:textId="77777777" w:rsidTr="007C3199">
        <w:trPr>
          <w:trHeight w:val="1024"/>
        </w:trPr>
        <w:tc>
          <w:tcPr>
            <w:tcW w:w="883" w:type="dxa"/>
            <w:tcBorders>
              <w:top w:val="nil"/>
            </w:tcBorders>
          </w:tcPr>
          <w:p w14:paraId="3758862B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4944" w:type="dxa"/>
            <w:tcBorders>
              <w:top w:val="nil"/>
            </w:tcBorders>
          </w:tcPr>
          <w:p w14:paraId="5A1FFF74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Творческие часы «Город мастеров»</w:t>
            </w:r>
          </w:p>
        </w:tc>
        <w:tc>
          <w:tcPr>
            <w:tcW w:w="2867" w:type="dxa"/>
            <w:tcBorders>
              <w:top w:val="nil"/>
            </w:tcBorders>
          </w:tcPr>
          <w:p w14:paraId="1897EB32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15:00</w:t>
            </w:r>
          </w:p>
        </w:tc>
        <w:tc>
          <w:tcPr>
            <w:tcW w:w="6620" w:type="dxa"/>
            <w:tcBorders>
              <w:top w:val="nil"/>
            </w:tcBorders>
          </w:tcPr>
          <w:p w14:paraId="17269FC7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г. Вилючинск, жилой район Рыбачий, ул. Нахимова, д. 16</w:t>
            </w:r>
          </w:p>
        </w:tc>
      </w:tr>
      <w:tr w:rsidR="00567D17" w:rsidRPr="00567D17" w14:paraId="37B2E755" w14:textId="77777777" w:rsidTr="007C3199">
        <w:trPr>
          <w:trHeight w:val="1024"/>
        </w:trPr>
        <w:tc>
          <w:tcPr>
            <w:tcW w:w="883" w:type="dxa"/>
            <w:tcBorders>
              <w:top w:val="nil"/>
            </w:tcBorders>
          </w:tcPr>
          <w:p w14:paraId="1DD0BF8E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4944" w:type="dxa"/>
            <w:tcBorders>
              <w:top w:val="nil"/>
            </w:tcBorders>
          </w:tcPr>
          <w:p w14:paraId="6C5177C2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Полевая кухня</w:t>
            </w:r>
          </w:p>
        </w:tc>
        <w:tc>
          <w:tcPr>
            <w:tcW w:w="2867" w:type="dxa"/>
            <w:tcBorders>
              <w:top w:val="nil"/>
            </w:tcBorders>
          </w:tcPr>
          <w:p w14:paraId="0C6C5121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17:00</w:t>
            </w:r>
          </w:p>
        </w:tc>
        <w:tc>
          <w:tcPr>
            <w:tcW w:w="6620" w:type="dxa"/>
            <w:tcBorders>
              <w:top w:val="nil"/>
            </w:tcBorders>
          </w:tcPr>
          <w:p w14:paraId="32711803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Зеленая зона у городской площади</w:t>
            </w:r>
          </w:p>
        </w:tc>
      </w:tr>
      <w:tr w:rsidR="00567D17" w:rsidRPr="00567D17" w14:paraId="77B1114B" w14:textId="77777777" w:rsidTr="007C3199">
        <w:trPr>
          <w:trHeight w:val="197"/>
        </w:trPr>
        <w:tc>
          <w:tcPr>
            <w:tcW w:w="883" w:type="dxa"/>
          </w:tcPr>
          <w:p w14:paraId="65618337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4944" w:type="dxa"/>
          </w:tcPr>
          <w:p w14:paraId="68F3BEED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Выставка военной и специализированной техники</w:t>
            </w:r>
          </w:p>
        </w:tc>
        <w:tc>
          <w:tcPr>
            <w:tcW w:w="2867" w:type="dxa"/>
          </w:tcPr>
          <w:p w14:paraId="69F08427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17:00-20:00</w:t>
            </w:r>
          </w:p>
        </w:tc>
        <w:tc>
          <w:tcPr>
            <w:tcW w:w="6620" w:type="dxa"/>
          </w:tcPr>
          <w:p w14:paraId="4B0AC840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«Красная линия» между городской площадью и Алексеевским сквером</w:t>
            </w:r>
          </w:p>
        </w:tc>
      </w:tr>
      <w:tr w:rsidR="00567D17" w:rsidRPr="00567D17" w14:paraId="3C724540" w14:textId="77777777" w:rsidTr="007C3199">
        <w:trPr>
          <w:trHeight w:val="197"/>
        </w:trPr>
        <w:tc>
          <w:tcPr>
            <w:tcW w:w="883" w:type="dxa"/>
          </w:tcPr>
          <w:p w14:paraId="5EF1667A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4944" w:type="dxa"/>
          </w:tcPr>
          <w:p w14:paraId="6DF53673" w14:textId="77777777" w:rsidR="00567D17" w:rsidRPr="00567D17" w:rsidRDefault="00567D17" w:rsidP="00567D17">
            <w:pPr>
              <w:spacing w:before="240" w:after="16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Торговые ряды</w:t>
            </w:r>
          </w:p>
        </w:tc>
        <w:tc>
          <w:tcPr>
            <w:tcW w:w="2867" w:type="dxa"/>
          </w:tcPr>
          <w:p w14:paraId="7336DBB3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14:00-21:00</w:t>
            </w:r>
          </w:p>
        </w:tc>
        <w:tc>
          <w:tcPr>
            <w:tcW w:w="6620" w:type="dxa"/>
          </w:tcPr>
          <w:p w14:paraId="1A976109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Городская площадь (напротив администрации ВГО)</w:t>
            </w:r>
          </w:p>
        </w:tc>
      </w:tr>
      <w:tr w:rsidR="00567D17" w:rsidRPr="00567D17" w14:paraId="1A4562A2" w14:textId="77777777" w:rsidTr="007C3199">
        <w:trPr>
          <w:trHeight w:val="197"/>
        </w:trPr>
        <w:tc>
          <w:tcPr>
            <w:tcW w:w="883" w:type="dxa"/>
          </w:tcPr>
          <w:p w14:paraId="06D77DD2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14.</w:t>
            </w:r>
          </w:p>
        </w:tc>
        <w:tc>
          <w:tcPr>
            <w:tcW w:w="4944" w:type="dxa"/>
          </w:tcPr>
          <w:p w14:paraId="1402A567" w14:textId="77777777" w:rsidR="00567D17" w:rsidRPr="00567D17" w:rsidRDefault="00567D17" w:rsidP="00567D17">
            <w:pPr>
              <w:spacing w:before="240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Праздничный гала-концерт</w:t>
            </w:r>
          </w:p>
          <w:p w14:paraId="4490182A" w14:textId="77777777" w:rsidR="00567D17" w:rsidRPr="00567D17" w:rsidRDefault="00567D17" w:rsidP="00567D17">
            <w:pPr>
              <w:spacing w:before="240" w:after="16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67" w:type="dxa"/>
          </w:tcPr>
          <w:p w14:paraId="66FBE27D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19:00-20:00</w:t>
            </w:r>
          </w:p>
        </w:tc>
        <w:tc>
          <w:tcPr>
            <w:tcW w:w="6620" w:type="dxa"/>
          </w:tcPr>
          <w:p w14:paraId="682CD071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Главная сцена праздника</w:t>
            </w:r>
          </w:p>
        </w:tc>
      </w:tr>
      <w:tr w:rsidR="00567D17" w:rsidRPr="00567D17" w14:paraId="1E05F3AF" w14:textId="77777777" w:rsidTr="007C3199">
        <w:tc>
          <w:tcPr>
            <w:tcW w:w="883" w:type="dxa"/>
          </w:tcPr>
          <w:p w14:paraId="72E5A3AF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lastRenderedPageBreak/>
              <w:t>15.</w:t>
            </w:r>
          </w:p>
        </w:tc>
        <w:tc>
          <w:tcPr>
            <w:tcW w:w="4944" w:type="dxa"/>
          </w:tcPr>
          <w:p w14:paraId="6EC571AC" w14:textId="77777777" w:rsidR="00567D17" w:rsidRPr="00567D17" w:rsidRDefault="00567D17" w:rsidP="00567D17">
            <w:pPr>
              <w:spacing w:after="160"/>
              <w:jc w:val="both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Праздничная дискотека</w:t>
            </w:r>
          </w:p>
        </w:tc>
        <w:tc>
          <w:tcPr>
            <w:tcW w:w="2867" w:type="dxa"/>
          </w:tcPr>
          <w:p w14:paraId="27A6D27D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20:00-21:00</w:t>
            </w:r>
          </w:p>
        </w:tc>
        <w:tc>
          <w:tcPr>
            <w:tcW w:w="6620" w:type="dxa"/>
          </w:tcPr>
          <w:p w14:paraId="45E5DAC1" w14:textId="77777777" w:rsidR="00567D17" w:rsidRPr="00567D17" w:rsidRDefault="00567D17" w:rsidP="00567D17">
            <w:pPr>
              <w:spacing w:before="240" w:after="160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Главная сцена праздника</w:t>
            </w:r>
          </w:p>
        </w:tc>
      </w:tr>
      <w:tr w:rsidR="00567D17" w:rsidRPr="00567D17" w14:paraId="680CCC3A" w14:textId="77777777" w:rsidTr="007C3199">
        <w:tc>
          <w:tcPr>
            <w:tcW w:w="883" w:type="dxa"/>
            <w:tcBorders>
              <w:top w:val="nil"/>
            </w:tcBorders>
          </w:tcPr>
          <w:p w14:paraId="656244AF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16.</w:t>
            </w:r>
          </w:p>
        </w:tc>
        <w:tc>
          <w:tcPr>
            <w:tcW w:w="4944" w:type="dxa"/>
            <w:tcBorders>
              <w:top w:val="nil"/>
            </w:tcBorders>
          </w:tcPr>
          <w:p w14:paraId="05F1CBB0" w14:textId="77777777" w:rsidR="00567D17" w:rsidRPr="00567D17" w:rsidRDefault="00567D17" w:rsidP="00567D17">
            <w:pPr>
              <w:spacing w:before="240" w:after="160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Книжная выставка «Вилючинск — форпост России»</w:t>
            </w:r>
          </w:p>
        </w:tc>
        <w:tc>
          <w:tcPr>
            <w:tcW w:w="2867" w:type="dxa"/>
            <w:tcBorders>
              <w:top w:val="nil"/>
            </w:tcBorders>
          </w:tcPr>
          <w:p w14:paraId="281FD7CF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/>
                <w:sz w:val="28"/>
                <w:szCs w:val="28"/>
                <w:lang w:eastAsia="en-US"/>
              </w:rPr>
              <w:t>в течении дня</w:t>
            </w:r>
          </w:p>
        </w:tc>
        <w:tc>
          <w:tcPr>
            <w:tcW w:w="6620" w:type="dxa"/>
            <w:tcBorders>
              <w:top w:val="nil"/>
            </w:tcBorders>
          </w:tcPr>
          <w:p w14:paraId="68A6F4DE" w14:textId="77777777" w:rsidR="00567D17" w:rsidRPr="00567D17" w:rsidRDefault="00567D17" w:rsidP="00567D17">
            <w:pPr>
              <w:spacing w:before="240" w:after="160"/>
              <w:jc w:val="center"/>
              <w:rPr>
                <w:rFonts w:eastAsia="Calibri" w:cs="Calibri"/>
                <w:sz w:val="28"/>
                <w:szCs w:val="28"/>
                <w:lang w:eastAsia="en-US"/>
              </w:rPr>
            </w:pPr>
            <w:r w:rsidRPr="00567D17">
              <w:rPr>
                <w:rFonts w:eastAsia="Calibri" w:cs="Calibri"/>
                <w:sz w:val="28"/>
                <w:szCs w:val="28"/>
                <w:lang w:eastAsia="en-US"/>
              </w:rPr>
              <w:t>г. Вилючинск, жилой район Приморский, ул. Приморская, д. 6</w:t>
            </w:r>
          </w:p>
        </w:tc>
      </w:tr>
    </w:tbl>
    <w:p w14:paraId="4E03B645" w14:textId="77777777" w:rsidR="00567D17" w:rsidRPr="00567D17" w:rsidRDefault="00567D17" w:rsidP="00567D17">
      <w:pPr>
        <w:spacing w:before="240" w:after="160" w:line="259" w:lineRule="auto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</w:p>
    <w:p w14:paraId="2C266A67" w14:textId="77777777" w:rsidR="00567D17" w:rsidRDefault="00567D17">
      <w:pPr>
        <w:widowControl w:val="0"/>
        <w:tabs>
          <w:tab w:val="right" w:pos="9498"/>
        </w:tabs>
        <w:ind w:right="-5"/>
        <w:rPr>
          <w:b/>
          <w:sz w:val="28"/>
        </w:rPr>
        <w:sectPr w:rsidR="00567D17">
          <w:pgSz w:w="16838" w:h="11906" w:orient="landscape"/>
          <w:pgMar w:top="993" w:right="1134" w:bottom="993" w:left="1134" w:header="0" w:footer="0" w:gutter="0"/>
          <w:cols w:space="720"/>
          <w:formProt w:val="0"/>
          <w:docGrid w:linePitch="360" w:charSpace="8192"/>
        </w:sectPr>
      </w:pPr>
    </w:p>
    <w:p w14:paraId="3AE51083" w14:textId="77777777" w:rsidR="00567D17" w:rsidRPr="00567D17" w:rsidRDefault="00567D17" w:rsidP="00567D17">
      <w:pPr>
        <w:spacing w:line="0" w:lineRule="atLeast"/>
        <w:jc w:val="right"/>
        <w:rPr>
          <w:rFonts w:ascii="Times" w:hAnsi="Times"/>
        </w:rPr>
      </w:pPr>
      <w:r w:rsidRPr="00567D17">
        <w:rPr>
          <w:rFonts w:ascii="Times" w:hAnsi="Times"/>
        </w:rPr>
        <w:lastRenderedPageBreak/>
        <w:t xml:space="preserve">                                                                                                                                Приложение №2 к постановлению администрации</w:t>
      </w:r>
    </w:p>
    <w:p w14:paraId="00B7412B" w14:textId="77777777" w:rsidR="00567D17" w:rsidRPr="00567D17" w:rsidRDefault="00567D17" w:rsidP="00567D17">
      <w:pPr>
        <w:spacing w:line="0" w:lineRule="atLeast"/>
        <w:jc w:val="right"/>
        <w:rPr>
          <w:sz w:val="24"/>
          <w:szCs w:val="24"/>
        </w:rPr>
      </w:pP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  <w:t xml:space="preserve">                             Вилючинского городского округа</w:t>
      </w:r>
    </w:p>
    <w:p w14:paraId="114BBE5B" w14:textId="45CC0979" w:rsidR="00567D17" w:rsidRPr="00567D17" w:rsidRDefault="00567D17" w:rsidP="00567D17">
      <w:pPr>
        <w:spacing w:line="0" w:lineRule="atLeast"/>
        <w:jc w:val="right"/>
        <w:rPr>
          <w:sz w:val="24"/>
          <w:szCs w:val="24"/>
        </w:rPr>
      </w:pP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  <w:t xml:space="preserve">                             от</w:t>
      </w:r>
      <w:r w:rsidRPr="00567D17">
        <w:rPr>
          <w:rFonts w:ascii="Times" w:hAnsi="Times"/>
          <w:u w:val="single"/>
        </w:rPr>
        <w:t xml:space="preserve">       10.09.2026                   </w:t>
      </w:r>
      <w:proofErr w:type="gramStart"/>
      <w:r w:rsidRPr="00567D17">
        <w:rPr>
          <w:rFonts w:ascii="Times" w:hAnsi="Times"/>
        </w:rPr>
        <w:t xml:space="preserve">№ </w:t>
      </w:r>
      <w:r w:rsidRPr="00567D17">
        <w:rPr>
          <w:rFonts w:ascii="Times" w:hAnsi="Times"/>
          <w:u w:val="single"/>
        </w:rPr>
        <w:t xml:space="preserve"> 784</w:t>
      </w:r>
      <w:proofErr w:type="gramEnd"/>
      <w:r w:rsidRPr="00567D17">
        <w:rPr>
          <w:rFonts w:ascii="Times" w:hAnsi="Times"/>
          <w:u w:val="single"/>
        </w:rPr>
        <w:t xml:space="preserve">           </w:t>
      </w:r>
    </w:p>
    <w:p w14:paraId="21D25139" w14:textId="77777777" w:rsidR="00567D17" w:rsidRPr="00567D17" w:rsidRDefault="00567D17" w:rsidP="00567D17">
      <w:pPr>
        <w:spacing w:line="0" w:lineRule="atLeast"/>
        <w:rPr>
          <w:rFonts w:ascii="Times" w:hAnsi="Times"/>
        </w:rPr>
      </w:pPr>
    </w:p>
    <w:p w14:paraId="1C82C479" w14:textId="77777777" w:rsidR="00567D17" w:rsidRPr="00567D17" w:rsidRDefault="00567D17" w:rsidP="00567D17">
      <w:pPr>
        <w:spacing w:line="0" w:lineRule="atLeast"/>
        <w:jc w:val="center"/>
        <w:rPr>
          <w:sz w:val="24"/>
          <w:szCs w:val="24"/>
        </w:rPr>
      </w:pPr>
      <w:r w:rsidRPr="00567D17">
        <w:rPr>
          <w:sz w:val="24"/>
          <w:szCs w:val="24"/>
        </w:rPr>
        <w:t>СХЕМА</w:t>
      </w:r>
    </w:p>
    <w:p w14:paraId="5FB82019" w14:textId="77777777" w:rsidR="00567D17" w:rsidRPr="00567D17" w:rsidRDefault="00567D17" w:rsidP="00567D17">
      <w:pPr>
        <w:spacing w:line="0" w:lineRule="atLeast"/>
        <w:jc w:val="center"/>
        <w:rPr>
          <w:sz w:val="24"/>
          <w:szCs w:val="24"/>
        </w:rPr>
      </w:pPr>
      <w:r w:rsidRPr="00567D17">
        <w:rPr>
          <w:sz w:val="24"/>
          <w:szCs w:val="24"/>
        </w:rPr>
        <w:t xml:space="preserve">организации движения по автодороге общего пользования местного значения на территории Вилючинского городского округа (жилой район Рыбачий) </w:t>
      </w:r>
    </w:p>
    <w:p w14:paraId="35B441E0" w14:textId="77777777" w:rsidR="00567D17" w:rsidRPr="00567D17" w:rsidRDefault="00567D17" w:rsidP="00567D17">
      <w:pPr>
        <w:jc w:val="center"/>
        <w:rPr>
          <w:sz w:val="24"/>
          <w:szCs w:val="24"/>
        </w:rPr>
      </w:pPr>
      <w:r w:rsidRPr="00567D17">
        <w:rPr>
          <w:sz w:val="24"/>
          <w:szCs w:val="24"/>
        </w:rPr>
        <w:t>на период проведения праздничных мероприятий, посвященных Дню города</w:t>
      </w:r>
    </w:p>
    <w:p w14:paraId="5F5007FD" w14:textId="141C9A1C" w:rsidR="00567D17" w:rsidRDefault="00567D17" w:rsidP="00567D17">
      <w:pPr>
        <w:spacing w:line="0" w:lineRule="atLeast"/>
        <w:jc w:val="center"/>
        <w:rPr>
          <w:sz w:val="24"/>
          <w:szCs w:val="24"/>
        </w:rPr>
      </w:pPr>
      <w:r w:rsidRPr="00567D17">
        <w:rPr>
          <w:sz w:val="24"/>
          <w:szCs w:val="24"/>
        </w:rPr>
        <w:t>18 сентября 2026 года с 15:00 до 20:00</w:t>
      </w:r>
    </w:p>
    <w:p w14:paraId="2850D361" w14:textId="3FC9F459" w:rsidR="00567D17" w:rsidRDefault="00567D17" w:rsidP="00567D17">
      <w:pPr>
        <w:spacing w:line="0" w:lineRule="atLeast"/>
        <w:jc w:val="center"/>
        <w:rPr>
          <w:sz w:val="24"/>
          <w:szCs w:val="24"/>
        </w:rPr>
      </w:pPr>
    </w:p>
    <w:p w14:paraId="41AFD871" w14:textId="77777777" w:rsidR="00567D17" w:rsidRPr="00567D17" w:rsidRDefault="00567D17" w:rsidP="00567D17">
      <w:pPr>
        <w:spacing w:line="0" w:lineRule="atLeast"/>
        <w:jc w:val="center"/>
        <w:rPr>
          <w:sz w:val="24"/>
          <w:szCs w:val="24"/>
        </w:rPr>
      </w:pPr>
    </w:p>
    <w:p w14:paraId="7FD1F1BE" w14:textId="120F464A" w:rsidR="00592753" w:rsidRDefault="00567D17">
      <w:pPr>
        <w:widowControl w:val="0"/>
        <w:tabs>
          <w:tab w:val="right" w:pos="9498"/>
        </w:tabs>
        <w:ind w:right="-5"/>
        <w:rPr>
          <w:b/>
          <w:sz w:val="28"/>
        </w:rPr>
      </w:pPr>
      <w:r>
        <w:rPr>
          <w:rFonts w:ascii="Times" w:hAnsi="Times"/>
          <w:noProof/>
          <w:sz w:val="22"/>
          <w:szCs w:val="22"/>
        </w:rPr>
        <w:drawing>
          <wp:anchor distT="0" distB="0" distL="0" distR="0" simplePos="0" relativeHeight="251659264" behindDoc="0" locked="0" layoutInCell="1" allowOverlap="1" wp14:anchorId="675ACC25" wp14:editId="2156A59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652895" cy="4309745"/>
            <wp:effectExtent l="0" t="0" r="0" b="0"/>
            <wp:wrapNone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2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895" cy="430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083330" w14:textId="28A09C05" w:rsidR="00567D17" w:rsidRPr="00567D17" w:rsidRDefault="00567D17" w:rsidP="00567D17">
      <w:pPr>
        <w:rPr>
          <w:sz w:val="28"/>
        </w:rPr>
      </w:pPr>
    </w:p>
    <w:p w14:paraId="348E2EBA" w14:textId="4DA37747" w:rsidR="00567D17" w:rsidRPr="00567D17" w:rsidRDefault="00567D17" w:rsidP="00567D17">
      <w:pPr>
        <w:rPr>
          <w:sz w:val="28"/>
        </w:rPr>
      </w:pPr>
    </w:p>
    <w:p w14:paraId="1323B33D" w14:textId="5B9FF9D5" w:rsidR="00567D17" w:rsidRPr="00567D17" w:rsidRDefault="00567D17" w:rsidP="00567D17">
      <w:pPr>
        <w:rPr>
          <w:sz w:val="28"/>
        </w:rPr>
      </w:pPr>
    </w:p>
    <w:p w14:paraId="234055F2" w14:textId="762DD829" w:rsidR="00567D17" w:rsidRPr="00567D17" w:rsidRDefault="00567D17" w:rsidP="00567D17">
      <w:pPr>
        <w:rPr>
          <w:sz w:val="28"/>
        </w:rPr>
      </w:pPr>
    </w:p>
    <w:p w14:paraId="57CAA663" w14:textId="145E09CC" w:rsidR="00567D17" w:rsidRPr="00567D17" w:rsidRDefault="00567D17" w:rsidP="00567D17">
      <w:pPr>
        <w:rPr>
          <w:sz w:val="28"/>
        </w:rPr>
      </w:pPr>
    </w:p>
    <w:p w14:paraId="76AA84D0" w14:textId="06B61820" w:rsidR="00567D17" w:rsidRPr="00567D17" w:rsidRDefault="00567D17" w:rsidP="00567D17">
      <w:pPr>
        <w:rPr>
          <w:sz w:val="28"/>
        </w:rPr>
      </w:pPr>
    </w:p>
    <w:p w14:paraId="12C84125" w14:textId="2777E0CA" w:rsidR="00567D17" w:rsidRPr="00567D17" w:rsidRDefault="00567D17" w:rsidP="00567D17">
      <w:pPr>
        <w:rPr>
          <w:sz w:val="28"/>
        </w:rPr>
      </w:pPr>
    </w:p>
    <w:p w14:paraId="3CF76FA3" w14:textId="7B829A46" w:rsidR="00567D17" w:rsidRPr="00567D17" w:rsidRDefault="00567D17" w:rsidP="00567D17">
      <w:pPr>
        <w:rPr>
          <w:sz w:val="28"/>
        </w:rPr>
      </w:pPr>
    </w:p>
    <w:p w14:paraId="5C657C5E" w14:textId="3C61159D" w:rsidR="00567D17" w:rsidRPr="00567D17" w:rsidRDefault="00567D17" w:rsidP="00567D17">
      <w:pPr>
        <w:rPr>
          <w:sz w:val="28"/>
        </w:rPr>
      </w:pPr>
    </w:p>
    <w:p w14:paraId="7386FE5A" w14:textId="1CD8A621" w:rsidR="00567D17" w:rsidRPr="00567D17" w:rsidRDefault="00567D17" w:rsidP="00567D17">
      <w:pPr>
        <w:rPr>
          <w:sz w:val="28"/>
        </w:rPr>
      </w:pPr>
    </w:p>
    <w:p w14:paraId="3E69F4F7" w14:textId="01E76B52" w:rsidR="00567D17" w:rsidRPr="00567D17" w:rsidRDefault="00567D17" w:rsidP="00567D17">
      <w:pPr>
        <w:rPr>
          <w:sz w:val="28"/>
        </w:rPr>
      </w:pPr>
    </w:p>
    <w:p w14:paraId="260CD61F" w14:textId="557F38FB" w:rsidR="00567D17" w:rsidRPr="00567D17" w:rsidRDefault="00567D17" w:rsidP="00567D17">
      <w:pPr>
        <w:rPr>
          <w:sz w:val="28"/>
        </w:rPr>
      </w:pPr>
    </w:p>
    <w:p w14:paraId="0CB9DE3D" w14:textId="518F7099" w:rsidR="00567D17" w:rsidRPr="00567D17" w:rsidRDefault="00567D17" w:rsidP="00567D17">
      <w:pPr>
        <w:rPr>
          <w:sz w:val="28"/>
        </w:rPr>
      </w:pPr>
    </w:p>
    <w:p w14:paraId="06DF7E65" w14:textId="47008FE1" w:rsidR="00567D17" w:rsidRPr="00567D17" w:rsidRDefault="00567D17" w:rsidP="00567D17">
      <w:pPr>
        <w:rPr>
          <w:sz w:val="28"/>
        </w:rPr>
      </w:pPr>
    </w:p>
    <w:p w14:paraId="7B9C8480" w14:textId="3E941391" w:rsidR="00567D17" w:rsidRPr="00567D17" w:rsidRDefault="00567D17" w:rsidP="00567D17">
      <w:pPr>
        <w:rPr>
          <w:sz w:val="28"/>
        </w:rPr>
      </w:pPr>
    </w:p>
    <w:p w14:paraId="51BF7F43" w14:textId="3A820229" w:rsidR="00567D17" w:rsidRPr="00567D17" w:rsidRDefault="00567D17" w:rsidP="00567D17">
      <w:pPr>
        <w:rPr>
          <w:sz w:val="28"/>
        </w:rPr>
      </w:pPr>
    </w:p>
    <w:p w14:paraId="2899AA0D" w14:textId="2A1D6F51" w:rsidR="00567D17" w:rsidRPr="00567D17" w:rsidRDefault="00567D17" w:rsidP="00567D17">
      <w:pPr>
        <w:rPr>
          <w:sz w:val="28"/>
        </w:rPr>
      </w:pPr>
    </w:p>
    <w:p w14:paraId="464451EA" w14:textId="46074F88" w:rsidR="00567D17" w:rsidRPr="00567D17" w:rsidRDefault="00567D17" w:rsidP="00567D17">
      <w:pPr>
        <w:rPr>
          <w:sz w:val="28"/>
        </w:rPr>
      </w:pPr>
    </w:p>
    <w:p w14:paraId="2182DFDC" w14:textId="34D2D164" w:rsidR="00567D17" w:rsidRPr="00567D17" w:rsidRDefault="00567D17" w:rsidP="00567D17">
      <w:pPr>
        <w:rPr>
          <w:sz w:val="28"/>
        </w:rPr>
      </w:pPr>
    </w:p>
    <w:p w14:paraId="16B7B456" w14:textId="208DF3E7" w:rsidR="00567D17" w:rsidRPr="00567D17" w:rsidRDefault="00567D17" w:rsidP="00567D17">
      <w:pPr>
        <w:rPr>
          <w:sz w:val="28"/>
        </w:rPr>
      </w:pPr>
    </w:p>
    <w:p w14:paraId="00D2A24A" w14:textId="2BA89B4B" w:rsidR="00567D17" w:rsidRPr="00567D17" w:rsidRDefault="00567D17" w:rsidP="00567D17">
      <w:pPr>
        <w:rPr>
          <w:sz w:val="28"/>
        </w:rPr>
      </w:pPr>
    </w:p>
    <w:p w14:paraId="7E5A5EBD" w14:textId="6BF183D6" w:rsidR="00567D17" w:rsidRPr="00567D17" w:rsidRDefault="00567D17" w:rsidP="00567D17">
      <w:pPr>
        <w:rPr>
          <w:sz w:val="28"/>
        </w:rPr>
      </w:pPr>
    </w:p>
    <w:p w14:paraId="2B5BA50D" w14:textId="75D7A462" w:rsidR="00567D17" w:rsidRPr="00567D17" w:rsidRDefault="00567D17" w:rsidP="00567D17">
      <w:pPr>
        <w:rPr>
          <w:sz w:val="28"/>
        </w:rPr>
      </w:pPr>
    </w:p>
    <w:p w14:paraId="6CCA3A6F" w14:textId="2530B7D3" w:rsidR="00567D17" w:rsidRPr="00567D17" w:rsidRDefault="00567D17" w:rsidP="00567D17">
      <w:pPr>
        <w:rPr>
          <w:sz w:val="28"/>
        </w:rPr>
      </w:pPr>
    </w:p>
    <w:p w14:paraId="5908EB19" w14:textId="463008EE" w:rsidR="00567D17" w:rsidRPr="00567D17" w:rsidRDefault="00567D17" w:rsidP="00567D17">
      <w:pPr>
        <w:rPr>
          <w:sz w:val="28"/>
        </w:rPr>
      </w:pPr>
    </w:p>
    <w:p w14:paraId="3BD36D0D" w14:textId="390B565A" w:rsidR="00567D17" w:rsidRPr="00567D17" w:rsidRDefault="00567D17" w:rsidP="00567D17">
      <w:pPr>
        <w:rPr>
          <w:sz w:val="28"/>
        </w:rPr>
      </w:pPr>
    </w:p>
    <w:p w14:paraId="02FC913E" w14:textId="2E5CA322" w:rsidR="00567D17" w:rsidRPr="00567D17" w:rsidRDefault="00567D17" w:rsidP="00567D17">
      <w:pPr>
        <w:rPr>
          <w:sz w:val="28"/>
        </w:rPr>
      </w:pPr>
    </w:p>
    <w:p w14:paraId="32EB1E41" w14:textId="00F4785D" w:rsidR="00567D17" w:rsidRPr="00567D17" w:rsidRDefault="00567D17" w:rsidP="00567D17">
      <w:pPr>
        <w:rPr>
          <w:sz w:val="28"/>
        </w:rPr>
      </w:pPr>
    </w:p>
    <w:p w14:paraId="3DBA259B" w14:textId="29419064" w:rsidR="00567D17" w:rsidRPr="00567D17" w:rsidRDefault="00567D17" w:rsidP="00567D17">
      <w:pPr>
        <w:rPr>
          <w:sz w:val="28"/>
        </w:rPr>
      </w:pPr>
    </w:p>
    <w:p w14:paraId="534D0C8A" w14:textId="4DE6FD86" w:rsidR="00567D17" w:rsidRDefault="00567D17" w:rsidP="00567D17">
      <w:pPr>
        <w:rPr>
          <w:b/>
          <w:sz w:val="28"/>
        </w:rPr>
      </w:pPr>
    </w:p>
    <w:p w14:paraId="3198CD08" w14:textId="4DFE6D18" w:rsidR="00567D17" w:rsidRDefault="00567D17" w:rsidP="00567D17">
      <w:pPr>
        <w:rPr>
          <w:b/>
          <w:sz w:val="28"/>
        </w:rPr>
      </w:pPr>
    </w:p>
    <w:p w14:paraId="27FCFD9F" w14:textId="77777777" w:rsidR="00567D17" w:rsidRDefault="00567D17" w:rsidP="00567D17">
      <w:pPr>
        <w:jc w:val="center"/>
        <w:rPr>
          <w:sz w:val="28"/>
        </w:rPr>
        <w:sectPr w:rsidR="00567D17" w:rsidSect="00567D17">
          <w:pgSz w:w="11906" w:h="16838"/>
          <w:pgMar w:top="1134" w:right="993" w:bottom="1134" w:left="993" w:header="0" w:footer="0" w:gutter="0"/>
          <w:cols w:space="720"/>
          <w:formProt w:val="0"/>
          <w:docGrid w:linePitch="360" w:charSpace="8192"/>
        </w:sectPr>
      </w:pPr>
    </w:p>
    <w:p w14:paraId="6297FF11" w14:textId="77777777" w:rsidR="00567D17" w:rsidRPr="00567D17" w:rsidRDefault="00567D17" w:rsidP="00567D17">
      <w:pPr>
        <w:spacing w:line="0" w:lineRule="atLeast"/>
        <w:jc w:val="right"/>
        <w:rPr>
          <w:rFonts w:ascii="Times" w:hAnsi="Times"/>
        </w:rPr>
      </w:pPr>
      <w:r w:rsidRPr="00567D17">
        <w:rPr>
          <w:rFonts w:ascii="Times" w:hAnsi="Times"/>
        </w:rPr>
        <w:lastRenderedPageBreak/>
        <w:t xml:space="preserve">                                                                                                                                Приложение №3 к постановлению администрации</w:t>
      </w:r>
    </w:p>
    <w:p w14:paraId="7C2116CC" w14:textId="77777777" w:rsidR="00567D17" w:rsidRPr="00567D17" w:rsidRDefault="00567D17" w:rsidP="00567D17">
      <w:pPr>
        <w:spacing w:line="0" w:lineRule="atLeast"/>
        <w:jc w:val="right"/>
        <w:rPr>
          <w:sz w:val="24"/>
          <w:szCs w:val="24"/>
        </w:rPr>
      </w:pP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  <w:t xml:space="preserve">                             Вилючинского городского округа</w:t>
      </w:r>
    </w:p>
    <w:p w14:paraId="1C749855" w14:textId="0C6B34BC" w:rsidR="00567D17" w:rsidRPr="00567D17" w:rsidRDefault="00567D17" w:rsidP="00567D17">
      <w:pPr>
        <w:spacing w:line="0" w:lineRule="atLeast"/>
        <w:jc w:val="right"/>
        <w:rPr>
          <w:sz w:val="24"/>
          <w:szCs w:val="24"/>
        </w:rPr>
      </w:pP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</w:r>
      <w:r w:rsidRPr="00567D17">
        <w:rPr>
          <w:rFonts w:ascii="Times" w:hAnsi="Times"/>
        </w:rPr>
        <w:tab/>
        <w:t xml:space="preserve">                             от</w:t>
      </w:r>
      <w:r w:rsidRPr="00567D17">
        <w:rPr>
          <w:rFonts w:ascii="Times" w:hAnsi="Times"/>
          <w:u w:val="single"/>
        </w:rPr>
        <w:t xml:space="preserve">      10.09.2026              </w:t>
      </w:r>
      <w:r w:rsidRPr="00567D17">
        <w:rPr>
          <w:rFonts w:ascii="Times" w:hAnsi="Times"/>
        </w:rPr>
        <w:t xml:space="preserve">№ </w:t>
      </w:r>
      <w:r w:rsidRPr="00567D17">
        <w:rPr>
          <w:rFonts w:ascii="Times" w:hAnsi="Times"/>
          <w:u w:val="single"/>
        </w:rPr>
        <w:t xml:space="preserve">     784            </w:t>
      </w:r>
    </w:p>
    <w:p w14:paraId="4004B10C" w14:textId="77777777" w:rsidR="00567D17" w:rsidRPr="00567D17" w:rsidRDefault="00567D17" w:rsidP="00567D17">
      <w:pPr>
        <w:spacing w:line="0" w:lineRule="atLeast"/>
        <w:rPr>
          <w:rFonts w:ascii="Times" w:hAnsi="Times"/>
        </w:rPr>
      </w:pPr>
    </w:p>
    <w:p w14:paraId="0F08EDBB" w14:textId="77777777" w:rsidR="00567D17" w:rsidRPr="00567D17" w:rsidRDefault="00567D17" w:rsidP="00567D17">
      <w:pPr>
        <w:spacing w:line="0" w:lineRule="atLeast"/>
        <w:jc w:val="center"/>
        <w:rPr>
          <w:sz w:val="24"/>
          <w:szCs w:val="24"/>
        </w:rPr>
      </w:pPr>
      <w:r w:rsidRPr="00567D17">
        <w:rPr>
          <w:sz w:val="26"/>
          <w:szCs w:val="26"/>
        </w:rPr>
        <w:t>СХЕМА</w:t>
      </w:r>
    </w:p>
    <w:p w14:paraId="6494E6A3" w14:textId="77777777" w:rsidR="00567D17" w:rsidRPr="00567D17" w:rsidRDefault="00567D17" w:rsidP="00567D17">
      <w:pPr>
        <w:spacing w:line="0" w:lineRule="atLeast"/>
        <w:jc w:val="center"/>
        <w:rPr>
          <w:sz w:val="24"/>
          <w:szCs w:val="24"/>
        </w:rPr>
      </w:pPr>
      <w:r w:rsidRPr="00567D17">
        <w:rPr>
          <w:sz w:val="26"/>
          <w:szCs w:val="26"/>
        </w:rPr>
        <w:t xml:space="preserve">организации движения по автодороге общего пользования местного значения на территории Вилючинского городского округа (жилой район Приморский) </w:t>
      </w:r>
    </w:p>
    <w:p w14:paraId="3F60F4E6" w14:textId="77777777" w:rsidR="00567D17" w:rsidRPr="00567D17" w:rsidRDefault="00567D17" w:rsidP="00567D17">
      <w:pPr>
        <w:jc w:val="center"/>
        <w:rPr>
          <w:sz w:val="24"/>
          <w:szCs w:val="24"/>
        </w:rPr>
      </w:pPr>
      <w:r w:rsidRPr="00567D17">
        <w:rPr>
          <w:sz w:val="26"/>
          <w:szCs w:val="26"/>
        </w:rPr>
        <w:t xml:space="preserve">на период проведения праздничных мероприятий, посвященных Дню города </w:t>
      </w:r>
    </w:p>
    <w:p w14:paraId="059FF4CC" w14:textId="74729A0B" w:rsidR="00567D17" w:rsidRDefault="00567D17" w:rsidP="00567D17">
      <w:pPr>
        <w:spacing w:line="0" w:lineRule="atLeast"/>
        <w:rPr>
          <w:sz w:val="26"/>
          <w:szCs w:val="26"/>
        </w:rPr>
      </w:pPr>
      <w:r w:rsidRPr="00567D17">
        <w:rPr>
          <w:sz w:val="26"/>
          <w:szCs w:val="26"/>
        </w:rPr>
        <w:t xml:space="preserve">                                                 19 сентября 2026 года с 06:00 до 22:00</w:t>
      </w:r>
    </w:p>
    <w:p w14:paraId="6B8C9A98" w14:textId="0C13AA24" w:rsidR="00567D17" w:rsidRDefault="00567D17" w:rsidP="00567D17">
      <w:pPr>
        <w:spacing w:line="0" w:lineRule="atLeast"/>
        <w:rPr>
          <w:sz w:val="26"/>
          <w:szCs w:val="26"/>
        </w:rPr>
      </w:pPr>
    </w:p>
    <w:p w14:paraId="6972D05D" w14:textId="77777777" w:rsidR="00567D17" w:rsidRPr="00567D17" w:rsidRDefault="00567D17" w:rsidP="00567D17">
      <w:pPr>
        <w:spacing w:line="0" w:lineRule="atLeast"/>
        <w:rPr>
          <w:rFonts w:ascii="Times" w:hAnsi="Times"/>
        </w:rPr>
      </w:pPr>
    </w:p>
    <w:p w14:paraId="34AC0C9C" w14:textId="74B05CD8" w:rsidR="00567D17" w:rsidRDefault="00567D17" w:rsidP="00567D17">
      <w:pPr>
        <w:jc w:val="center"/>
        <w:rPr>
          <w:noProof/>
          <w:sz w:val="28"/>
        </w:rPr>
      </w:pPr>
      <w:r>
        <w:rPr>
          <w:noProof/>
          <w:sz w:val="28"/>
        </w:rPr>
        <w:drawing>
          <wp:inline distT="0" distB="0" distL="0" distR="0" wp14:anchorId="208BA39F" wp14:editId="32845820">
            <wp:extent cx="6429375" cy="40849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408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E6BB3D" w14:textId="1D1AE6E2" w:rsidR="00567D17" w:rsidRPr="00567D17" w:rsidRDefault="00567D17" w:rsidP="00567D17">
      <w:pPr>
        <w:rPr>
          <w:sz w:val="28"/>
        </w:rPr>
      </w:pPr>
    </w:p>
    <w:p w14:paraId="2C183622" w14:textId="37E17B83" w:rsidR="00567D17" w:rsidRPr="00567D17" w:rsidRDefault="00567D17" w:rsidP="00567D17">
      <w:pPr>
        <w:rPr>
          <w:sz w:val="28"/>
        </w:rPr>
      </w:pPr>
    </w:p>
    <w:p w14:paraId="604C1D2A" w14:textId="6307C686" w:rsidR="00567D17" w:rsidRPr="00567D17" w:rsidRDefault="00567D17" w:rsidP="00567D17">
      <w:pPr>
        <w:rPr>
          <w:sz w:val="28"/>
        </w:rPr>
      </w:pPr>
    </w:p>
    <w:p w14:paraId="3C57DC98" w14:textId="11B68BDD" w:rsidR="00567D17" w:rsidRPr="00567D17" w:rsidRDefault="00567D17" w:rsidP="00567D17">
      <w:pPr>
        <w:rPr>
          <w:sz w:val="28"/>
        </w:rPr>
      </w:pPr>
    </w:p>
    <w:p w14:paraId="23204C31" w14:textId="2917C267" w:rsidR="00567D17" w:rsidRPr="00567D17" w:rsidRDefault="00567D17" w:rsidP="00567D17">
      <w:pPr>
        <w:rPr>
          <w:sz w:val="28"/>
        </w:rPr>
      </w:pPr>
    </w:p>
    <w:p w14:paraId="0F89B1A7" w14:textId="30710B0B" w:rsidR="00567D17" w:rsidRPr="00567D17" w:rsidRDefault="00567D17" w:rsidP="00567D17">
      <w:pPr>
        <w:rPr>
          <w:sz w:val="28"/>
        </w:rPr>
      </w:pPr>
    </w:p>
    <w:p w14:paraId="7BC16163" w14:textId="44C1FC3D" w:rsidR="00567D17" w:rsidRPr="00567D17" w:rsidRDefault="00567D17" w:rsidP="00567D17">
      <w:pPr>
        <w:rPr>
          <w:sz w:val="28"/>
        </w:rPr>
      </w:pPr>
    </w:p>
    <w:p w14:paraId="60F691F1" w14:textId="6E49A5F6" w:rsidR="00567D17" w:rsidRPr="00567D17" w:rsidRDefault="00567D17" w:rsidP="00567D17">
      <w:pPr>
        <w:rPr>
          <w:sz w:val="28"/>
        </w:rPr>
      </w:pPr>
    </w:p>
    <w:p w14:paraId="1A70BF49" w14:textId="7267232A" w:rsidR="00567D17" w:rsidRPr="00567D17" w:rsidRDefault="00567D17" w:rsidP="00567D17">
      <w:pPr>
        <w:rPr>
          <w:sz w:val="28"/>
        </w:rPr>
      </w:pPr>
    </w:p>
    <w:p w14:paraId="79BD05AE" w14:textId="638FD520" w:rsidR="00567D17" w:rsidRPr="00567D17" w:rsidRDefault="00567D17" w:rsidP="00567D17">
      <w:pPr>
        <w:rPr>
          <w:sz w:val="28"/>
        </w:rPr>
      </w:pPr>
    </w:p>
    <w:p w14:paraId="1FF022A4" w14:textId="5A6DA446" w:rsidR="00567D17" w:rsidRPr="00567D17" w:rsidRDefault="00567D17" w:rsidP="00567D17">
      <w:pPr>
        <w:rPr>
          <w:sz w:val="28"/>
        </w:rPr>
      </w:pPr>
    </w:p>
    <w:p w14:paraId="3B440233" w14:textId="3B15202A" w:rsidR="00567D17" w:rsidRDefault="00567D17" w:rsidP="00567D17">
      <w:pPr>
        <w:rPr>
          <w:noProof/>
          <w:sz w:val="28"/>
        </w:rPr>
      </w:pPr>
    </w:p>
    <w:p w14:paraId="45D193F1" w14:textId="77777777" w:rsidR="00567D17" w:rsidRDefault="00567D17" w:rsidP="00567D17">
      <w:pPr>
        <w:jc w:val="center"/>
        <w:rPr>
          <w:sz w:val="28"/>
        </w:rPr>
        <w:sectPr w:rsidR="00567D17" w:rsidSect="00567D17">
          <w:pgSz w:w="11906" w:h="16838"/>
          <w:pgMar w:top="1134" w:right="993" w:bottom="1134" w:left="993" w:header="0" w:footer="0" w:gutter="0"/>
          <w:cols w:space="720"/>
          <w:formProt w:val="0"/>
          <w:docGrid w:linePitch="360" w:charSpace="8192"/>
        </w:sectPr>
      </w:pPr>
    </w:p>
    <w:p w14:paraId="20880113" w14:textId="2FF0A593" w:rsidR="00567D17" w:rsidRDefault="00567D17" w:rsidP="00567D17">
      <w:pPr>
        <w:spacing w:line="0" w:lineRule="atLeast"/>
        <w:jc w:val="right"/>
        <w:rPr>
          <w:rFonts w:ascii="Times" w:hAnsi="Times"/>
        </w:rPr>
      </w:pPr>
      <w:r>
        <w:rPr>
          <w:rFonts w:ascii="Times" w:hAnsi="Times"/>
        </w:rPr>
        <w:lastRenderedPageBreak/>
        <w:t xml:space="preserve">                                                                                                                                Приложение №4 к постановлению </w:t>
      </w:r>
      <w:r>
        <w:rPr>
          <w:rFonts w:asciiTheme="minorHAnsi" w:hAnsiTheme="minorHAnsi"/>
        </w:rPr>
        <w:t xml:space="preserve">        </w:t>
      </w:r>
      <w:r>
        <w:rPr>
          <w:rFonts w:ascii="Times" w:hAnsi="Times"/>
        </w:rPr>
        <w:t>администрации</w:t>
      </w:r>
    </w:p>
    <w:p w14:paraId="1C9E027B" w14:textId="77777777" w:rsidR="00567D17" w:rsidRDefault="00567D17" w:rsidP="00567D17">
      <w:pPr>
        <w:spacing w:line="0" w:lineRule="atLeast"/>
        <w:jc w:val="right"/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                   Вилючинского городского округа</w:t>
      </w:r>
    </w:p>
    <w:p w14:paraId="74D1F495" w14:textId="47ACA4D6" w:rsidR="00567D17" w:rsidRDefault="00567D17" w:rsidP="00567D17">
      <w:pPr>
        <w:spacing w:line="0" w:lineRule="atLeast"/>
        <w:jc w:val="right"/>
      </w:pP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</w:r>
      <w:r>
        <w:rPr>
          <w:rFonts w:ascii="Times" w:hAnsi="Times"/>
        </w:rPr>
        <w:tab/>
        <w:t xml:space="preserve">                             от</w:t>
      </w:r>
      <w:r>
        <w:rPr>
          <w:rFonts w:ascii="Times" w:hAnsi="Times"/>
          <w:u w:val="single"/>
        </w:rPr>
        <w:t xml:space="preserve">          10.09.2026            </w:t>
      </w:r>
      <w:r>
        <w:rPr>
          <w:rFonts w:ascii="Times" w:hAnsi="Times"/>
        </w:rPr>
        <w:t xml:space="preserve">№ </w:t>
      </w:r>
      <w:r>
        <w:rPr>
          <w:rFonts w:ascii="Times" w:hAnsi="Times"/>
          <w:u w:val="single"/>
        </w:rPr>
        <w:t xml:space="preserve">    784            </w:t>
      </w:r>
    </w:p>
    <w:p w14:paraId="35A0F868" w14:textId="77777777" w:rsidR="00567D17" w:rsidRDefault="00567D17" w:rsidP="00567D17">
      <w:pPr>
        <w:spacing w:line="0" w:lineRule="atLeast"/>
        <w:rPr>
          <w:rFonts w:ascii="Times" w:hAnsi="Times"/>
        </w:rPr>
      </w:pPr>
    </w:p>
    <w:p w14:paraId="7B66866B" w14:textId="77777777" w:rsidR="00567D17" w:rsidRDefault="00567D17" w:rsidP="00567D17">
      <w:pPr>
        <w:spacing w:line="0" w:lineRule="atLeast"/>
        <w:jc w:val="center"/>
      </w:pPr>
      <w:r>
        <w:rPr>
          <w:sz w:val="26"/>
          <w:szCs w:val="26"/>
        </w:rPr>
        <w:t>СХЕМА</w:t>
      </w:r>
    </w:p>
    <w:p w14:paraId="273FB281" w14:textId="77777777" w:rsidR="00567D17" w:rsidRDefault="00567D17" w:rsidP="00567D17">
      <w:pPr>
        <w:spacing w:line="0" w:lineRule="atLeast"/>
        <w:jc w:val="center"/>
      </w:pPr>
      <w:r>
        <w:rPr>
          <w:sz w:val="26"/>
          <w:szCs w:val="26"/>
        </w:rPr>
        <w:t xml:space="preserve">организации движения по автодороге общего пользования местного значения на территории Вилючинского городского округа (жилой район Приморский) </w:t>
      </w:r>
    </w:p>
    <w:p w14:paraId="51AFCD9D" w14:textId="77777777" w:rsidR="00567D17" w:rsidRDefault="00567D17" w:rsidP="00567D17">
      <w:pPr>
        <w:jc w:val="center"/>
      </w:pPr>
      <w:r>
        <w:rPr>
          <w:sz w:val="26"/>
          <w:szCs w:val="26"/>
        </w:rPr>
        <w:t>на период проведения праздничных мероприятий, посвященных Дню города</w:t>
      </w:r>
    </w:p>
    <w:p w14:paraId="606FD633" w14:textId="77777777" w:rsidR="00567D17" w:rsidRDefault="00567D17" w:rsidP="00567D17">
      <w:pPr>
        <w:spacing w:line="0" w:lineRule="atLeast"/>
        <w:rPr>
          <w:rFonts w:ascii="Times" w:hAnsi="Times"/>
        </w:rPr>
      </w:pPr>
      <w:r>
        <w:rPr>
          <w:sz w:val="26"/>
          <w:szCs w:val="26"/>
        </w:rPr>
        <w:t xml:space="preserve">                                                 20 сентября 2026 года с 13:00 до 21:00</w:t>
      </w:r>
    </w:p>
    <w:p w14:paraId="347FC998" w14:textId="5A6D9D79" w:rsidR="00567D17" w:rsidRDefault="00567D17" w:rsidP="00567D17">
      <w:pPr>
        <w:jc w:val="center"/>
        <w:rPr>
          <w:sz w:val="28"/>
        </w:rPr>
      </w:pPr>
    </w:p>
    <w:p w14:paraId="3A3F0D1D" w14:textId="495A4859" w:rsidR="00567D17" w:rsidRPr="00567D17" w:rsidRDefault="00567D17" w:rsidP="00567D17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 wp14:anchorId="549E97F9" wp14:editId="42CDB766">
            <wp:extent cx="6591300" cy="42068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420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67D17" w:rsidRPr="00567D17" w:rsidSect="00567D17">
      <w:pgSz w:w="11906" w:h="16838"/>
      <w:pgMar w:top="1134" w:right="993" w:bottom="1134" w:left="99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 Sans">
    <w:charset w:val="CC"/>
    <w:family w:val="swiss"/>
    <w:pitch w:val="variable"/>
    <w:sig w:usb0="20000287" w:usb1="00000000" w:usb2="00000000" w:usb3="00000000" w:csb0="0000019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753"/>
    <w:rsid w:val="00145DC6"/>
    <w:rsid w:val="00567D17"/>
    <w:rsid w:val="0059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A4757BF"/>
  <w15:docId w15:val="{453B6493-51DD-4A47-A6EF-16B8CACA0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1D28"/>
  </w:style>
  <w:style w:type="paragraph" w:styleId="1">
    <w:name w:val="heading 1"/>
    <w:basedOn w:val="a"/>
    <w:next w:val="a"/>
    <w:qFormat/>
    <w:rsid w:val="007F7B1E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rsid w:val="00324760"/>
    <w:pPr>
      <w:keepNext/>
      <w:widowControl w:val="0"/>
      <w:jc w:val="center"/>
      <w:outlineLvl w:val="1"/>
    </w:pPr>
    <w:rPr>
      <w:sz w:val="28"/>
      <w:szCs w:val="24"/>
    </w:rPr>
  </w:style>
  <w:style w:type="paragraph" w:styleId="5">
    <w:name w:val="heading 5"/>
    <w:basedOn w:val="a"/>
    <w:next w:val="a"/>
    <w:qFormat/>
    <w:rsid w:val="00324760"/>
    <w:pPr>
      <w:keepNext/>
      <w:jc w:val="center"/>
      <w:outlineLvl w:val="4"/>
    </w:pPr>
    <w:rPr>
      <w:b/>
      <w:spacing w:val="200"/>
      <w:sz w:val="40"/>
      <w:szCs w:val="24"/>
    </w:rPr>
  </w:style>
  <w:style w:type="paragraph" w:styleId="6">
    <w:name w:val="heading 6"/>
    <w:basedOn w:val="a"/>
    <w:next w:val="a"/>
    <w:qFormat/>
    <w:rsid w:val="00AF37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текст с отступом 2 Знак"/>
    <w:basedOn w:val="a0"/>
    <w:link w:val="21"/>
    <w:qFormat/>
    <w:rsid w:val="00424DBE"/>
  </w:style>
  <w:style w:type="character" w:customStyle="1" w:styleId="a3">
    <w:name w:val="Символ нумерации"/>
    <w:qFormat/>
  </w:style>
  <w:style w:type="character" w:customStyle="1" w:styleId="a4">
    <w:name w:val="Маркеры"/>
    <w:qFormat/>
    <w:rPr>
      <w:rFonts w:ascii="OpenSymbol" w:eastAsia="OpenSymbol" w:hAnsi="OpenSymbol" w:cs="OpenSymbol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Open Sans" w:eastAsia="WenQuanYi Micro Hei" w:hAnsi="Open Sans" w:cs="Lohit Devanagari"/>
      <w:sz w:val="28"/>
      <w:szCs w:val="28"/>
    </w:rPr>
  </w:style>
  <w:style w:type="paragraph" w:styleId="a6">
    <w:name w:val="Body Text"/>
    <w:basedOn w:val="a"/>
    <w:rsid w:val="00324760"/>
    <w:pPr>
      <w:spacing w:after="120"/>
    </w:pPr>
  </w:style>
  <w:style w:type="paragraph" w:styleId="a7">
    <w:name w:val="List"/>
    <w:basedOn w:val="a6"/>
    <w:rPr>
      <w:rFonts w:cs="Lohit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ohit Devanagari"/>
    </w:rPr>
  </w:style>
  <w:style w:type="paragraph" w:customStyle="1" w:styleId="aa">
    <w:name w:val="распоряжение"/>
    <w:basedOn w:val="a"/>
    <w:next w:val="a6"/>
    <w:qFormat/>
    <w:rsid w:val="00324760"/>
    <w:pPr>
      <w:overflowPunct w:val="0"/>
      <w:jc w:val="center"/>
      <w:textAlignment w:val="baseline"/>
    </w:pPr>
  </w:style>
  <w:style w:type="paragraph" w:customStyle="1" w:styleId="210">
    <w:name w:val="Основной текст 21"/>
    <w:basedOn w:val="a"/>
    <w:qFormat/>
    <w:rsid w:val="00324760"/>
    <w:pPr>
      <w:overflowPunct w:val="0"/>
      <w:ind w:firstLine="1134"/>
    </w:pPr>
    <w:rPr>
      <w:sz w:val="28"/>
    </w:rPr>
  </w:style>
  <w:style w:type="paragraph" w:customStyle="1" w:styleId="ConsNormal">
    <w:name w:val="ConsNormal"/>
    <w:qFormat/>
    <w:rsid w:val="00AF370A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qFormat/>
    <w:rsid w:val="00AF370A"/>
    <w:pPr>
      <w:widowControl w:val="0"/>
    </w:pPr>
    <w:rPr>
      <w:rFonts w:ascii="Courier New" w:hAnsi="Courier New" w:cs="Courier New"/>
    </w:rPr>
  </w:style>
  <w:style w:type="paragraph" w:customStyle="1" w:styleId="ConsTitle">
    <w:name w:val="ConsTitle"/>
    <w:qFormat/>
    <w:rsid w:val="00AF370A"/>
    <w:pPr>
      <w:widowControl w:val="0"/>
    </w:pPr>
    <w:rPr>
      <w:rFonts w:ascii="Arial" w:hAnsi="Arial" w:cs="Arial"/>
      <w:b/>
      <w:bCs/>
      <w:sz w:val="16"/>
      <w:szCs w:val="16"/>
    </w:rPr>
  </w:style>
  <w:style w:type="paragraph" w:styleId="ab">
    <w:name w:val="Body Text Indent"/>
    <w:basedOn w:val="a"/>
    <w:rsid w:val="007F7B1E"/>
    <w:pPr>
      <w:spacing w:after="120"/>
      <w:ind w:left="283"/>
    </w:pPr>
  </w:style>
  <w:style w:type="paragraph" w:styleId="ac">
    <w:name w:val="Plain Text"/>
    <w:basedOn w:val="a"/>
    <w:qFormat/>
    <w:rsid w:val="00432508"/>
    <w:rPr>
      <w:rFonts w:ascii="Courier New" w:hAnsi="Courier New"/>
    </w:rPr>
  </w:style>
  <w:style w:type="paragraph" w:styleId="ad">
    <w:name w:val="Normal (Web)"/>
    <w:basedOn w:val="a"/>
    <w:qFormat/>
    <w:rsid w:val="001563E3"/>
    <w:pPr>
      <w:spacing w:beforeAutospacing="1" w:afterAutospacing="1"/>
    </w:pPr>
    <w:rPr>
      <w:sz w:val="24"/>
      <w:szCs w:val="24"/>
    </w:rPr>
  </w:style>
  <w:style w:type="paragraph" w:styleId="ae">
    <w:name w:val="Balloon Text"/>
    <w:basedOn w:val="a"/>
    <w:semiHidden/>
    <w:qFormat/>
    <w:rsid w:val="00603C4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0"/>
    <w:qFormat/>
    <w:rsid w:val="00424DBE"/>
    <w:pPr>
      <w:spacing w:after="120" w:line="480" w:lineRule="auto"/>
      <w:ind w:left="283"/>
    </w:pPr>
  </w:style>
  <w:style w:type="paragraph" w:styleId="af">
    <w:name w:val="List Paragraph"/>
    <w:basedOn w:val="a"/>
    <w:uiPriority w:val="34"/>
    <w:qFormat/>
    <w:rsid w:val="00424DBE"/>
    <w:pPr>
      <w:ind w:left="720"/>
      <w:contextualSpacing/>
    </w:pPr>
  </w:style>
  <w:style w:type="table" w:styleId="af0">
    <w:name w:val="Table Grid"/>
    <w:basedOn w:val="a1"/>
    <w:rsid w:val="00E10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f0"/>
    <w:uiPriority w:val="39"/>
    <w:rsid w:val="00567D17"/>
    <w:rPr>
      <w:rFonts w:ascii="Calibri" w:eastAsia="Calibri" w:hAnsi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7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10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ЗАКРЫТОГО АДМИНИСТРАТИВНО-ТЕРРИТОРИАЛЬНОГО</vt:lpstr>
    </vt:vector>
  </TitlesOfParts>
  <Company>1</Company>
  <LinksUpToDate>false</LinksUpToDate>
  <CharactersWithSpaces>9195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ЗАКРЫТОГО АДМИНИСТРАТИВНО-ТЕРРИТОРИАЛЬНОГО</dc:title>
  <dc:subject/>
  <dc:creator>User</dc:creator>
  <dc:description/>
  <cp:lastModifiedBy>Boss</cp:lastModifiedBy>
  <cp:revision>52</cp:revision>
  <cp:lastPrinted>2024-09-16T12:47:00Z</cp:lastPrinted>
  <dcterms:created xsi:type="dcterms:W3CDTF">2026-09-11T00:05:00Z</dcterms:created>
  <dcterms:modified xsi:type="dcterms:W3CDTF">2026-09-11T00:16:00Z</dcterms:modified>
  <dc:language>ru-RU</dc:language>
</cp:coreProperties>
</file>