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BA421" w14:textId="77777777" w:rsidR="00620734" w:rsidRDefault="006C498F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Администрация Вилючинского городского округа</w:t>
      </w:r>
    </w:p>
    <w:p w14:paraId="5A144FDE" w14:textId="77777777" w:rsidR="00620734" w:rsidRDefault="006C498F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 xml:space="preserve">закрытого административно-территориального образования </w:t>
      </w:r>
    </w:p>
    <w:p w14:paraId="5848D53C" w14:textId="77777777" w:rsidR="00620734" w:rsidRDefault="006C498F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города Вилючинска Камчатского края</w:t>
      </w:r>
    </w:p>
    <w:p w14:paraId="7D29339D" w14:textId="77777777" w:rsidR="00620734" w:rsidRDefault="00620734">
      <w:pPr>
        <w:jc w:val="center"/>
        <w:rPr>
          <w:b/>
          <w:spacing w:val="200"/>
          <w:sz w:val="48"/>
        </w:rPr>
      </w:pPr>
    </w:p>
    <w:p w14:paraId="30ADFF8E" w14:textId="77777777" w:rsidR="00620734" w:rsidRDefault="006C498F">
      <w:pPr>
        <w:pStyle w:val="2"/>
      </w:pPr>
      <w:r>
        <w:t>ПОСТАНОВЛЕНИЕ</w:t>
      </w:r>
    </w:p>
    <w:p w14:paraId="1E31A542" w14:textId="77777777" w:rsidR="00620734" w:rsidRDefault="00620734"/>
    <w:p w14:paraId="719D9111" w14:textId="288A2228" w:rsidR="00620734" w:rsidRDefault="006C498F">
      <w:pPr>
        <w:ind w:left="284"/>
        <w:rPr>
          <w:sz w:val="28"/>
          <w:szCs w:val="28"/>
        </w:rPr>
      </w:pPr>
      <w:r>
        <w:rPr>
          <w:sz w:val="28"/>
          <w:szCs w:val="28"/>
          <w:u w:val="single"/>
        </w:rPr>
        <w:t>25.08.</w:t>
      </w:r>
      <w:r w:rsidR="00E23736" w:rsidRPr="00E23736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>26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E23736">
        <w:rPr>
          <w:sz w:val="28"/>
          <w:szCs w:val="28"/>
          <w:lang w:val="en-US"/>
        </w:rPr>
        <w:t xml:space="preserve">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729</w:t>
      </w:r>
    </w:p>
    <w:p w14:paraId="44D32CF1" w14:textId="77777777" w:rsidR="00620734" w:rsidRDefault="00620734">
      <w:pPr>
        <w:rPr>
          <w:sz w:val="28"/>
          <w:szCs w:val="28"/>
        </w:rPr>
      </w:pPr>
    </w:p>
    <w:p w14:paraId="746FE573" w14:textId="77777777" w:rsidR="00620734" w:rsidRDefault="006C498F">
      <w:pPr>
        <w:pStyle w:val="aniiyaiea"/>
      </w:pPr>
      <w:r>
        <w:t>г. Вилючинск</w:t>
      </w:r>
    </w:p>
    <w:p w14:paraId="03C26D0F" w14:textId="77777777" w:rsidR="00620734" w:rsidRDefault="00620734">
      <w:pPr>
        <w:pStyle w:val="1"/>
        <w:rPr>
          <w:szCs w:val="28"/>
        </w:rPr>
      </w:pPr>
    </w:p>
    <w:p w14:paraId="54DE8ABA" w14:textId="77777777" w:rsidR="00620734" w:rsidRDefault="006C498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</w:t>
      </w:r>
    </w:p>
    <w:p w14:paraId="787CD6D6" w14:textId="77777777" w:rsidR="00620734" w:rsidRDefault="006C498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 администрации</w:t>
      </w:r>
    </w:p>
    <w:p w14:paraId="684AC4B4" w14:textId="77777777" w:rsidR="00620734" w:rsidRDefault="006C498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ВГО от 15.08.25 № 759</w:t>
      </w:r>
    </w:p>
    <w:p w14:paraId="17691C10" w14:textId="77777777" w:rsidR="00620734" w:rsidRDefault="00620734">
      <w:pPr>
        <w:tabs>
          <w:tab w:val="left" w:pos="567"/>
        </w:tabs>
        <w:jc w:val="both"/>
        <w:rPr>
          <w:bCs/>
          <w:sz w:val="28"/>
          <w:szCs w:val="28"/>
        </w:rPr>
      </w:pPr>
    </w:p>
    <w:p w14:paraId="36665027" w14:textId="77777777" w:rsidR="00620734" w:rsidRDefault="006C498F">
      <w:pPr>
        <w:spacing w:before="120"/>
        <w:ind w:right="62" w:firstLine="709"/>
        <w:jc w:val="both"/>
        <w:rPr>
          <w:sz w:val="28"/>
          <w:szCs w:val="28"/>
        </w:rPr>
      </w:pPr>
      <w:bookmarkStart w:id="0" w:name="_Hlk125643972"/>
      <w:bookmarkEnd w:id="0"/>
      <w:r>
        <w:rPr>
          <w:sz w:val="28"/>
          <w:szCs w:val="28"/>
        </w:rPr>
        <w:t>Руководствуясь ст. 16 Федерального закона от 06.10.2003 № 131-ФЗ «Об общих принципах организаций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29.12.2012 № 273-ФЗ «Об образовании в Российской Федерации», в соответствии с актом Контрольно-счётной палаты Вилючинского городского округа от 19.08.2026 № 1 по результатам контрольного мероприятия «Проверка формирования, контроля выполнения, исполнения муниципального задания в учреждениях дошкольного образования г. Вилючинска (МБДОУ «Детский сад № 4»), а также выборочная проверка средств субсидии на иные цели»</w:t>
      </w:r>
    </w:p>
    <w:p w14:paraId="0E1DC6CE" w14:textId="77777777" w:rsidR="00620734" w:rsidRDefault="00620734">
      <w:pPr>
        <w:spacing w:before="120"/>
        <w:ind w:right="62" w:firstLine="709"/>
        <w:jc w:val="both"/>
        <w:rPr>
          <w:sz w:val="28"/>
          <w:szCs w:val="28"/>
        </w:rPr>
      </w:pPr>
    </w:p>
    <w:p w14:paraId="27609020" w14:textId="77777777" w:rsidR="00620734" w:rsidRDefault="006C49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14:paraId="3E85D372" w14:textId="77777777" w:rsidR="00620734" w:rsidRDefault="00620734">
      <w:pPr>
        <w:widowControl w:val="0"/>
        <w:tabs>
          <w:tab w:val="left" w:pos="360"/>
          <w:tab w:val="center" w:pos="4677"/>
        </w:tabs>
        <w:jc w:val="both"/>
        <w:rPr>
          <w:sz w:val="28"/>
          <w:szCs w:val="28"/>
        </w:rPr>
      </w:pPr>
    </w:p>
    <w:p w14:paraId="2F0DA29E" w14:textId="77777777" w:rsidR="00620734" w:rsidRDefault="006C498F">
      <w:pPr>
        <w:pStyle w:val="a5"/>
        <w:widowControl w:val="0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Вилючинского городского округа от 15.08.2025 № 759 «О приостановлении деятельности МБДОУ ДС № 4 и организации учебного процесса начальной школы жилого района Рыбачий» следующие изменения:</w:t>
      </w:r>
    </w:p>
    <w:p w14:paraId="392457F2" w14:textId="620EA5F5" w:rsidR="00620734" w:rsidRDefault="006C498F" w:rsidP="006C498F">
      <w:pPr>
        <w:pStyle w:val="a5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 изложить п. 1. постановления в новой редакции «Приостановить деятельность по образовательным программам дошкольного образования в здании МБДОУ ДС № 4 с 19.08.2025 до выполнения необходимых работ в МБОУ СШ № 3».</w:t>
      </w:r>
    </w:p>
    <w:p w14:paraId="424EC2DE" w14:textId="0EC55C8F" w:rsidR="00620734" w:rsidRDefault="006C498F">
      <w:pPr>
        <w:pStyle w:val="a5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после дня его официального опубликования и распространяется </w:t>
      </w:r>
      <w:r w:rsidR="00E23736">
        <w:rPr>
          <w:sz w:val="28"/>
          <w:szCs w:val="28"/>
        </w:rPr>
        <w:t>на правоотношения,</w:t>
      </w:r>
      <w:r>
        <w:rPr>
          <w:sz w:val="28"/>
          <w:szCs w:val="28"/>
        </w:rPr>
        <w:t xml:space="preserve"> возникшие с 15.08.2025 до 01.12.2025.</w:t>
      </w:r>
    </w:p>
    <w:p w14:paraId="6296A453" w14:textId="77777777" w:rsidR="00620734" w:rsidRDefault="006C498F">
      <w:pPr>
        <w:pStyle w:val="a5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rFonts w:ascii="Tempora LGC Uni" w:hAnsi="Tempora LGC Uni" w:cs="Tempora LGC Uni"/>
          <w:sz w:val="28"/>
          <w:szCs w:val="28"/>
        </w:rPr>
        <w:t xml:space="preserve">Директору </w:t>
      </w:r>
      <w:r>
        <w:rPr>
          <w:bCs/>
          <w:sz w:val="28"/>
          <w:szCs w:val="28"/>
        </w:rPr>
        <w:t xml:space="preserve">муниципального казенного учреждения «Ресурсно-информационный центр» Вилючинского городского округа О.Ю. Трофимовой опубликовать настоящее постановление в периодическом </w:t>
      </w:r>
      <w:r>
        <w:rPr>
          <w:bCs/>
          <w:sz w:val="28"/>
          <w:szCs w:val="28"/>
        </w:rPr>
        <w:lastRenderedPageBreak/>
        <w:t>печатном издании «Вилючинская газета. Официальные известия Вилючинского городского округа ЗАТО г. Вилючинск Камчатского края» и разместить на официальном сайте органов местного самоуправления Вилючинского городского округа в информационно-телекоммуникационной сети «Интернет».</w:t>
      </w:r>
    </w:p>
    <w:p w14:paraId="482AF0A6" w14:textId="77777777" w:rsidR="00620734" w:rsidRDefault="006C498F">
      <w:pPr>
        <w:pStyle w:val="a5"/>
        <w:numPr>
          <w:ilvl w:val="0"/>
          <w:numId w:val="2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rFonts w:ascii="Tempora LGC Uni" w:hAnsi="Tempora LGC Uni" w:cs="Tempora LGC Uni"/>
          <w:sz w:val="28"/>
          <w:szCs w:val="28"/>
        </w:rPr>
        <w:t xml:space="preserve">Контроль за исполнением настоящего постановления возложить на начальника управления социальной политики администрации Вилючинского городского округа В.Ю. Фролову. </w:t>
      </w:r>
    </w:p>
    <w:p w14:paraId="325EEABF" w14:textId="77777777" w:rsidR="00620734" w:rsidRDefault="00620734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</w:p>
    <w:p w14:paraId="7E605E13" w14:textId="5FAAC6CA" w:rsidR="00620734" w:rsidRDefault="00620734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</w:p>
    <w:p w14:paraId="35992DE4" w14:textId="50825CFE" w:rsidR="00E23736" w:rsidRDefault="00E23736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</w:p>
    <w:p w14:paraId="34365BF5" w14:textId="24729E1F" w:rsidR="00E23736" w:rsidRDefault="00E23736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</w:p>
    <w:p w14:paraId="5C28D61D" w14:textId="77777777" w:rsidR="00E23736" w:rsidRDefault="00E23736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</w:p>
    <w:p w14:paraId="5206040D" w14:textId="77777777" w:rsidR="00620734" w:rsidRDefault="006C498F">
      <w:pPr>
        <w:shd w:val="clear" w:color="auto" w:fill="FFFFFF"/>
        <w:tabs>
          <w:tab w:val="left" w:pos="7656"/>
        </w:tabs>
        <w:rPr>
          <w:rFonts w:ascii="Tempora LGC Uni" w:hAnsi="Tempora LGC Uni" w:cs="Tempora LGC Uni"/>
          <w:b/>
          <w:bCs/>
          <w:spacing w:val="-2"/>
          <w:sz w:val="28"/>
          <w:szCs w:val="28"/>
        </w:rPr>
      </w:pPr>
      <w:r>
        <w:rPr>
          <w:rFonts w:ascii="Tempora LGC Uni" w:hAnsi="Tempora LGC Uni" w:cs="Tempora LGC Uni"/>
          <w:b/>
          <w:bCs/>
          <w:spacing w:val="-2"/>
          <w:sz w:val="28"/>
          <w:szCs w:val="28"/>
        </w:rPr>
        <w:t xml:space="preserve">Глава Вилючинского </w:t>
      </w:r>
    </w:p>
    <w:p w14:paraId="742FF4BA" w14:textId="678E7852" w:rsidR="00620734" w:rsidRPr="00E23736" w:rsidRDefault="006C498F" w:rsidP="00E23736">
      <w:pPr>
        <w:shd w:val="clear" w:color="auto" w:fill="FFFFFF"/>
        <w:tabs>
          <w:tab w:val="left" w:pos="7656"/>
        </w:tabs>
        <w:rPr>
          <w:sz w:val="20"/>
        </w:rPr>
      </w:pPr>
      <w:r>
        <w:rPr>
          <w:rFonts w:ascii="Tempora LGC Uni" w:hAnsi="Tempora LGC Uni" w:cs="Tempora LGC Uni"/>
          <w:b/>
          <w:bCs/>
          <w:spacing w:val="-2"/>
          <w:sz w:val="28"/>
          <w:szCs w:val="28"/>
        </w:rPr>
        <w:t>городского округа                                                                          О.С. Бондаренк</w:t>
      </w:r>
      <w:r w:rsidR="00E23736">
        <w:rPr>
          <w:rFonts w:ascii="Tempora LGC Uni" w:hAnsi="Tempora LGC Uni" w:cs="Tempora LGC Uni"/>
          <w:b/>
          <w:bCs/>
          <w:spacing w:val="-2"/>
          <w:sz w:val="28"/>
          <w:szCs w:val="28"/>
        </w:rPr>
        <w:t>о</w:t>
      </w:r>
    </w:p>
    <w:sectPr w:rsidR="00620734" w:rsidRPr="00E23736" w:rsidSect="00E23736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567" w:footer="0" w:gutter="0"/>
      <w:pgNumType w:start="1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97ECC" w14:textId="77777777" w:rsidR="005A2876" w:rsidRDefault="006C498F">
      <w:r>
        <w:separator/>
      </w:r>
    </w:p>
  </w:endnote>
  <w:endnote w:type="continuationSeparator" w:id="0">
    <w:p w14:paraId="3DFBA44F" w14:textId="77777777" w:rsidR="005A2876" w:rsidRDefault="006C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Open Sans"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empora LGC Uni">
    <w:altName w:val="Cambria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1BD7" w14:textId="77777777" w:rsidR="00620734" w:rsidRDefault="006C498F">
    <w:pPr>
      <w:pStyle w:val="af1"/>
      <w:tabs>
        <w:tab w:val="clear" w:pos="4677"/>
        <w:tab w:val="clear" w:pos="9355"/>
        <w:tab w:val="left" w:pos="655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C6666" w14:textId="77777777" w:rsidR="005A2876" w:rsidRDefault="006C498F">
      <w:r>
        <w:separator/>
      </w:r>
    </w:p>
  </w:footnote>
  <w:footnote w:type="continuationSeparator" w:id="0">
    <w:p w14:paraId="249BEC24" w14:textId="77777777" w:rsidR="005A2876" w:rsidRDefault="006C4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686963"/>
      <w:docPartObj>
        <w:docPartGallery w:val="Page Numbers (Top of Page)"/>
        <w:docPartUnique/>
      </w:docPartObj>
    </w:sdtPr>
    <w:sdtEndPr/>
    <w:sdtContent>
      <w:p w14:paraId="6D934046" w14:textId="77777777" w:rsidR="00620734" w:rsidRDefault="006C498F">
        <w:pPr>
          <w:pStyle w:val="af"/>
          <w:tabs>
            <w:tab w:val="clear" w:pos="4677"/>
          </w:tabs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  <w:p w14:paraId="4515B4CA" w14:textId="77777777" w:rsidR="00620734" w:rsidRDefault="00E23736">
        <w:pPr>
          <w:pStyle w:val="af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58B0" w14:textId="77777777" w:rsidR="00620734" w:rsidRDefault="00620734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C329A"/>
    <w:multiLevelType w:val="multilevel"/>
    <w:tmpl w:val="E1FAD83A"/>
    <w:lvl w:ilvl="0">
      <w:start w:val="1"/>
      <w:numFmt w:val="decimal"/>
      <w:lvlText w:val="%1."/>
      <w:lvlJc w:val="left"/>
      <w:pPr>
        <w:tabs>
          <w:tab w:val="num" w:pos="142"/>
        </w:tabs>
        <w:ind w:left="1211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0891C5E"/>
    <w:multiLevelType w:val="multilevel"/>
    <w:tmpl w:val="0900B3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6F17843"/>
    <w:multiLevelType w:val="multilevel"/>
    <w:tmpl w:val="DE7254A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734"/>
    <w:rsid w:val="005A2876"/>
    <w:rsid w:val="00620734"/>
    <w:rsid w:val="006C498F"/>
    <w:rsid w:val="00E2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E96B"/>
  <w15:docId w15:val="{186BEBCB-C0BE-4310-B849-D2B245496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A1195E"/>
    <w:pPr>
      <w:keepNext/>
      <w:textAlignment w:val="baseline"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A1195E"/>
    <w:pPr>
      <w:keepNext/>
      <w:jc w:val="center"/>
      <w:textAlignment w:val="baseline"/>
      <w:outlineLvl w:val="1"/>
    </w:pPr>
    <w:rPr>
      <w:b/>
      <w:spacing w:val="200"/>
      <w:sz w:val="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qFormat/>
    <w:rsid w:val="00A119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qFormat/>
    <w:rsid w:val="00A1195E"/>
    <w:rPr>
      <w:rFonts w:ascii="Times New Roman" w:eastAsia="Times New Roman" w:hAnsi="Times New Roman" w:cs="Times New Roman"/>
      <w:b/>
      <w:spacing w:val="200"/>
      <w:sz w:val="40"/>
      <w:szCs w:val="20"/>
      <w:lang w:eastAsia="ru-RU"/>
    </w:rPr>
  </w:style>
  <w:style w:type="character" w:customStyle="1" w:styleId="a4">
    <w:name w:val="Абзац списка Знак"/>
    <w:basedOn w:val="a1"/>
    <w:link w:val="a5"/>
    <w:qFormat/>
    <w:locked/>
    <w:rsid w:val="004B5840"/>
    <w:rPr>
      <w:sz w:val="22"/>
      <w:szCs w:val="22"/>
    </w:rPr>
  </w:style>
  <w:style w:type="character" w:styleId="a6">
    <w:name w:val="annotation reference"/>
    <w:basedOn w:val="a1"/>
    <w:uiPriority w:val="99"/>
    <w:unhideWhenUsed/>
    <w:qFormat/>
    <w:rsid w:val="008C66A4"/>
    <w:rPr>
      <w:sz w:val="16"/>
      <w:szCs w:val="16"/>
    </w:rPr>
  </w:style>
  <w:style w:type="character" w:customStyle="1" w:styleId="a7">
    <w:name w:val="Текст примечания Знак"/>
    <w:basedOn w:val="a1"/>
    <w:link w:val="a8"/>
    <w:uiPriority w:val="99"/>
    <w:qFormat/>
    <w:rsid w:val="008C66A4"/>
    <w:rPr>
      <w:sz w:val="20"/>
      <w:szCs w:val="20"/>
    </w:rPr>
  </w:style>
  <w:style w:type="character" w:customStyle="1" w:styleId="a9">
    <w:name w:val="Тема примечания Знак"/>
    <w:basedOn w:val="a7"/>
    <w:link w:val="aa"/>
    <w:uiPriority w:val="99"/>
    <w:semiHidden/>
    <w:qFormat/>
    <w:rsid w:val="008C66A4"/>
    <w:rPr>
      <w:b/>
      <w:bCs/>
      <w:sz w:val="20"/>
      <w:szCs w:val="20"/>
    </w:rPr>
  </w:style>
  <w:style w:type="character" w:customStyle="1" w:styleId="ab">
    <w:name w:val="Текст выноски Знак"/>
    <w:basedOn w:val="a1"/>
    <w:link w:val="ac"/>
    <w:uiPriority w:val="99"/>
    <w:semiHidden/>
    <w:qFormat/>
    <w:rsid w:val="008C66A4"/>
    <w:rPr>
      <w:rFonts w:ascii="Segoe UI" w:hAnsi="Segoe UI" w:cs="Segoe UI"/>
      <w:sz w:val="18"/>
      <w:szCs w:val="18"/>
    </w:rPr>
  </w:style>
  <w:style w:type="character" w:customStyle="1" w:styleId="21">
    <w:name w:val="Основной текст (2)"/>
    <w:basedOn w:val="a1"/>
    <w:qFormat/>
    <w:rsid w:val="006A1CA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1"/>
    <w:qFormat/>
    <w:rsid w:val="00A4436B"/>
  </w:style>
  <w:style w:type="character" w:customStyle="1" w:styleId="apple-converted-space">
    <w:name w:val="apple-converted-space"/>
    <w:basedOn w:val="a1"/>
    <w:qFormat/>
    <w:rsid w:val="00A4436B"/>
  </w:style>
  <w:style w:type="character" w:styleId="ad">
    <w:name w:val="Hyperlink"/>
    <w:basedOn w:val="a1"/>
    <w:uiPriority w:val="99"/>
    <w:unhideWhenUsed/>
    <w:rsid w:val="00A4436B"/>
    <w:rPr>
      <w:color w:val="0000FF"/>
      <w:u w:val="single"/>
    </w:rPr>
  </w:style>
  <w:style w:type="character" w:customStyle="1" w:styleId="normaltextrun">
    <w:name w:val="normaltextrun"/>
    <w:qFormat/>
    <w:rsid w:val="00871408"/>
  </w:style>
  <w:style w:type="character" w:customStyle="1" w:styleId="eop">
    <w:name w:val="eop"/>
    <w:qFormat/>
    <w:rsid w:val="00871408"/>
  </w:style>
  <w:style w:type="character" w:customStyle="1" w:styleId="ae">
    <w:name w:val="Верхний колонтитул Знак"/>
    <w:basedOn w:val="a1"/>
    <w:link w:val="af"/>
    <w:uiPriority w:val="99"/>
    <w:qFormat/>
    <w:rsid w:val="009F353C"/>
    <w:rPr>
      <w:rFonts w:ascii="Times New Roman" w:eastAsia="Times New Roman" w:hAnsi="Times New Roman" w:cs="Times New Roman"/>
      <w:lang w:eastAsia="ru-RU"/>
    </w:rPr>
  </w:style>
  <w:style w:type="character" w:customStyle="1" w:styleId="af0">
    <w:name w:val="Нижний колонтитул Знак"/>
    <w:basedOn w:val="a1"/>
    <w:link w:val="af1"/>
    <w:uiPriority w:val="99"/>
    <w:qFormat/>
    <w:rsid w:val="009F353C"/>
    <w:rPr>
      <w:rFonts w:ascii="Times New Roman" w:eastAsia="Times New Roman" w:hAnsi="Times New Roman" w:cs="Times New Roman"/>
      <w:lang w:eastAsia="ru-RU"/>
    </w:rPr>
  </w:style>
  <w:style w:type="character" w:styleId="af2">
    <w:name w:val="Subtle Emphasis"/>
    <w:basedOn w:val="a1"/>
    <w:uiPriority w:val="19"/>
    <w:qFormat/>
    <w:rsid w:val="00BF7BF2"/>
    <w:rPr>
      <w:i/>
      <w:iCs/>
      <w:color w:val="404040" w:themeColor="text1" w:themeTint="BF"/>
    </w:rPr>
  </w:style>
  <w:style w:type="character" w:styleId="af3">
    <w:name w:val="Intense Emphasis"/>
    <w:basedOn w:val="a1"/>
    <w:uiPriority w:val="21"/>
    <w:qFormat/>
    <w:rsid w:val="00BF7BF2"/>
    <w:rPr>
      <w:i/>
      <w:iCs/>
      <w:color w:val="4472C4" w:themeColor="accent1"/>
    </w:rPr>
  </w:style>
  <w:style w:type="character" w:customStyle="1" w:styleId="af4">
    <w:name w:val="Основной текст Знак"/>
    <w:basedOn w:val="a1"/>
    <w:link w:val="af5"/>
    <w:uiPriority w:val="99"/>
    <w:semiHidden/>
    <w:qFormat/>
    <w:rsid w:val="00A1195E"/>
    <w:rPr>
      <w:rFonts w:ascii="Times New Roman" w:eastAsia="Times New Roman" w:hAnsi="Times New Roman" w:cs="Times New Roman"/>
      <w:lang w:eastAsia="ru-RU"/>
    </w:rPr>
  </w:style>
  <w:style w:type="character" w:customStyle="1" w:styleId="af6">
    <w:name w:val="Символ сноски"/>
    <w:uiPriority w:val="99"/>
    <w:qFormat/>
    <w:rPr>
      <w:vertAlign w:val="superscript"/>
    </w:rPr>
  </w:style>
  <w:style w:type="character" w:styleId="af7">
    <w:name w:val="footnote reference"/>
    <w:rPr>
      <w:vertAlign w:val="superscript"/>
    </w:rPr>
  </w:style>
  <w:style w:type="character" w:customStyle="1" w:styleId="11">
    <w:name w:val="Текст сноски Знак1"/>
    <w:basedOn w:val="a1"/>
    <w:link w:val="af8"/>
    <w:uiPriority w:val="99"/>
    <w:semiHidden/>
    <w:qFormat/>
    <w:rsid w:val="0001236A"/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f9">
    <w:name w:val="Текст сноски Знак"/>
    <w:basedOn w:val="a1"/>
    <w:uiPriority w:val="99"/>
    <w:semiHidden/>
    <w:qFormat/>
    <w:rsid w:val="000123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Гипертекстовая ссылка"/>
    <w:basedOn w:val="a1"/>
    <w:uiPriority w:val="99"/>
    <w:qFormat/>
    <w:rsid w:val="001C37F1"/>
    <w:rPr>
      <w:rFonts w:cs="Times New Roman"/>
      <w:b w:val="0"/>
      <w:color w:val="106BBE"/>
    </w:rPr>
  </w:style>
  <w:style w:type="character" w:customStyle="1" w:styleId="afb">
    <w:name w:val="Цветовое выделение"/>
    <w:uiPriority w:val="99"/>
    <w:qFormat/>
    <w:rsid w:val="00FB5431"/>
    <w:rPr>
      <w:b/>
      <w:color w:val="26282F"/>
    </w:rPr>
  </w:style>
  <w:style w:type="character" w:customStyle="1" w:styleId="FontStyle14">
    <w:name w:val="Font Style14"/>
    <w:basedOn w:val="a1"/>
    <w:uiPriority w:val="99"/>
    <w:qFormat/>
    <w:rsid w:val="00FB5431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1"/>
    <w:uiPriority w:val="99"/>
    <w:qFormat/>
    <w:rsid w:val="00FB5431"/>
    <w:rPr>
      <w:rFonts w:ascii="Times New Roman" w:hAnsi="Times New Roman" w:cs="Times New Roman"/>
      <w:sz w:val="26"/>
      <w:szCs w:val="26"/>
    </w:rPr>
  </w:style>
  <w:style w:type="character" w:styleId="afc">
    <w:name w:val="FollowedHyperlink"/>
    <w:basedOn w:val="a1"/>
    <w:uiPriority w:val="99"/>
    <w:semiHidden/>
    <w:unhideWhenUsed/>
    <w:rsid w:val="00040EC2"/>
    <w:rPr>
      <w:color w:val="954F72" w:themeColor="followedHyperlink"/>
      <w:u w:val="single"/>
    </w:rPr>
  </w:style>
  <w:style w:type="character" w:customStyle="1" w:styleId="afd">
    <w:name w:val="Продолжение ссылки"/>
    <w:uiPriority w:val="99"/>
    <w:qFormat/>
    <w:rsid w:val="00C60C11"/>
  </w:style>
  <w:style w:type="character" w:customStyle="1" w:styleId="afe">
    <w:name w:val="Текст концевой сноски Знак"/>
    <w:basedOn w:val="a1"/>
    <w:link w:val="aff"/>
    <w:uiPriority w:val="99"/>
    <w:semiHidden/>
    <w:qFormat/>
    <w:rsid w:val="00C60C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Символ концевой сноски"/>
    <w:qFormat/>
    <w:rsid w:val="00C60C11"/>
    <w:rPr>
      <w:rFonts w:cs="Times New Roman"/>
      <w:vertAlign w:val="superscript"/>
    </w:rPr>
  </w:style>
  <w:style w:type="character" w:styleId="aff1">
    <w:name w:val="endnote reference"/>
    <w:rPr>
      <w:rFonts w:cs="Times New Roman"/>
      <w:vertAlign w:val="superscript"/>
    </w:rPr>
  </w:style>
  <w:style w:type="character" w:customStyle="1" w:styleId="FootnoteCharacters">
    <w:name w:val="Footnote Characters"/>
    <w:basedOn w:val="a1"/>
    <w:uiPriority w:val="99"/>
    <w:semiHidden/>
    <w:qFormat/>
    <w:rsid w:val="00C60C11"/>
    <w:rPr>
      <w:rFonts w:cs="Times New Roman"/>
      <w:vertAlign w:val="superscript"/>
    </w:rPr>
  </w:style>
  <w:style w:type="character" w:customStyle="1" w:styleId="EndnoteCharacters">
    <w:name w:val="Endnote Characters"/>
    <w:basedOn w:val="a1"/>
    <w:uiPriority w:val="99"/>
    <w:semiHidden/>
    <w:unhideWhenUsed/>
    <w:qFormat/>
    <w:rsid w:val="00C60C11"/>
    <w:rPr>
      <w:rFonts w:cs="Times New Roman"/>
      <w:vertAlign w:val="superscript"/>
    </w:rPr>
  </w:style>
  <w:style w:type="character" w:customStyle="1" w:styleId="aff2">
    <w:name w:val="Заголовок Знак"/>
    <w:basedOn w:val="a1"/>
    <w:link w:val="aff3"/>
    <w:qFormat/>
    <w:rsid w:val="00C60C11"/>
    <w:rPr>
      <w:rFonts w:ascii="Open Sans" w:eastAsia="Tahoma" w:hAnsi="Open Sans" w:cs="Lohit Devanagari"/>
      <w:sz w:val="28"/>
      <w:szCs w:val="28"/>
      <w:lang w:eastAsia="ru-RU"/>
    </w:rPr>
  </w:style>
  <w:style w:type="character" w:customStyle="1" w:styleId="12">
    <w:name w:val="Основной текст Знак1"/>
    <w:basedOn w:val="a1"/>
    <w:uiPriority w:val="99"/>
    <w:semiHidden/>
    <w:qFormat/>
    <w:rsid w:val="00C60C11"/>
    <w:rPr>
      <w:rFonts w:ascii="Times New Roman" w:eastAsia="Times New Roman" w:hAnsi="Times New Roman" w:cs="Times New Roman"/>
      <w:lang w:eastAsia="ru-RU"/>
    </w:rPr>
  </w:style>
  <w:style w:type="character" w:customStyle="1" w:styleId="13">
    <w:name w:val="Текст примечания Знак1"/>
    <w:basedOn w:val="a1"/>
    <w:uiPriority w:val="99"/>
    <w:semiHidden/>
    <w:qFormat/>
    <w:rsid w:val="00C60C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qFormat/>
    <w:rsid w:val="00C60C1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5">
    <w:name w:val="Текст выноски Знак1"/>
    <w:basedOn w:val="a1"/>
    <w:uiPriority w:val="99"/>
    <w:semiHidden/>
    <w:qFormat/>
    <w:rsid w:val="00C60C11"/>
    <w:rPr>
      <w:rFonts w:ascii="Segoe UI" w:eastAsia="Times New Roman" w:hAnsi="Segoe UI" w:cs="Times New Roman"/>
      <w:sz w:val="18"/>
      <w:szCs w:val="18"/>
      <w:lang w:eastAsia="ru-RU"/>
    </w:rPr>
  </w:style>
  <w:style w:type="character" w:customStyle="1" w:styleId="16">
    <w:name w:val="Верхний колонтитул Знак1"/>
    <w:basedOn w:val="a1"/>
    <w:uiPriority w:val="99"/>
    <w:semiHidden/>
    <w:qFormat/>
    <w:rsid w:val="00C60C11"/>
    <w:rPr>
      <w:rFonts w:ascii="Times New Roman" w:eastAsia="Times New Roman" w:hAnsi="Times New Roman" w:cs="Times New Roman"/>
      <w:lang w:eastAsia="ru-RU"/>
    </w:rPr>
  </w:style>
  <w:style w:type="character" w:customStyle="1" w:styleId="17">
    <w:name w:val="Нижний колонтитул Знак1"/>
    <w:basedOn w:val="a1"/>
    <w:uiPriority w:val="99"/>
    <w:semiHidden/>
    <w:qFormat/>
    <w:rsid w:val="00C60C11"/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Текст сноски Знак2"/>
    <w:basedOn w:val="a1"/>
    <w:uiPriority w:val="99"/>
    <w:semiHidden/>
    <w:qFormat/>
    <w:rsid w:val="00C60C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Маркеры"/>
    <w:qFormat/>
    <w:rPr>
      <w:rFonts w:ascii="OpenSymbol" w:eastAsia="OpenSymbol" w:hAnsi="OpenSymbol" w:cs="OpenSymbol"/>
    </w:rPr>
  </w:style>
  <w:style w:type="paragraph" w:styleId="aff3">
    <w:name w:val="Title"/>
    <w:basedOn w:val="a0"/>
    <w:next w:val="af5"/>
    <w:link w:val="aff2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af5">
    <w:name w:val="Body Text"/>
    <w:basedOn w:val="a0"/>
    <w:link w:val="af4"/>
    <w:uiPriority w:val="99"/>
    <w:semiHidden/>
    <w:unhideWhenUsed/>
    <w:rsid w:val="00A1195E"/>
    <w:pPr>
      <w:spacing w:after="120"/>
    </w:pPr>
  </w:style>
  <w:style w:type="paragraph" w:styleId="aff5">
    <w:name w:val="List"/>
    <w:basedOn w:val="af5"/>
    <w:rPr>
      <w:rFonts w:cs="Lohit Devanagari"/>
    </w:rPr>
  </w:style>
  <w:style w:type="paragraph" w:styleId="aff6">
    <w:name w:val="caption"/>
    <w:basedOn w:val="a0"/>
    <w:qFormat/>
    <w:pPr>
      <w:suppressLineNumbers/>
      <w:spacing w:before="120" w:after="120"/>
    </w:pPr>
    <w:rPr>
      <w:rFonts w:cs="Lohit Devanagari"/>
      <w:i/>
      <w:iCs/>
    </w:rPr>
  </w:style>
  <w:style w:type="paragraph" w:styleId="aff7">
    <w:name w:val="index heading"/>
    <w:basedOn w:val="a0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0"/>
    <w:qFormat/>
    <w:pPr>
      <w:suppressLineNumbers/>
      <w:spacing w:before="120" w:after="120"/>
    </w:pPr>
    <w:rPr>
      <w:rFonts w:cs="Lohit Devanagari"/>
      <w:i/>
      <w:iCs/>
    </w:rPr>
  </w:style>
  <w:style w:type="paragraph" w:styleId="a5">
    <w:name w:val="List Paragraph"/>
    <w:basedOn w:val="a0"/>
    <w:link w:val="a4"/>
    <w:qFormat/>
    <w:rsid w:val="004B5840"/>
    <w:pPr>
      <w:ind w:left="720"/>
      <w:contextualSpacing/>
    </w:pPr>
  </w:style>
  <w:style w:type="paragraph" w:customStyle="1" w:styleId="aff8">
    <w:name w:val="Нормальный (таблица)"/>
    <w:basedOn w:val="a0"/>
    <w:next w:val="a0"/>
    <w:uiPriority w:val="99"/>
    <w:qFormat/>
    <w:rsid w:val="008C5E00"/>
    <w:pPr>
      <w:widowControl w:val="0"/>
      <w:jc w:val="both"/>
    </w:pPr>
    <w:rPr>
      <w:rFonts w:ascii="Arial" w:eastAsiaTheme="minorEastAsia" w:hAnsi="Arial" w:cs="Arial"/>
    </w:rPr>
  </w:style>
  <w:style w:type="paragraph" w:customStyle="1" w:styleId="aff9">
    <w:name w:val="Прижатый влево"/>
    <w:basedOn w:val="a0"/>
    <w:next w:val="a0"/>
    <w:uiPriority w:val="99"/>
    <w:qFormat/>
    <w:rsid w:val="008572D0"/>
    <w:pPr>
      <w:widowControl w:val="0"/>
    </w:pPr>
    <w:rPr>
      <w:rFonts w:ascii="Arial" w:eastAsiaTheme="minorEastAsia" w:hAnsi="Arial" w:cs="Arial"/>
    </w:rPr>
  </w:style>
  <w:style w:type="paragraph" w:styleId="a8">
    <w:name w:val="annotation text"/>
    <w:basedOn w:val="a0"/>
    <w:link w:val="a7"/>
    <w:uiPriority w:val="99"/>
    <w:unhideWhenUsed/>
    <w:qFormat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9"/>
    <w:uiPriority w:val="99"/>
    <w:semiHidden/>
    <w:unhideWhenUsed/>
    <w:qFormat/>
    <w:rsid w:val="008C66A4"/>
    <w:rPr>
      <w:b/>
      <w:bCs/>
    </w:rPr>
  </w:style>
  <w:style w:type="paragraph" w:styleId="ac">
    <w:name w:val="Balloon Text"/>
    <w:basedOn w:val="a0"/>
    <w:link w:val="ab"/>
    <w:uiPriority w:val="99"/>
    <w:semiHidden/>
    <w:unhideWhenUsed/>
    <w:qFormat/>
    <w:rsid w:val="008C66A4"/>
    <w:rPr>
      <w:rFonts w:ascii="Segoe UI" w:hAnsi="Segoe UI" w:cs="Segoe UI"/>
      <w:sz w:val="18"/>
      <w:szCs w:val="18"/>
    </w:rPr>
  </w:style>
  <w:style w:type="paragraph" w:styleId="affa">
    <w:name w:val="Revision"/>
    <w:uiPriority w:val="99"/>
    <w:semiHidden/>
    <w:qFormat/>
    <w:rsid w:val="009D34F5"/>
    <w:rPr>
      <w:sz w:val="22"/>
      <w:szCs w:val="22"/>
    </w:rPr>
  </w:style>
  <w:style w:type="paragraph" w:customStyle="1" w:styleId="headertext">
    <w:name w:val="headertext"/>
    <w:basedOn w:val="a0"/>
    <w:qFormat/>
    <w:rsid w:val="00821E38"/>
    <w:pPr>
      <w:spacing w:beforeAutospacing="1" w:afterAutospacing="1"/>
    </w:pPr>
  </w:style>
  <w:style w:type="paragraph" w:customStyle="1" w:styleId="18">
    <w:name w:val="обычный_1 Знак Знак Знак Знак Знак Знак Знак Знак Знак"/>
    <w:basedOn w:val="a0"/>
    <w:qFormat/>
    <w:rsid w:val="00024A20"/>
    <w:pPr>
      <w:spacing w:beforeAutospacing="1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qFormat/>
    <w:rsid w:val="00871408"/>
    <w:pPr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qFormat/>
    <w:rsid w:val="00871408"/>
    <w:pPr>
      <w:widowControl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qFormat/>
    <w:rsid w:val="00871408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b">
    <w:name w:val="Колонтитул"/>
    <w:basedOn w:val="a0"/>
    <w:qFormat/>
  </w:style>
  <w:style w:type="paragraph" w:styleId="af">
    <w:name w:val="header"/>
    <w:basedOn w:val="a0"/>
    <w:link w:val="ae"/>
    <w:uiPriority w:val="99"/>
    <w:unhideWhenUsed/>
    <w:rsid w:val="009F353C"/>
    <w:pPr>
      <w:tabs>
        <w:tab w:val="center" w:pos="4677"/>
        <w:tab w:val="right" w:pos="9355"/>
      </w:tabs>
    </w:pPr>
  </w:style>
  <w:style w:type="paragraph" w:styleId="af1">
    <w:name w:val="footer"/>
    <w:basedOn w:val="a0"/>
    <w:link w:val="af0"/>
    <w:uiPriority w:val="99"/>
    <w:unhideWhenUsed/>
    <w:rsid w:val="009F353C"/>
    <w:pPr>
      <w:tabs>
        <w:tab w:val="center" w:pos="4677"/>
        <w:tab w:val="right" w:pos="9355"/>
      </w:tabs>
    </w:pPr>
  </w:style>
  <w:style w:type="paragraph" w:customStyle="1" w:styleId="aniiyaiea">
    <w:name w:val="?anii?y?aiea"/>
    <w:basedOn w:val="a0"/>
    <w:next w:val="af5"/>
    <w:qFormat/>
    <w:rsid w:val="00A1195E"/>
    <w:pPr>
      <w:jc w:val="center"/>
      <w:textAlignment w:val="baseline"/>
    </w:pPr>
    <w:rPr>
      <w:sz w:val="20"/>
      <w:szCs w:val="20"/>
    </w:rPr>
  </w:style>
  <w:style w:type="paragraph" w:customStyle="1" w:styleId="ConsNonformat">
    <w:name w:val="ConsNonformat"/>
    <w:qFormat/>
    <w:rsid w:val="00A1195E"/>
    <w:pPr>
      <w:widowControl w:val="0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qFormat/>
    <w:rsid w:val="007B3218"/>
    <w:pPr>
      <w:ind w:right="3969"/>
      <w:textAlignment w:val="baseline"/>
    </w:pPr>
    <w:rPr>
      <w:sz w:val="28"/>
      <w:szCs w:val="20"/>
    </w:rPr>
  </w:style>
  <w:style w:type="paragraph" w:styleId="affc">
    <w:name w:val="No Spacing"/>
    <w:uiPriority w:val="1"/>
    <w:qFormat/>
    <w:rsid w:val="006D5B48"/>
    <w:rPr>
      <w:rFonts w:eastAsia="Times New Roman" w:cs="Times New Roman"/>
      <w:sz w:val="22"/>
      <w:szCs w:val="22"/>
      <w:lang w:eastAsia="ru-RU"/>
    </w:rPr>
  </w:style>
  <w:style w:type="paragraph" w:styleId="af8">
    <w:name w:val="footnote text"/>
    <w:basedOn w:val="a0"/>
    <w:link w:val="11"/>
    <w:uiPriority w:val="99"/>
    <w:semiHidden/>
    <w:unhideWhenUsed/>
    <w:rsid w:val="0001236A"/>
    <w:pPr>
      <w:jc w:val="both"/>
    </w:pPr>
    <w:rPr>
      <w:rFonts w:eastAsiaTheme="minorEastAsia" w:cstheme="minorBidi"/>
      <w:sz w:val="20"/>
      <w:szCs w:val="20"/>
    </w:rPr>
  </w:style>
  <w:style w:type="paragraph" w:customStyle="1" w:styleId="ConsPlusTitlePage">
    <w:name w:val="ConsPlusTitlePage"/>
    <w:qFormat/>
    <w:rsid w:val="00FB5431"/>
    <w:pPr>
      <w:widowControl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fd">
    <w:name w:val="Normal (Web)"/>
    <w:basedOn w:val="a0"/>
    <w:uiPriority w:val="99"/>
    <w:semiHidden/>
    <w:unhideWhenUsed/>
    <w:qFormat/>
    <w:rsid w:val="00040EC2"/>
    <w:pPr>
      <w:suppressAutoHyphens w:val="0"/>
      <w:spacing w:beforeAutospacing="1" w:afterAutospacing="1"/>
    </w:pPr>
  </w:style>
  <w:style w:type="paragraph" w:customStyle="1" w:styleId="affe">
    <w:name w:val="Таблицы (моноширинный)"/>
    <w:basedOn w:val="a0"/>
    <w:next w:val="a0"/>
    <w:uiPriority w:val="99"/>
    <w:qFormat/>
    <w:rsid w:val="00C60C11"/>
    <w:pPr>
      <w:suppressAutoHyphens w:val="0"/>
      <w:jc w:val="both"/>
    </w:pPr>
    <w:rPr>
      <w:rFonts w:ascii="Courier New" w:hAnsi="Courier New" w:cs="Courier New"/>
    </w:rPr>
  </w:style>
  <w:style w:type="paragraph" w:customStyle="1" w:styleId="afff">
    <w:name w:val="Комментарий"/>
    <w:basedOn w:val="a0"/>
    <w:next w:val="a0"/>
    <w:uiPriority w:val="99"/>
    <w:qFormat/>
    <w:rsid w:val="00C60C11"/>
    <w:pPr>
      <w:suppressAutoHyphens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styleId="a">
    <w:name w:val="List Bullet"/>
    <w:basedOn w:val="a0"/>
    <w:uiPriority w:val="99"/>
    <w:unhideWhenUsed/>
    <w:qFormat/>
    <w:rsid w:val="00C60C11"/>
    <w:pPr>
      <w:numPr>
        <w:numId w:val="3"/>
      </w:numPr>
      <w:suppressAutoHyphens w:val="0"/>
      <w:contextualSpacing/>
    </w:pPr>
  </w:style>
  <w:style w:type="paragraph" w:styleId="aff">
    <w:name w:val="endnote text"/>
    <w:basedOn w:val="a0"/>
    <w:link w:val="afe"/>
    <w:uiPriority w:val="99"/>
    <w:semiHidden/>
    <w:unhideWhenUsed/>
    <w:rsid w:val="00C60C11"/>
    <w:pPr>
      <w:suppressAutoHyphens w:val="0"/>
    </w:pPr>
    <w:rPr>
      <w:sz w:val="20"/>
      <w:szCs w:val="20"/>
    </w:rPr>
  </w:style>
  <w:style w:type="paragraph" w:customStyle="1" w:styleId="19">
    <w:name w:val="Заголовок1"/>
    <w:basedOn w:val="a0"/>
    <w:next w:val="af5"/>
    <w:qFormat/>
    <w:rsid w:val="00C60C11"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1a">
    <w:name w:val="index 1"/>
    <w:basedOn w:val="a0"/>
    <w:next w:val="a0"/>
    <w:autoRedefine/>
    <w:uiPriority w:val="99"/>
    <w:semiHidden/>
    <w:unhideWhenUsed/>
    <w:qFormat/>
    <w:rsid w:val="00C60C11"/>
    <w:pPr>
      <w:ind w:left="240" w:hanging="240"/>
    </w:pPr>
  </w:style>
  <w:style w:type="paragraph" w:customStyle="1" w:styleId="afff0">
    <w:name w:val="Содержимое врезки"/>
    <w:basedOn w:val="a0"/>
    <w:qFormat/>
  </w:style>
  <w:style w:type="table" w:styleId="afff1">
    <w:name w:val="Table Grid"/>
    <w:basedOn w:val="a2"/>
    <w:uiPriority w:val="59"/>
    <w:rsid w:val="0001236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Сетка таблицы1"/>
    <w:basedOn w:val="a2"/>
    <w:uiPriority w:val="39"/>
    <w:rsid w:val="0001236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129A3-EFAF-4A72-946A-0C77F9BA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Лыжов Ф.С.</dc:creator>
  <dc:description/>
  <cp:lastModifiedBy>Boss</cp:lastModifiedBy>
  <cp:revision>84</cp:revision>
  <cp:lastPrinted>2026-08-24T10:50:00Z</cp:lastPrinted>
  <dcterms:created xsi:type="dcterms:W3CDTF">2025-05-03T05:32:00Z</dcterms:created>
  <dcterms:modified xsi:type="dcterms:W3CDTF">2026-08-27T03:49:00Z</dcterms:modified>
  <dc:language>ru-RU</dc:language>
</cp:coreProperties>
</file>