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Администрация Вилючинского городского округа</w:t>
      </w:r>
    </w:p>
    <w:p>
      <w:pPr>
        <w:pStyle w:val="Standard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закрытого административно-территориального образования</w:t>
      </w:r>
    </w:p>
    <w:p>
      <w:pPr>
        <w:pStyle w:val="Standard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города Вилючинска Камчатского края</w:t>
      </w:r>
    </w:p>
    <w:p>
      <w:pPr>
        <w:pStyle w:val="Standard"/>
        <w:rPr/>
      </w:pPr>
      <w:r>
        <w:rPr/>
      </w:r>
    </w:p>
    <w:p>
      <w:pPr>
        <w:pStyle w:val="Heading1"/>
        <w:rPr/>
      </w:pPr>
      <w:r>
        <w:rPr/>
        <w:t>ПОСТАНОВЛЕНИЕ</w:t>
      </w:r>
    </w:p>
    <w:p>
      <w:pPr>
        <w:pStyle w:val="Standard"/>
        <w:rPr/>
      </w:pPr>
      <w:r>
        <w:rPr/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_24.04.2025_</w:t>
      </w:r>
      <w:r>
        <w:rPr>
          <w:sz w:val="28"/>
          <w:szCs w:val="28"/>
          <w:u w:val="none"/>
        </w:rPr>
        <w:t xml:space="preserve">                                                                                                       </w:t>
      </w:r>
      <w:r>
        <w:rPr>
          <w:sz w:val="28"/>
          <w:szCs w:val="28"/>
          <w:u w:val="single"/>
        </w:rPr>
        <w:t xml:space="preserve">  312 </w:t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0"/>
        <w:rPr>
          <w:sz w:val="28"/>
          <w:szCs w:val="28"/>
        </w:rPr>
      </w:pPr>
      <w:r>
        <w:rPr>
          <w:sz w:val="28"/>
          <w:szCs w:val="28"/>
        </w:rPr>
        <w:t>г. Вилючинск</w:t>
      </w:r>
    </w:p>
    <w:p>
      <w:pPr>
        <w:pStyle w:val="Textbody"/>
        <w:spacing w:before="0" w:after="0"/>
        <w:rPr>
          <w:szCs w:val="28"/>
        </w:rPr>
      </w:pPr>
      <w:r>
        <w:rPr>
          <w:szCs w:val="28"/>
        </w:rPr>
      </w:r>
    </w:p>
    <w:tbl>
      <w:tblPr>
        <w:tblpPr w:vertAnchor="text" w:horzAnchor="text" w:leftFromText="180" w:rightFromText="180" w:tblpX="98" w:tblpY="1"/>
        <w:tblW w:w="439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395"/>
      </w:tblGrid>
      <w:tr>
        <w:trPr>
          <w:trHeight w:val="1945" w:hRule="atLeast"/>
        </w:trPr>
        <w:tc>
          <w:tcPr>
            <w:tcW w:w="4395" w:type="dxa"/>
            <w:tcBorders/>
            <w:shd w:color="auto" w:fill="auto" w:val="clear"/>
          </w:tcPr>
          <w:p>
            <w:pPr>
              <w:pStyle w:val="11"/>
              <w:spacing w:lineRule="auto" w:line="240"/>
              <w:ind w:left="20" w:right="16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О внесении изменения в постановление администрации Вилючинского городского округа от </w:t>
            </w:r>
            <w:r>
              <w:rPr/>
              <w:t>08.04.2021 № 293 «О комиссии по обеспечению безопасности дорожного движения при администрации Вилючинского городского округа»</w:t>
            </w:r>
          </w:p>
        </w:tc>
      </w:tr>
    </w:tbl>
    <w:p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/>
      <w:r>
        <w:rPr/>
        <w:br w:type="textWrapping" w:clear="all"/>
      </w:r>
    </w:p>
    <w:p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 в Российской Федерации», Федеральным законом от 10.12.1995 № 196-ФЗ «О безопасности дорожного движения»</w:t>
      </w:r>
    </w:p>
    <w:p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</w:r>
    </w:p>
    <w:p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>
      <w:pPr>
        <w:pStyle w:val="Standard"/>
        <w:rPr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BodyText2"/>
        <w:overflowPunct w:val="false"/>
        <w:spacing w:lineRule="auto" w:line="240"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Внести в постановление администрации Вилючинского городского округа от 08.04.2021 № 293 «О комиссии по обеспечению безопасности дорожного движения при администрации Вилючинского городского округа» изменение, изложив приложение № 1 в редакции согласно приложению к настоящему постановлению.</w:t>
      </w:r>
    </w:p>
    <w:p>
      <w:pPr>
        <w:pStyle w:val="BodyText2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Директору муниципального казенного учреждения «Ресурсно-информационный центр» Вилючинского городского округа О.Ю. Трофимовой настоящее постановление разместить на официальном сайте органов местного самоуправления Вилючинского городского округа в информационно–телекоммуникационной сети «Интернет».</w:t>
      </w:r>
    </w:p>
    <w:p>
      <w:pPr>
        <w:pStyle w:val="211"/>
        <w:spacing w:lineRule="auto" w:line="240" w:before="0" w:after="0"/>
        <w:ind w:firstLine="708"/>
        <w:jc w:val="both"/>
        <w:rPr>
          <w:lang w:val="ru-RU"/>
        </w:rPr>
      </w:pPr>
      <w:r>
        <w:rPr>
          <w:sz w:val="28"/>
          <w:szCs w:val="28"/>
          <w:lang w:val="ru-RU"/>
        </w:rPr>
        <w:t>3. </w:t>
      </w:r>
      <w:r>
        <w:rPr>
          <w:bCs/>
          <w:sz w:val="28"/>
          <w:szCs w:val="28"/>
          <w:lang w:val="ru-RU"/>
        </w:rPr>
        <w:t>Контроль за исполнением настоящего постановления возложить на заместителя главы администрации Вилючинского городского округа Н.В.Шабанова.</w:t>
      </w:r>
    </w:p>
    <w:p>
      <w:pPr>
        <w:pStyle w:val="Standard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Standard"/>
        <w:tabs>
          <w:tab w:val="clear" w:pos="708"/>
          <w:tab w:val="left" w:pos="993" w:leader="none"/>
        </w:tabs>
        <w:jc w:val="both"/>
        <w:rPr>
          <w:b/>
          <w:bCs/>
        </w:rPr>
      </w:pPr>
      <w:r>
        <w:rPr>
          <w:b/>
          <w:bCs/>
        </w:rPr>
      </w:r>
    </w:p>
    <w:p>
      <w:pPr>
        <w:pStyle w:val="BodyTextIndent2"/>
        <w:spacing w:lineRule="auto" w:line="240" w:before="0" w:after="0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Вилючинского</w:t>
      </w:r>
    </w:p>
    <w:p>
      <w:pPr>
        <w:sectPr>
          <w:type w:val="nextPage"/>
          <w:pgSz w:w="11906" w:h="16838"/>
          <w:pgMar w:left="1701" w:right="567" w:gutter="0" w:header="0" w:top="1135" w:footer="0" w:bottom="993"/>
          <w:pgNumType w:fmt="decimal"/>
          <w:formProt w:val="false"/>
          <w:textDirection w:val="lrTb"/>
          <w:docGrid w:type="default" w:linePitch="100" w:charSpace="4096"/>
        </w:sectPr>
        <w:pStyle w:val="BodyTextIndent2"/>
        <w:spacing w:lineRule="auto" w:line="240" w:before="0" w:after="0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городского округа                                                                               И.В.Головчак</w:t>
      </w:r>
    </w:p>
    <w:p>
      <w:pPr>
        <w:pStyle w:val="BodyTextIndent2"/>
        <w:spacing w:lineRule="auto" w:line="240"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Приложение </w:t>
      </w:r>
    </w:p>
    <w:p>
      <w:pPr>
        <w:pStyle w:val="BodyTextIndent2"/>
        <w:spacing w:lineRule="auto" w:line="240"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 постановлению администрации</w:t>
      </w:r>
    </w:p>
    <w:p>
      <w:pPr>
        <w:pStyle w:val="Standard"/>
        <w:ind w:left="28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Вилючинского городского округа</w:t>
      </w:r>
    </w:p>
    <w:p>
      <w:pPr>
        <w:pStyle w:val="Standard"/>
        <w:ind w:left="28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</w:t>
      </w:r>
      <w:r>
        <w:rPr>
          <w:bCs/>
          <w:sz w:val="28"/>
          <w:szCs w:val="28"/>
          <w:u w:val="none"/>
        </w:rPr>
        <w:t xml:space="preserve"> </w:t>
      </w:r>
      <w:r>
        <w:rPr>
          <w:bCs/>
          <w:sz w:val="28"/>
          <w:szCs w:val="28"/>
          <w:u w:val="single"/>
        </w:rPr>
        <w:t>____________</w:t>
      </w:r>
      <w:r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  <w:u w:val="none"/>
        </w:rPr>
        <w:t>_</w:t>
      </w:r>
      <w:r>
        <w:rPr>
          <w:bCs/>
          <w:sz w:val="28"/>
          <w:szCs w:val="28"/>
          <w:u w:val="single"/>
        </w:rPr>
        <w:t>__</w:t>
      </w:r>
      <w:r>
        <w:rPr>
          <w:bCs/>
          <w:sz w:val="28"/>
          <w:szCs w:val="28"/>
          <w:u w:val="none"/>
        </w:rPr>
        <w:t>_</w:t>
      </w:r>
    </w:p>
    <w:p>
      <w:pPr>
        <w:pStyle w:val="Standard"/>
        <w:ind w:left="28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«Приложение № 1</w:t>
      </w:r>
    </w:p>
    <w:p>
      <w:pPr>
        <w:pStyle w:val="Standard"/>
        <w:ind w:left="28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 постановлению администрации</w:t>
      </w:r>
    </w:p>
    <w:p>
      <w:pPr>
        <w:pStyle w:val="Standard"/>
        <w:ind w:left="28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Вилючинского городскогоокруга</w:t>
      </w:r>
    </w:p>
    <w:p>
      <w:pPr>
        <w:pStyle w:val="Standard"/>
        <w:ind w:left="28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  <w:u w:val="single"/>
        </w:rPr>
        <w:t>08.04.2021</w:t>
      </w:r>
      <w:r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  <w:u w:val="single"/>
        </w:rPr>
        <w:t>293</w:t>
      </w:r>
      <w:r>
        <w:rPr>
          <w:bCs/>
          <w:sz w:val="28"/>
          <w:szCs w:val="28"/>
        </w:rPr>
        <w:t>»</w:t>
      </w:r>
    </w:p>
    <w:p>
      <w:pPr>
        <w:pStyle w:val="Standard"/>
        <w:ind w:left="283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</w:r>
    </w:p>
    <w:p>
      <w:pPr>
        <w:pStyle w:val="Standard"/>
        <w:jc w:val="center"/>
        <w:rPr>
          <w:rFonts w:ascii="Times New Roman" w:hAnsi="Times New Roman"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  <w:t>Состав</w:t>
      </w:r>
    </w:p>
    <w:p>
      <w:pPr>
        <w:pStyle w:val="Standard"/>
        <w:jc w:val="center"/>
        <w:rPr>
          <w:rFonts w:ascii="Times New Roman" w:hAnsi="Times New Roman"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  <w:t>комиссии по обеспечению безопасности дорожного движения при администрации Вилючинского городского округа</w:t>
      </w:r>
    </w:p>
    <w:p>
      <w:pPr>
        <w:pStyle w:val="Standard"/>
        <w:ind w:firstLine="709"/>
        <w:jc w:val="center"/>
        <w:rPr>
          <w:rFonts w:ascii="Times New Roman" w:hAnsi="Times New Roman"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Standard"/>
        <w:ind w:firstLine="709"/>
        <w:jc w:val="both"/>
        <w:rPr>
          <w:rFonts w:ascii="Times New Roman" w:hAnsi="Times New Roman"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  <w:t>Председатель:</w:t>
      </w:r>
    </w:p>
    <w:p>
      <w:pPr>
        <w:pStyle w:val="Standard"/>
        <w:ind w:firstLine="709"/>
        <w:jc w:val="both"/>
        <w:rPr>
          <w:rFonts w:ascii="Times New Roman" w:hAnsi="Times New Roman"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  <w:t>Шабанов Николай Вячеславович – заместитель главы администрации Вилючинского городского округа.</w:t>
      </w:r>
    </w:p>
    <w:p>
      <w:pPr>
        <w:pStyle w:val="Standard"/>
        <w:ind w:firstLine="709"/>
        <w:jc w:val="both"/>
        <w:rPr>
          <w:rFonts w:ascii="Times New Roman" w:hAnsi="Times New Roman"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Standard"/>
        <w:ind w:firstLine="709"/>
        <w:jc w:val="both"/>
        <w:rPr>
          <w:rFonts w:ascii="Times New Roman" w:hAnsi="Times New Roman"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  <w:t>Заместитель председателя:</w:t>
      </w:r>
    </w:p>
    <w:p>
      <w:pPr>
        <w:pStyle w:val="Standard"/>
        <w:ind w:firstLine="709"/>
        <w:jc w:val="both"/>
        <w:rPr>
          <w:rFonts w:ascii="Times New Roman" w:hAnsi="Times New Roman"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  <w:t>Шатковская Ирина Геннадьевна – начальник управления городского хозяйства администрации Вилючинского городского округа.</w:t>
      </w:r>
    </w:p>
    <w:p>
      <w:pPr>
        <w:pStyle w:val="Standard"/>
        <w:ind w:firstLine="709"/>
        <w:jc w:val="both"/>
        <w:rPr>
          <w:rFonts w:ascii="Times New Roman" w:hAnsi="Times New Roman"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Standard"/>
        <w:ind w:firstLine="709"/>
        <w:jc w:val="both"/>
        <w:rPr>
          <w:rFonts w:ascii="Times New Roman" w:hAnsi="Times New Roman"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  <w:t>Секретарь:</w:t>
      </w:r>
    </w:p>
    <w:p>
      <w:pPr>
        <w:pStyle w:val="Standard"/>
        <w:ind w:firstLine="709"/>
        <w:jc w:val="both"/>
        <w:rPr>
          <w:rFonts w:ascii="Times New Roman" w:hAnsi="Times New Roman"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  <w:t>Пиндюрина Олеся Сергеевна – документовед общего отдела аппарата администрации Вилючинского городского округа.</w:t>
      </w:r>
    </w:p>
    <w:p>
      <w:pPr>
        <w:pStyle w:val="Standard"/>
        <w:ind w:firstLine="709"/>
        <w:jc w:val="both"/>
        <w:rPr>
          <w:rFonts w:ascii="Times New Roman" w:hAnsi="Times New Roman"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Standard"/>
        <w:ind w:firstLine="709"/>
        <w:jc w:val="both"/>
        <w:rPr>
          <w:rFonts w:ascii="Times New Roman" w:hAnsi="Times New Roman"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  <w:t>Члены:</w:t>
      </w:r>
    </w:p>
    <w:p>
      <w:pPr>
        <w:pStyle w:val="ListParagraph"/>
        <w:ind w:firstLine="709" w:left="0"/>
        <w:jc w:val="both"/>
        <w:rPr>
          <w:rFonts w:ascii="Times New Roman" w:hAnsi="Times New Roman"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  <w:t>1. Вдовин Иван Васильевич – старший государственный инспектор безопасности дорожного движения ОГИБДД ОМВД России по ЗАТО Вилючинск (либо лицо его замещающее);</w:t>
      </w:r>
    </w:p>
    <w:p>
      <w:pPr>
        <w:pStyle w:val="ListParagraph"/>
        <w:ind w:firstLine="709" w:left="0"/>
        <w:jc w:val="both"/>
        <w:rPr>
          <w:rFonts w:ascii="Times New Roman" w:hAnsi="Times New Roman"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  <w:t>2. Гламаздина Юлия Борисовна – инспектор по пропаганде отдельного взвода ДПС ОГИБДД ОМВД России по ЗАТО Вилючинск (либо лицо ее замещающее);</w:t>
      </w:r>
    </w:p>
    <w:p>
      <w:pPr>
        <w:pStyle w:val="ListParagraph"/>
        <w:ind w:firstLine="709" w:left="0"/>
        <w:jc w:val="both"/>
        <w:rPr>
          <w:rFonts w:ascii="Times New Roman" w:hAnsi="Times New Roman"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  <w:t>3. Глебов Евгений Глебович – начальник ОГИБДД ОМВД России по ЗАТО Вилючинск (либо лицо его замещающее);</w:t>
      </w:r>
    </w:p>
    <w:p>
      <w:pPr>
        <w:pStyle w:val="ListParagraph"/>
        <w:ind w:firstLine="709" w:left="0"/>
        <w:jc w:val="both"/>
        <w:rPr>
          <w:rFonts w:ascii="Times New Roman" w:hAnsi="Times New Roman"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  <w:t>4. Костенко Иван Васильевич – директор МКУ УЗЧС (либо лицо его замещающее);</w:t>
      </w:r>
    </w:p>
    <w:p>
      <w:pPr>
        <w:pStyle w:val="ListParagraph"/>
        <w:ind w:firstLine="709" w:left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Cs/>
          <w:color w:val="000000"/>
          <w:kern w:val="2"/>
          <w:sz w:val="28"/>
          <w:szCs w:val="28"/>
          <w:shd w:fill="auto" w:val="clear"/>
          <w:lang w:val="ru-RU" w:eastAsia="zh-CN" w:bidi="ar-SA"/>
        </w:rPr>
        <w:t>5. Каримов Хайрулла Хуснуллаевич – житель Вилючинского городского округа;</w:t>
      </w:r>
    </w:p>
    <w:p>
      <w:pPr>
        <w:pStyle w:val="ListParagraph"/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  <w:t>6. Ткачук Сергей Евгеньевич – директор МБУ «Благоустройство Вилючинска» (либо лицо его замещающее);</w:t>
      </w:r>
    </w:p>
    <w:p>
      <w:pPr>
        <w:pStyle w:val="ListParagraph"/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  <w:t>7. Рязанцев Сергей Алексеевич – депутат Думы Вилючинского городского округа;</w:t>
      </w:r>
    </w:p>
    <w:p>
      <w:pPr>
        <w:pStyle w:val="ListParagraph"/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  <w:t>8. Атлуханов Анар Бейбалаевич – депутат Думы Вилючинского городского округа.</w:t>
      </w:r>
      <w:bookmarkStart w:id="0" w:name="_GoBack"/>
      <w:bookmarkEnd w:id="0"/>
    </w:p>
    <w:sectPr>
      <w:type w:val="nextPage"/>
      <w:pgSz w:w="11906" w:h="16838"/>
      <w:pgMar w:left="1701" w:right="567" w:gutter="0" w:header="0" w:top="426" w:footer="0" w:bottom="1135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swiss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Tahoma"/>
        <w:kern w:val="2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SimSun" w:cs="Tahoma"/>
      <w:color w:val="auto"/>
      <w:kern w:val="2"/>
      <w:sz w:val="22"/>
      <w:szCs w:val="22"/>
      <w:lang w:val="ru-RU" w:eastAsia="en-US" w:bidi="ar-SA"/>
    </w:rPr>
  </w:style>
  <w:style w:type="paragraph" w:styleId="Heading1">
    <w:name w:val="Heading 1"/>
    <w:basedOn w:val="Standard"/>
    <w:next w:val="Textbody"/>
    <w:qFormat/>
    <w:pPr>
      <w:keepNext w:val="true"/>
      <w:jc w:val="center"/>
      <w:outlineLvl w:val="0"/>
    </w:pPr>
    <w:rPr>
      <w:b/>
      <w:bCs/>
      <w:spacing w:val="200"/>
      <w:sz w:val="40"/>
      <w:szCs w:val="40"/>
    </w:rPr>
  </w:style>
  <w:style w:type="paragraph" w:styleId="Heading4">
    <w:name w:val="Heading 4"/>
    <w:basedOn w:val="Standard"/>
    <w:next w:val="Textbody"/>
    <w:qFormat/>
    <w:pPr>
      <w:keepNext w:val="true"/>
      <w:keepLines/>
      <w:spacing w:before="40" w:after="120"/>
      <w:outlineLvl w:val="3"/>
    </w:pPr>
    <w:rPr>
      <w:rFonts w:ascii="Calibri Light" w:hAnsi="Calibri Light"/>
      <w:i/>
      <w:iCs/>
      <w:color w:val="2E74B5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Pr>
      <w:rFonts w:ascii="Times New Roman" w:hAnsi="Times New Roman" w:eastAsia="Times New Roman" w:cs="Times New Roman"/>
      <w:b/>
      <w:bCs/>
      <w:spacing w:val="200"/>
      <w:sz w:val="40"/>
      <w:szCs w:val="40"/>
      <w:lang w:eastAsia="ru-RU"/>
    </w:rPr>
  </w:style>
  <w:style w:type="character" w:styleId="2" w:customStyle="1">
    <w:name w:val="Основной текст с отступом 2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2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4" w:customStyle="1">
    <w:name w:val="Заголовок 4 Знак"/>
    <w:basedOn w:val="DefaultParagraphFont"/>
    <w:qFormat/>
    <w:rPr>
      <w:rFonts w:ascii="Calibri Light" w:hAnsi="Calibri Light"/>
      <w:i/>
      <w:iCs/>
      <w:color w:val="2E74B5"/>
      <w:sz w:val="20"/>
      <w:szCs w:val="20"/>
      <w:lang w:eastAsia="ru-RU"/>
    </w:rPr>
  </w:style>
  <w:style w:type="character" w:styleId="Style13" w:customStyle="1">
    <w:name w:val="Основной текст_"/>
    <w:basedOn w:val="DefaultParagraphFont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4" w:customStyle="1">
    <w:name w:val="Текст выноски Знак"/>
    <w:basedOn w:val="DefaultParagraphFont"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21" w:customStyle="1">
    <w:name w:val="Основной текст 2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Верхний колонтитул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 w:customStyle="1">
    <w:name w:val="Нижний колонтитул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17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 w:customStyle="1">
    <w:name w:val="Указатель"/>
    <w:basedOn w:val="Standard"/>
    <w:qFormat/>
    <w:pPr>
      <w:suppressLineNumbers/>
    </w:pPr>
    <w:rPr>
      <w:rFonts w:cs="Mangal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aption1">
    <w:name w:val="caption1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Style19" w:customStyle="1">
    <w:name w:val="распоряжение"/>
    <w:basedOn w:val="Standard"/>
    <w:qFormat/>
    <w:pPr>
      <w:jc w:val="center"/>
    </w:pPr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lineRule="auto" w:line="240" w:before="0" w:after="0"/>
      <w:ind w:firstLine="720"/>
      <w:jc w:val="left"/>
      <w:textAlignment w:val="baseline"/>
    </w:pPr>
    <w:rPr>
      <w:rFonts w:ascii="Arial" w:hAnsi="Arial" w:eastAsia="Times New Roman" w:cs="Arial"/>
      <w:color w:val="auto"/>
      <w:kern w:val="2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Arial" w:hAnsi="Arial" w:eastAsia="Times New Roman" w:cs="Arial"/>
      <w:b/>
      <w:bCs/>
      <w:color w:val="auto"/>
      <w:kern w:val="2"/>
      <w:sz w:val="20"/>
      <w:szCs w:val="20"/>
      <w:lang w:val="ru-RU" w:eastAsia="ru-RU" w:bidi="ar-SA"/>
    </w:rPr>
  </w:style>
  <w:style w:type="paragraph" w:styleId="BodyTextIndent2">
    <w:name w:val="Body Text Indent 2"/>
    <w:basedOn w:val="Standard"/>
    <w:qFormat/>
    <w:pPr>
      <w:spacing w:lineRule="auto" w:line="480" w:before="0" w:after="120"/>
      <w:ind w:left="283"/>
    </w:pPr>
    <w:rPr/>
  </w:style>
  <w:style w:type="paragraph" w:styleId="Style20" w:customStyle="1">
    <w:name w:val="ðàñïîðÿæåíèå"/>
    <w:basedOn w:val="Standard"/>
    <w:qFormat/>
    <w:pPr>
      <w:jc w:val="center"/>
    </w:pPr>
    <w:rPr/>
  </w:style>
  <w:style w:type="paragraph" w:styleId="11" w:customStyle="1">
    <w:name w:val="Основной текст1"/>
    <w:basedOn w:val="Standard"/>
    <w:qFormat/>
    <w:pPr>
      <w:shd w:val="clear" w:color="auto" w:fill="FFFFFF"/>
      <w:spacing w:lineRule="exact" w:line="566"/>
      <w:jc w:val="center"/>
    </w:pPr>
    <w:rPr>
      <w:sz w:val="28"/>
      <w:szCs w:val="28"/>
      <w:lang w:eastAsia="en-US"/>
    </w:rPr>
  </w:style>
  <w:style w:type="paragraph" w:styleId="BalloonText">
    <w:name w:val="Balloon Text"/>
    <w:basedOn w:val="Standard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Standard"/>
    <w:qFormat/>
    <w:pPr>
      <w:ind w:left="720"/>
    </w:pPr>
    <w:rPr/>
  </w:style>
  <w:style w:type="paragraph" w:styleId="BodyText2">
    <w:name w:val="Body Text 2"/>
    <w:basedOn w:val="Standard"/>
    <w:qFormat/>
    <w:pPr>
      <w:spacing w:lineRule="auto" w:line="480" w:before="0" w:after="120"/>
    </w:pPr>
    <w:rPr/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Standard"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Standard"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211" w:customStyle="1">
    <w:name w:val="Основной текст 21"/>
    <w:basedOn w:val="Standard"/>
    <w:qFormat/>
    <w:pPr>
      <w:spacing w:lineRule="auto" w:line="480" w:before="0" w:after="120"/>
    </w:pPr>
    <w:rPr>
      <w:lang w:val="en-US" w:eastAsia="ar-SA"/>
    </w:rPr>
  </w:style>
  <w:style w:type="paragraph" w:styleId="Style22" w:customStyle="1">
    <w:name w:val="Содержимое таблицы"/>
    <w:basedOn w:val="Standard"/>
    <w:qFormat/>
    <w:pPr>
      <w:suppressLineNumbers/>
    </w:pPr>
    <w:rPr/>
  </w:style>
  <w:style w:type="paragraph" w:styleId="Style2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Application>LibreOffice/7.6.7.2$Linux_X86_64 LibreOffice_project/60$Build-2</Application>
  <AppVersion>15.0000</AppVersion>
  <Pages>3</Pages>
  <Words>328</Words>
  <Characters>2563</Characters>
  <CharactersWithSpaces>3047</CharactersWithSpaces>
  <Paragraphs>40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2023-12-12T21:09:00Z</dcterms:created>
  <dc:creator>Nalimov</dc:creator>
  <dc:description/>
  <dc:language>ru-RU</dc:language>
  <cp:lastModifiedBy/>
  <cp:lastPrinted>2025-04-23T18:25:23Z</cp:lastPrinted>
  <dcterms:modified xsi:type="dcterms:W3CDTF">2025-05-14T09:07:27Z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