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6A" w:rsidRPr="0014046A" w:rsidRDefault="0014046A" w:rsidP="0014046A">
      <w:pPr>
        <w:spacing w:after="0" w:line="320" w:lineRule="exact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4046A"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14046A" w:rsidRPr="0014046A" w:rsidRDefault="0014046A" w:rsidP="0014046A">
      <w:pPr>
        <w:spacing w:after="0" w:line="320" w:lineRule="exact"/>
        <w:ind w:firstLine="851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4046A">
        <w:rPr>
          <w:rFonts w:ascii="Times New Roman" w:hAnsi="Times New Roman" w:cs="Times New Roman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14046A" w:rsidRPr="0014046A" w:rsidRDefault="0014046A" w:rsidP="0014046A">
      <w:pPr>
        <w:spacing w:after="0" w:line="320" w:lineRule="exact"/>
        <w:ind w:firstLine="851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4046A">
        <w:rPr>
          <w:rFonts w:ascii="Times New Roman" w:hAnsi="Times New Roman" w:cs="Times New Roman"/>
          <w:smallCaps/>
          <w:sz w:val="28"/>
          <w:szCs w:val="28"/>
        </w:rPr>
        <w:t xml:space="preserve">города </w:t>
      </w:r>
      <w:proofErr w:type="spellStart"/>
      <w:r w:rsidRPr="0014046A">
        <w:rPr>
          <w:rFonts w:ascii="Times New Roman" w:hAnsi="Times New Roman" w:cs="Times New Roman"/>
          <w:smallCaps/>
          <w:sz w:val="28"/>
          <w:szCs w:val="28"/>
        </w:rPr>
        <w:t>Вилючинска</w:t>
      </w:r>
      <w:proofErr w:type="spellEnd"/>
      <w:r w:rsidRPr="0014046A">
        <w:rPr>
          <w:rFonts w:ascii="Times New Roman" w:hAnsi="Times New Roman" w:cs="Times New Roman"/>
          <w:smallCaps/>
          <w:sz w:val="28"/>
          <w:szCs w:val="28"/>
        </w:rPr>
        <w:t xml:space="preserve"> Камчатского края</w:t>
      </w:r>
    </w:p>
    <w:p w:rsidR="0014046A" w:rsidRPr="0014046A" w:rsidRDefault="0014046A" w:rsidP="0014046A">
      <w:pPr>
        <w:spacing w:after="0" w:line="32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4046A" w:rsidRPr="0014046A" w:rsidRDefault="0014046A" w:rsidP="001404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14046A" w:rsidRPr="0014046A" w:rsidRDefault="0014046A" w:rsidP="0014046A">
      <w:pPr>
        <w:spacing w:after="0" w:line="32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4046A" w:rsidRPr="0014046A" w:rsidRDefault="0014046A" w:rsidP="0014046A">
      <w:pPr>
        <w:spacing w:after="0" w:line="32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4046A" w:rsidRPr="0014046A" w:rsidRDefault="002E1B5A" w:rsidP="0014046A">
      <w:pPr>
        <w:tabs>
          <w:tab w:val="right" w:pos="9638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05.04.2022</w:t>
      </w:r>
      <w:r>
        <w:rPr>
          <w:rFonts w:ascii="Times New Roman" w:hAnsi="Times New Roman" w:cs="Times New Roman"/>
          <w:sz w:val="28"/>
          <w:szCs w:val="28"/>
        </w:rPr>
        <w:tab/>
        <w:t>№ 287</w:t>
      </w:r>
      <w:bookmarkStart w:id="0" w:name="_GoBack"/>
      <w:bookmarkEnd w:id="0"/>
    </w:p>
    <w:p w:rsidR="0014046A" w:rsidRPr="0014046A" w:rsidRDefault="0014046A" w:rsidP="0014046A">
      <w:pPr>
        <w:tabs>
          <w:tab w:val="right" w:pos="9355"/>
        </w:tabs>
        <w:spacing w:after="0" w:line="320" w:lineRule="exact"/>
        <w:ind w:firstLine="851"/>
        <w:jc w:val="both"/>
        <w:rPr>
          <w:rFonts w:ascii="Times New Roman" w:hAnsi="Times New Roman" w:cs="Times New Roman"/>
          <w:szCs w:val="28"/>
        </w:rPr>
      </w:pPr>
    </w:p>
    <w:p w:rsidR="0014046A" w:rsidRPr="0014046A" w:rsidRDefault="0014046A" w:rsidP="0014046A">
      <w:pPr>
        <w:tabs>
          <w:tab w:val="right" w:pos="9355"/>
        </w:tabs>
        <w:spacing w:after="0" w:line="320" w:lineRule="exact"/>
        <w:ind w:firstLine="851"/>
        <w:jc w:val="center"/>
        <w:rPr>
          <w:rFonts w:ascii="Times New Roman" w:hAnsi="Times New Roman" w:cs="Times New Roman"/>
        </w:rPr>
      </w:pPr>
      <w:r w:rsidRPr="0014046A">
        <w:rPr>
          <w:rFonts w:ascii="Times New Roman" w:hAnsi="Times New Roman" w:cs="Times New Roman"/>
        </w:rPr>
        <w:t xml:space="preserve">г. </w:t>
      </w:r>
      <w:proofErr w:type="spellStart"/>
      <w:r w:rsidRPr="0014046A">
        <w:rPr>
          <w:rFonts w:ascii="Times New Roman" w:hAnsi="Times New Roman" w:cs="Times New Roman"/>
        </w:rPr>
        <w:t>Вилючинск</w:t>
      </w:r>
      <w:proofErr w:type="spellEnd"/>
    </w:p>
    <w:p w:rsidR="00E3753E" w:rsidRPr="00E3753E" w:rsidRDefault="00E3753E" w:rsidP="0014046A">
      <w:pPr>
        <w:tabs>
          <w:tab w:val="right" w:pos="9355"/>
        </w:tabs>
        <w:spacing w:after="0" w:line="320" w:lineRule="exact"/>
        <w:rPr>
          <w:rFonts w:ascii="Times New Roman" w:hAnsi="Times New Roman" w:cs="Times New Roman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7755AF" w:rsidRPr="007755AF" w:rsidTr="0014046A">
        <w:trPr>
          <w:trHeight w:val="2202"/>
        </w:trPr>
        <w:tc>
          <w:tcPr>
            <w:tcW w:w="4928" w:type="dxa"/>
          </w:tcPr>
          <w:p w:rsidR="007755AF" w:rsidRPr="007755AF" w:rsidRDefault="00D365EF" w:rsidP="00140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4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межведомственной группы оперативного реагирования </w:t>
            </w:r>
            <w:r w:rsidR="009B4B73" w:rsidRPr="009B4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разрешению конфликтных ситуаций, связанных с выходом бурых медведей к границам населенных пунктов и в населенные пункты Вилючинского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сезон 2022 года</w:t>
            </w:r>
            <w:r w:rsidR="009B4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7755AF" w:rsidRPr="007755AF" w:rsidRDefault="007755AF" w:rsidP="007755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AF" w:rsidRPr="007755AF" w:rsidRDefault="007755AF" w:rsidP="007755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="00BA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в соответствии с Методическими рекомендациями по организации работы </w:t>
      </w:r>
      <w:r w:rsidR="00695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безопасности жизни и здоровья граждан в связи с заходом медведей в населенные пункты</w:t>
      </w:r>
      <w:r w:rsidR="0069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 лесного хозяйства и охраны животного мира Камчатского края</w:t>
      </w:r>
      <w:r w:rsidR="0069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12.03.2019, с целью актуализации </w:t>
      </w:r>
      <w:r w:rsidR="0014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B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="0069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оперативного реагирования </w:t>
      </w:r>
      <w:r w:rsidR="00695981"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разрешению конфликтных ситуаций, связанных с выходом бурых медведей </w:t>
      </w:r>
      <w:r w:rsidR="0086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(опасных зверей) </w:t>
      </w:r>
      <w:r w:rsidR="00695981"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границам населенных пунктов и в населенные пункты Вилючинского городского округа</w:t>
      </w:r>
    </w:p>
    <w:p w:rsidR="007755AF" w:rsidRPr="007755AF" w:rsidRDefault="007755AF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AF" w:rsidRPr="007755AF" w:rsidRDefault="007755AF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755AF" w:rsidRPr="007755AF" w:rsidRDefault="007755AF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981" w:rsidRPr="008669D6" w:rsidRDefault="008669D6" w:rsidP="00D70DA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94C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6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Вилючинском городском округе </w:t>
      </w:r>
      <w:r w:rsidR="00D70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межведомственной</w:t>
      </w:r>
      <w:r w:rsidRPr="0086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695981" w:rsidRPr="0086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реагирования по разрешению конфликтных ситуаций, связанных с выходом бурых медведей к границам населенных пунктов и в населенные пункты Вилючинского городского округа</w:t>
      </w:r>
      <w:r w:rsidRPr="0086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межведомственная группа)</w:t>
      </w:r>
      <w:r w:rsidR="00D70DA6" w:rsidRPr="00D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постановлению.</w:t>
      </w:r>
    </w:p>
    <w:p w:rsidR="007C40D3" w:rsidRDefault="008669D6" w:rsidP="00194C77">
      <w:pPr>
        <w:widowControl w:val="0"/>
        <w:tabs>
          <w:tab w:val="left" w:pos="-7655"/>
          <w:tab w:val="left" w:pos="-7513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94C77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194C77" w:rsidRPr="00194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4C77" w:rsidRPr="00194C77">
        <w:rPr>
          <w:rFonts w:ascii="Times New Roman" w:eastAsia="Times New Roman" w:hAnsi="Times New Roman" w:cs="Times New Roman"/>
          <w:sz w:val="28"/>
          <w:szCs w:val="28"/>
        </w:rPr>
        <w:t>межведомственной группы</w:t>
      </w:r>
      <w:r w:rsidR="00194C77">
        <w:rPr>
          <w:rFonts w:ascii="Times New Roman" w:eastAsia="Times New Roman" w:hAnsi="Times New Roman" w:cs="Times New Roman"/>
          <w:sz w:val="28"/>
          <w:szCs w:val="28"/>
        </w:rPr>
        <w:t xml:space="preserve"> - заместителю главы</w:t>
      </w:r>
      <w:r w:rsidR="00E1683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9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77" w:rsidRPr="007755AF">
        <w:rPr>
          <w:rFonts w:ascii="Times New Roman" w:eastAsia="Times New Roman" w:hAnsi="Times New Roman" w:cs="Times New Roman"/>
          <w:sz w:val="28"/>
          <w:szCs w:val="28"/>
        </w:rPr>
        <w:t>Вилючинского городского округа</w:t>
      </w:r>
      <w:r w:rsidR="0019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4C77">
        <w:rPr>
          <w:rFonts w:ascii="Times New Roman" w:eastAsia="Times New Roman" w:hAnsi="Times New Roman" w:cs="Times New Roman"/>
          <w:sz w:val="28"/>
          <w:szCs w:val="28"/>
        </w:rPr>
        <w:t>Васькину</w:t>
      </w:r>
      <w:proofErr w:type="gramEnd"/>
      <w:r w:rsidR="00194C77">
        <w:rPr>
          <w:rFonts w:ascii="Times New Roman" w:eastAsia="Times New Roman" w:hAnsi="Times New Roman" w:cs="Times New Roman"/>
          <w:sz w:val="28"/>
          <w:szCs w:val="28"/>
        </w:rPr>
        <w:t xml:space="preserve"> В.Г. а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ктуализировать и утвердить состав оперативной</w:t>
      </w:r>
      <w:r w:rsidR="007C40D3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добровольной народной дружины </w:t>
      </w:r>
      <w:r w:rsidR="007C40D3"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 w:rsidR="007C40D3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оперативная группа ДНД ВГО).</w:t>
      </w:r>
    </w:p>
    <w:p w:rsidR="00615628" w:rsidRDefault="00194C77" w:rsidP="008669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2.1</w:t>
      </w:r>
      <w:r w:rsid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Актуализировать и утвердить регламент </w:t>
      </w:r>
      <w:r w:rsidR="0061562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группы,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оперативной группы ДНД ВГО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экстренных </w:t>
      </w:r>
      <w:r w:rsidR="0061562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оперативных служб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</w:t>
      </w:r>
      <w:r w:rsidR="00D70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войсковых частей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заинтересованных организаций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62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ликвидации угрозы жизни и здоровья населения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61562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</w:t>
      </w:r>
      <w:r w:rsidR="0061562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бурых медвед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(опасных зверей) в населенных пунктах</w:t>
      </w:r>
      <w:r w:rsidR="0061562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152" w:rsidRPr="00AC4152" w:rsidRDefault="00AC4152" w:rsidP="00AC41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</w:t>
      </w:r>
      <w:r w:rsidRPr="00AC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постановления </w:t>
      </w:r>
      <w:r w:rsidR="00C046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AC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округа:</w:t>
      </w:r>
    </w:p>
    <w:p w:rsidR="00AC4152" w:rsidRDefault="00AC4152" w:rsidP="00AC41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5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 24.04.2019 № 34 «По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азрешению конфликтных ситуаций, </w:t>
      </w:r>
      <w:r w:rsidRPr="00AC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выходом бурых медведей к границам населенных пунктов и в населенные пункты Вилючинского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C4152" w:rsidRDefault="00AC4152" w:rsidP="00AC41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 23.04.2020 года № 52 «О внесении изменений в пункт 2 постановления главы Вилючинского городского округа от 24.04.2019 № 34   </w:t>
      </w:r>
      <w:r w:rsidR="00C0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межведомственной группы оперативного реагирования </w:t>
      </w:r>
      <w:r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разрешению конфликтных ситуаций, связанных с выходом бурых медведей к границам населенных пунктов и в населенные пункты Вилючинского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C4152" w:rsidRPr="00AC4152" w:rsidRDefault="00AC4152" w:rsidP="00AC415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 12.04.2021 года № 299 </w:t>
      </w:r>
      <w:r w:rsidR="001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межведомственной группы оперативного реагирования </w:t>
      </w:r>
      <w:r w:rsidR="001871E0"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разрешению конфликтных ситуаций, связанных с выходом бурых медведей к границам населенных пунктов и в населенные пункты Вилючинского городского округа</w:t>
      </w:r>
      <w:r w:rsidR="001871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55AF" w:rsidRDefault="00AC4152" w:rsidP="007355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355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МКУ «Ресурсно-информационный центр» </w:t>
      </w:r>
      <w:r w:rsidR="00A27A78"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 w:rsidR="00A27A7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Трофимовой О.Ю. о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</w:t>
      </w:r>
      <w:r w:rsidR="007355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постановление в «</w:t>
      </w:r>
      <w:proofErr w:type="spellStart"/>
      <w:r w:rsidR="00735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Вилючинская</w:t>
      </w:r>
      <w:proofErr w:type="spellEnd"/>
      <w:r w:rsidR="0073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«Официальных известиях администрации </w:t>
      </w:r>
      <w:r w:rsidR="00A27A78"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городского </w:t>
      </w:r>
      <w:proofErr w:type="gramStart"/>
      <w:r w:rsidR="00A27A78"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</w:t>
      </w:r>
      <w:proofErr w:type="spellStart"/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Вилючинска</w:t>
      </w:r>
      <w:proofErr w:type="spellEnd"/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края»</w:t>
      </w:r>
      <w:r w:rsidR="0073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органов местного самоуправления Вилючинского городского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A27A78" w:rsidRPr="007755AF" w:rsidRDefault="00AC4152" w:rsidP="007355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B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постановления возлагаю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</w:t>
      </w:r>
      <w:r w:rsidR="00E1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B1803"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Васькина В.Г.</w:t>
      </w:r>
    </w:p>
    <w:p w:rsidR="007755AF" w:rsidRDefault="007755AF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Pr="007755AF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55AF" w:rsidRPr="007755AF" w:rsidRDefault="007755AF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5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Вилючинского </w:t>
      </w:r>
    </w:p>
    <w:p w:rsidR="007755AF" w:rsidRDefault="007755AF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5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 w:rsidR="00BA37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BB18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С.И. Потапов</w:t>
      </w: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5EF" w:rsidRDefault="00D365E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2E07" w:rsidRDefault="00F92E07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55AF" w:rsidRPr="007755AF" w:rsidRDefault="00D365E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ab/>
      </w:r>
      <w:r w:rsidR="007755AF" w:rsidRPr="00775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Приложение к постановлению</w:t>
      </w:r>
    </w:p>
    <w:p w:rsidR="007755AF" w:rsidRPr="007755AF" w:rsidRDefault="00DA05D3" w:rsidP="00DA05D3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755AF" w:rsidRPr="00775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Вилючинского городского округа</w:t>
      </w:r>
    </w:p>
    <w:p w:rsidR="007755AF" w:rsidRDefault="007755A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75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D70D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BA374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70D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</w:t>
      </w:r>
      <w:r w:rsidR="00BA374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5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№</w:t>
      </w:r>
      <w:r w:rsidR="00BA374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D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</w:t>
      </w:r>
    </w:p>
    <w:p w:rsidR="00050FE6" w:rsidRDefault="00050FE6" w:rsidP="007755AF">
      <w:pPr>
        <w:widowControl w:val="0"/>
        <w:tabs>
          <w:tab w:val="left" w:pos="581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50FE6" w:rsidRPr="007755AF" w:rsidRDefault="00D70DA6" w:rsidP="001871E0">
      <w:pPr>
        <w:widowControl w:val="0"/>
        <w:tabs>
          <w:tab w:val="left" w:pos="453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7755AF" w:rsidRPr="007755AF" w:rsidRDefault="007755AF" w:rsidP="007755AF">
      <w:pPr>
        <w:widowControl w:val="0"/>
        <w:tabs>
          <w:tab w:val="left" w:pos="581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755AF" w:rsidRPr="007755AF" w:rsidRDefault="007755AF" w:rsidP="009A00BA">
      <w:pPr>
        <w:widowControl w:val="0"/>
        <w:tabs>
          <w:tab w:val="left" w:pos="5812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755A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7755AF" w:rsidRPr="007755AF" w:rsidRDefault="00050FE6" w:rsidP="009A00BA">
      <w:pPr>
        <w:widowControl w:val="0"/>
        <w:tabs>
          <w:tab w:val="left" w:pos="6521"/>
          <w:tab w:val="left" w:pos="7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FE6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межведомственной группы оперативного реагирования по разрешению конфликтных ситуаций, связанных с выходом бурых медведей </w:t>
      </w:r>
      <w:r w:rsidR="00B03BFA">
        <w:rPr>
          <w:rFonts w:ascii="Times New Roman" w:eastAsia="Times New Roman" w:hAnsi="Times New Roman" w:cs="Times New Roman"/>
          <w:b/>
          <w:sz w:val="28"/>
          <w:szCs w:val="28"/>
        </w:rPr>
        <w:t xml:space="preserve">(опасных зверей) </w:t>
      </w:r>
      <w:r w:rsidRPr="00050FE6">
        <w:rPr>
          <w:rFonts w:ascii="Times New Roman" w:eastAsia="Times New Roman" w:hAnsi="Times New Roman" w:cs="Times New Roman"/>
          <w:b/>
          <w:sz w:val="28"/>
          <w:szCs w:val="28"/>
        </w:rPr>
        <w:t>к границам и в населенные пункты Вилючинского городского округа</w:t>
      </w:r>
    </w:p>
    <w:p w:rsidR="007755AF" w:rsidRPr="007755AF" w:rsidRDefault="007755AF" w:rsidP="00050FE6">
      <w:pPr>
        <w:widowControl w:val="0"/>
        <w:tabs>
          <w:tab w:val="left" w:pos="-7655"/>
        </w:tabs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5AF" w:rsidRPr="007755AF" w:rsidRDefault="007755AF" w:rsidP="007755AF">
      <w:pPr>
        <w:widowControl w:val="0"/>
        <w:tabs>
          <w:tab w:val="left" w:pos="-7655"/>
          <w:tab w:val="left" w:pos="-7513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AF"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  <w:r w:rsidRPr="007755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7755AF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7755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0FE6" w:rsidRPr="007755AF" w:rsidRDefault="007755AF" w:rsidP="007755AF">
      <w:pPr>
        <w:widowControl w:val="0"/>
        <w:tabs>
          <w:tab w:val="left" w:pos="-7655"/>
          <w:tab w:val="left" w:pos="-7513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AF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группы: </w:t>
      </w:r>
    </w:p>
    <w:p w:rsidR="00673F1A" w:rsidRDefault="00D70DA6" w:rsidP="00723B25">
      <w:pPr>
        <w:widowControl w:val="0"/>
        <w:tabs>
          <w:tab w:val="left" w:pos="-7655"/>
          <w:tab w:val="left" w:pos="-7513"/>
          <w:tab w:val="left" w:pos="4962"/>
        </w:tabs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Васькин Владимир Геннадьевич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025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237025">
        <w:rPr>
          <w:rFonts w:ascii="Times New Roman" w:eastAsia="Times New Roman" w:hAnsi="Times New Roman" w:cs="Times New Roman"/>
          <w:sz w:val="28"/>
          <w:szCs w:val="28"/>
        </w:rPr>
        <w:tab/>
      </w:r>
      <w:r w:rsidR="00050FE6">
        <w:rPr>
          <w:rFonts w:ascii="Times New Roman" w:eastAsia="Times New Roman" w:hAnsi="Times New Roman" w:cs="Times New Roman"/>
          <w:sz w:val="28"/>
          <w:szCs w:val="28"/>
        </w:rPr>
        <w:t>- з</w:t>
      </w:r>
      <w:r w:rsidR="001871E0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187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8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</w:rPr>
        <w:t>Вилючинского городского округа</w:t>
      </w:r>
      <w:r w:rsidR="001871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68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8-962-290-</w:t>
      </w:r>
      <w:r w:rsidR="00723B25">
        <w:rPr>
          <w:rFonts w:ascii="Times New Roman" w:eastAsia="Times New Roman" w:hAnsi="Times New Roman" w:cs="Times New Roman"/>
          <w:sz w:val="28"/>
          <w:szCs w:val="28"/>
        </w:rPr>
        <w:t>71-21</w:t>
      </w:r>
      <w:r w:rsidR="00050FE6">
        <w:rPr>
          <w:rFonts w:ascii="Times New Roman" w:eastAsia="Times New Roman" w:hAnsi="Times New Roman" w:cs="Times New Roman"/>
          <w:sz w:val="28"/>
          <w:szCs w:val="28"/>
        </w:rPr>
        <w:t>;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5AF" w:rsidRPr="007755AF" w:rsidRDefault="007755AF" w:rsidP="00723B25">
      <w:pPr>
        <w:widowControl w:val="0"/>
        <w:tabs>
          <w:tab w:val="left" w:pos="-7655"/>
          <w:tab w:val="left" w:pos="-7513"/>
          <w:tab w:val="left" w:pos="4962"/>
        </w:tabs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5A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755AF" w:rsidRPr="007755AF" w:rsidRDefault="007755AF" w:rsidP="007755AF">
      <w:pPr>
        <w:widowControl w:val="0"/>
        <w:tabs>
          <w:tab w:val="left" w:pos="-7655"/>
          <w:tab w:val="left" w:pos="-7513"/>
          <w:tab w:val="left" w:pos="5103"/>
        </w:tabs>
        <w:spacing w:after="0" w:line="320" w:lineRule="exact"/>
        <w:ind w:left="5100" w:hanging="5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AF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руководителя </w:t>
      </w:r>
    </w:p>
    <w:p w:rsidR="007755AF" w:rsidRPr="007755AF" w:rsidRDefault="00AE7505" w:rsidP="007755AF">
      <w:pPr>
        <w:widowControl w:val="0"/>
        <w:tabs>
          <w:tab w:val="left" w:pos="-7655"/>
          <w:tab w:val="left" w:pos="-7513"/>
          <w:tab w:val="left" w:pos="5103"/>
        </w:tabs>
        <w:spacing w:after="0" w:line="320" w:lineRule="exact"/>
        <w:ind w:left="5100" w:hanging="5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группы</w:t>
      </w:r>
    </w:p>
    <w:p w:rsidR="007755AF" w:rsidRDefault="007755AF" w:rsidP="00723B25">
      <w:pPr>
        <w:widowControl w:val="0"/>
        <w:tabs>
          <w:tab w:val="left" w:pos="-7655"/>
          <w:tab w:val="left" w:pos="-7513"/>
          <w:tab w:val="left" w:pos="4962"/>
        </w:tabs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Попов Владимир Владимирович  </w:t>
      </w:r>
      <w:r w:rsidRPr="00775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050FE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 и</w:t>
      </w:r>
      <w:r w:rsidRPr="00775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нспектор – охотовед Камчатского государственного казенного учреждения «Служба по охране животного мира</w:t>
      </w:r>
      <w:r w:rsidR="00C046D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046D1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Pr="007755AF">
        <w:rPr>
          <w:rFonts w:ascii="Times New Roman" w:eastAsia="Times New Roman" w:hAnsi="Times New Roman" w:cs="Times New Roman"/>
          <w:sz w:val="28"/>
          <w:szCs w:val="28"/>
        </w:rPr>
        <w:t>согласованию)</w:t>
      </w:r>
      <w:r w:rsidR="00723B25">
        <w:rPr>
          <w:rFonts w:ascii="Times New Roman" w:eastAsia="Times New Roman" w:hAnsi="Times New Roman" w:cs="Times New Roman"/>
          <w:sz w:val="28"/>
          <w:szCs w:val="28"/>
        </w:rPr>
        <w:t>,    8-914-</w:t>
      </w:r>
      <w:r w:rsidR="001871E0">
        <w:rPr>
          <w:rFonts w:ascii="Times New Roman" w:eastAsia="Times New Roman" w:hAnsi="Times New Roman" w:cs="Times New Roman"/>
          <w:sz w:val="28"/>
          <w:szCs w:val="28"/>
        </w:rPr>
        <w:t>628</w:t>
      </w:r>
      <w:r w:rsidR="00723B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71E0">
        <w:rPr>
          <w:rFonts w:ascii="Times New Roman" w:eastAsia="Times New Roman" w:hAnsi="Times New Roman" w:cs="Times New Roman"/>
          <w:sz w:val="28"/>
          <w:szCs w:val="28"/>
        </w:rPr>
        <w:t>90-60</w:t>
      </w:r>
      <w:r w:rsidR="002370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3F1A" w:rsidRPr="007755AF" w:rsidRDefault="00673F1A" w:rsidP="00723B25">
      <w:pPr>
        <w:widowControl w:val="0"/>
        <w:tabs>
          <w:tab w:val="left" w:pos="-7655"/>
          <w:tab w:val="left" w:pos="-7513"/>
          <w:tab w:val="left" w:pos="4962"/>
        </w:tabs>
        <w:spacing w:after="0" w:line="240" w:lineRule="auto"/>
        <w:ind w:left="4962" w:hanging="496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755AF" w:rsidRPr="007755AF" w:rsidRDefault="007755AF" w:rsidP="007755AF">
      <w:pPr>
        <w:widowControl w:val="0"/>
        <w:tabs>
          <w:tab w:val="left" w:pos="-7655"/>
          <w:tab w:val="left" w:pos="-7513"/>
          <w:tab w:val="left" w:pos="5387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AF">
        <w:rPr>
          <w:rFonts w:ascii="Times New Roman" w:eastAsia="Times New Roman" w:hAnsi="Times New Roman" w:cs="Times New Roman"/>
          <w:b/>
          <w:sz w:val="28"/>
          <w:szCs w:val="28"/>
        </w:rPr>
        <w:t>Члены межведомственной группы:</w:t>
      </w:r>
    </w:p>
    <w:p w:rsidR="00673F1A" w:rsidRDefault="00F20600" w:rsidP="00AE7505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Бузин Сергей Николаевич</w:t>
      </w:r>
      <w:r w:rsidR="0023702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37025">
        <w:rPr>
          <w:rFonts w:ascii="Times New Roman" w:eastAsia="Times New Roman" w:hAnsi="Times New Roman" w:cs="Times New Roman"/>
          <w:sz w:val="28"/>
          <w:szCs w:val="28"/>
        </w:rPr>
        <w:tab/>
      </w:r>
      <w:r w:rsidR="00050FE6">
        <w:rPr>
          <w:rFonts w:ascii="Times New Roman" w:eastAsia="Times New Roman" w:hAnsi="Times New Roman" w:cs="Times New Roman"/>
          <w:sz w:val="28"/>
          <w:szCs w:val="28"/>
        </w:rPr>
        <w:t>- з</w:t>
      </w:r>
      <w:r w:rsidR="00AE7505">
        <w:rPr>
          <w:rFonts w:ascii="Times New Roman" w:eastAsia="Times New Roman" w:hAnsi="Times New Roman" w:cs="Times New Roman"/>
          <w:sz w:val="28"/>
          <w:szCs w:val="28"/>
        </w:rPr>
        <w:t>аместит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AE7505">
        <w:rPr>
          <w:rFonts w:ascii="Times New Roman" w:eastAsia="Times New Roman" w:hAnsi="Times New Roman" w:cs="Times New Roman"/>
          <w:sz w:val="28"/>
          <w:szCs w:val="28"/>
        </w:rPr>
        <w:t xml:space="preserve"> начальника полиции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</w:rPr>
        <w:t xml:space="preserve">(по ООП) ОМВД России </w:t>
      </w:r>
      <w:proofErr w:type="gramStart"/>
      <w:r w:rsidR="00AE750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AE7505">
        <w:rPr>
          <w:rFonts w:ascii="Times New Roman" w:eastAsia="Times New Roman" w:hAnsi="Times New Roman" w:cs="Times New Roman"/>
          <w:sz w:val="28"/>
          <w:szCs w:val="28"/>
        </w:rPr>
        <w:t xml:space="preserve"> ЗАТО </w:t>
      </w:r>
      <w:proofErr w:type="spellStart"/>
      <w:r w:rsidR="00736883">
        <w:rPr>
          <w:rFonts w:ascii="Times New Roman" w:eastAsia="Times New Roman" w:hAnsi="Times New Roman" w:cs="Times New Roman"/>
          <w:sz w:val="28"/>
          <w:szCs w:val="28"/>
        </w:rPr>
        <w:t>Вилючинск</w:t>
      </w:r>
      <w:proofErr w:type="spellEnd"/>
      <w:r w:rsidR="0073688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7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883">
        <w:rPr>
          <w:rFonts w:ascii="Times New Roman" w:eastAsia="Times New Roman" w:hAnsi="Times New Roman" w:cs="Times New Roman"/>
          <w:sz w:val="28"/>
          <w:szCs w:val="28"/>
        </w:rPr>
        <w:t>(по 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</w:rPr>
        <w:t>согласованию)</w:t>
      </w:r>
      <w:r w:rsidR="00723B25">
        <w:rPr>
          <w:rFonts w:ascii="Times New Roman" w:eastAsia="Times New Roman" w:hAnsi="Times New Roman" w:cs="Times New Roman"/>
          <w:sz w:val="28"/>
          <w:szCs w:val="28"/>
        </w:rPr>
        <w:t>,              8-961-964-97-80</w:t>
      </w:r>
      <w:r w:rsidR="002370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BFA" w:rsidRPr="007755AF" w:rsidRDefault="00B03BFA" w:rsidP="00AE7505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F1A" w:rsidRDefault="007755AF" w:rsidP="00AE7505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5AF">
        <w:rPr>
          <w:rFonts w:ascii="Times New Roman" w:eastAsia="Times New Roman" w:hAnsi="Times New Roman" w:cs="Times New Roman"/>
          <w:sz w:val="28"/>
          <w:szCs w:val="28"/>
        </w:rPr>
        <w:t xml:space="preserve">Черненький Александр Владимирович </w:t>
      </w:r>
      <w:r w:rsidR="00237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025">
        <w:rPr>
          <w:rFonts w:ascii="Times New Roman" w:eastAsia="Times New Roman" w:hAnsi="Times New Roman" w:cs="Times New Roman"/>
          <w:sz w:val="28"/>
          <w:szCs w:val="28"/>
        </w:rPr>
        <w:tab/>
      </w:r>
      <w:r w:rsidR="00050FE6">
        <w:rPr>
          <w:rFonts w:ascii="Times New Roman" w:eastAsia="Times New Roman" w:hAnsi="Times New Roman" w:cs="Times New Roman"/>
          <w:sz w:val="28"/>
          <w:szCs w:val="28"/>
        </w:rPr>
        <w:t>- н</w:t>
      </w:r>
      <w:r w:rsidRPr="007755AF">
        <w:rPr>
          <w:rFonts w:ascii="Times New Roman" w:eastAsia="Times New Roman" w:hAnsi="Times New Roman" w:cs="Times New Roman"/>
          <w:sz w:val="28"/>
          <w:szCs w:val="28"/>
        </w:rPr>
        <w:t>ачальник ПЦО (</w:t>
      </w:r>
      <w:proofErr w:type="gramStart"/>
      <w:r w:rsidRPr="007755AF">
        <w:rPr>
          <w:rFonts w:ascii="Times New Roman" w:eastAsia="Times New Roman" w:hAnsi="Times New Roman" w:cs="Times New Roman"/>
          <w:sz w:val="28"/>
          <w:szCs w:val="28"/>
        </w:rPr>
        <w:t>дислокация</w:t>
      </w:r>
      <w:proofErr w:type="gramEnd"/>
      <w:r w:rsidRPr="007755AF">
        <w:rPr>
          <w:rFonts w:ascii="Times New Roman" w:eastAsia="Times New Roman" w:hAnsi="Times New Roman" w:cs="Times New Roman"/>
          <w:sz w:val="28"/>
          <w:szCs w:val="28"/>
        </w:rPr>
        <w:t xml:space="preserve"> ЗАТО </w:t>
      </w:r>
      <w:proofErr w:type="spellStart"/>
      <w:r w:rsidRPr="007755AF">
        <w:rPr>
          <w:rFonts w:ascii="Times New Roman" w:eastAsia="Times New Roman" w:hAnsi="Times New Roman" w:cs="Times New Roman"/>
          <w:sz w:val="28"/>
          <w:szCs w:val="28"/>
        </w:rPr>
        <w:t>Вилючинск</w:t>
      </w:r>
      <w:proofErr w:type="spellEnd"/>
      <w:r w:rsidRPr="007755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755AF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Pr="007755AF">
        <w:rPr>
          <w:rFonts w:ascii="Times New Roman" w:eastAsia="Times New Roman" w:hAnsi="Times New Roman" w:cs="Times New Roman"/>
          <w:sz w:val="28"/>
          <w:szCs w:val="28"/>
        </w:rPr>
        <w:t xml:space="preserve"> МОВО</w:t>
      </w:r>
      <w:r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75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55AF">
        <w:rPr>
          <w:rFonts w:ascii="Times New Roman" w:eastAsia="Times New Roman" w:hAnsi="Times New Roman" w:cs="Times New Roman"/>
          <w:sz w:val="28"/>
          <w:szCs w:val="28"/>
        </w:rPr>
        <w:t>ФГКУ «ОВО войск национальной гвардии России по Камчатскому краю» (по согласованию)</w:t>
      </w:r>
      <w:r w:rsidR="00723B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46D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23B25">
        <w:rPr>
          <w:rFonts w:ascii="Times New Roman" w:eastAsia="Times New Roman" w:hAnsi="Times New Roman" w:cs="Times New Roman"/>
          <w:sz w:val="28"/>
          <w:szCs w:val="28"/>
        </w:rPr>
        <w:t>8-914-784-48-51</w:t>
      </w:r>
      <w:r w:rsidR="002370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BFA" w:rsidRPr="007755AF" w:rsidRDefault="00B03BFA" w:rsidP="00AE7505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5AF" w:rsidRDefault="00AE7505" w:rsidP="00237025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Смирных Иван Сергеевич</w:t>
      </w:r>
      <w:r w:rsidR="00050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02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37025">
        <w:rPr>
          <w:rFonts w:ascii="Times New Roman" w:eastAsia="Times New Roman" w:hAnsi="Times New Roman" w:cs="Times New Roman"/>
          <w:sz w:val="28"/>
          <w:szCs w:val="28"/>
        </w:rPr>
        <w:tab/>
      </w:r>
      <w:r w:rsidR="00050FE6"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техник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</w:rPr>
        <w:t xml:space="preserve"> Военной комендатуры (гарнизона 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046D1">
        <w:rPr>
          <w:rFonts w:ascii="Times New Roman" w:eastAsia="Times New Roman" w:hAnsi="Times New Roman" w:cs="Times New Roman"/>
          <w:sz w:val="28"/>
          <w:szCs w:val="28"/>
        </w:rPr>
        <w:t xml:space="preserve"> разряда) г. </w:t>
      </w:r>
      <w:proofErr w:type="spellStart"/>
      <w:r w:rsidR="00C046D1">
        <w:rPr>
          <w:rFonts w:ascii="Times New Roman" w:eastAsia="Times New Roman" w:hAnsi="Times New Roman" w:cs="Times New Roman"/>
          <w:sz w:val="28"/>
          <w:szCs w:val="28"/>
        </w:rPr>
        <w:t>Вилючинск</w:t>
      </w:r>
      <w:proofErr w:type="spellEnd"/>
      <w:r w:rsidR="00C046D1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, 8-91</w:t>
      </w:r>
      <w:r w:rsidR="00723B25">
        <w:rPr>
          <w:rFonts w:ascii="Times New Roman" w:eastAsia="Times New Roman" w:hAnsi="Times New Roman" w:cs="Times New Roman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z w:val="28"/>
          <w:szCs w:val="28"/>
        </w:rPr>
        <w:t>992-34-54</w:t>
      </w:r>
      <w:r w:rsidR="002370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BFA" w:rsidRDefault="00B03BFA" w:rsidP="00237025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3D7" w:rsidRDefault="00050FE6" w:rsidP="00B03BFA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56" w:hanging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Крюков Сергей Федорович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3BF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 заместитель</w:t>
      </w:r>
      <w:r w:rsidR="00B03BFA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 w:rsidR="00C046D1">
        <w:rPr>
          <w:rFonts w:ascii="Times New Roman" w:eastAsia="Times New Roman" w:hAnsi="Times New Roman" w:cs="Times New Roman"/>
          <w:sz w:val="28"/>
          <w:szCs w:val="28"/>
        </w:rPr>
        <w:t xml:space="preserve">МКУ УЗЧС Вилючинского городского </w:t>
      </w:r>
      <w:r w:rsidR="00673F1A" w:rsidRPr="007755A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73688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4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883">
        <w:rPr>
          <w:rFonts w:ascii="Times New Roman" w:eastAsia="Times New Roman" w:hAnsi="Times New Roman" w:cs="Times New Roman"/>
          <w:sz w:val="28"/>
          <w:szCs w:val="28"/>
        </w:rPr>
        <w:t>(по 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</w:rPr>
        <w:t>согласованию)</w:t>
      </w:r>
      <w:r w:rsidR="00C04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3F1A">
        <w:rPr>
          <w:rFonts w:ascii="Times New Roman" w:eastAsia="Times New Roman" w:hAnsi="Times New Roman" w:cs="Times New Roman"/>
          <w:sz w:val="28"/>
          <w:szCs w:val="28"/>
        </w:rPr>
        <w:t>8-909-836-77-44</w:t>
      </w:r>
      <w:r w:rsidR="00E223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BFA" w:rsidRDefault="00B03BFA" w:rsidP="00AE7505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B03BFA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Мычко Ольга Ивановна     </w:t>
      </w:r>
      <w:r w:rsidR="00C046D1">
        <w:rPr>
          <w:rFonts w:ascii="Times New Roman" w:eastAsia="Times New Roman" w:hAnsi="Times New Roman" w:cs="Times New Roman"/>
          <w:sz w:val="28"/>
          <w:szCs w:val="28"/>
        </w:rPr>
        <w:tab/>
        <w:t xml:space="preserve">- заведующая ветеринарной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лечебницей</w:t>
      </w:r>
      <w:proofErr w:type="gramEnd"/>
      <w:r w:rsidR="00C046D1">
        <w:rPr>
          <w:rFonts w:ascii="Times New Roman" w:eastAsia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Вилючинск</w:t>
      </w:r>
      <w:r w:rsidR="00C046D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6D1">
        <w:rPr>
          <w:rFonts w:ascii="Times New Roman" w:eastAsia="Times New Roman" w:hAnsi="Times New Roman" w:cs="Times New Roman"/>
          <w:sz w:val="28"/>
          <w:szCs w:val="28"/>
        </w:rPr>
        <w:t xml:space="preserve">                (по согласованию), </w:t>
      </w:r>
      <w:r>
        <w:rPr>
          <w:rFonts w:ascii="Times New Roman" w:eastAsia="Times New Roman" w:hAnsi="Times New Roman" w:cs="Times New Roman"/>
          <w:sz w:val="28"/>
          <w:szCs w:val="28"/>
        </w:rPr>
        <w:t>8-914-644-63-17.</w:t>
      </w: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Default="00D365EF" w:rsidP="00D365E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EF" w:rsidRPr="00237025" w:rsidRDefault="00D365EF" w:rsidP="00E1683F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65EF" w:rsidRPr="00237025" w:rsidSect="00B03BFA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CD" w:rsidRDefault="009464CD" w:rsidP="00BB1803">
      <w:pPr>
        <w:spacing w:after="0" w:line="240" w:lineRule="auto"/>
      </w:pPr>
      <w:r>
        <w:separator/>
      </w:r>
    </w:p>
  </w:endnote>
  <w:endnote w:type="continuationSeparator" w:id="0">
    <w:p w:rsidR="009464CD" w:rsidRDefault="009464CD" w:rsidP="00BB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CD" w:rsidRDefault="009464CD" w:rsidP="00BB1803">
      <w:pPr>
        <w:spacing w:after="0" w:line="240" w:lineRule="auto"/>
      </w:pPr>
      <w:r>
        <w:separator/>
      </w:r>
    </w:p>
  </w:footnote>
  <w:footnote w:type="continuationSeparator" w:id="0">
    <w:p w:rsidR="009464CD" w:rsidRDefault="009464CD" w:rsidP="00BB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80B"/>
    <w:multiLevelType w:val="hybridMultilevel"/>
    <w:tmpl w:val="37BE008C"/>
    <w:lvl w:ilvl="0" w:tplc="E7EA7C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FD1"/>
    <w:rsid w:val="00050FE6"/>
    <w:rsid w:val="00100F19"/>
    <w:rsid w:val="0014046A"/>
    <w:rsid w:val="001871E0"/>
    <w:rsid w:val="00194C77"/>
    <w:rsid w:val="002001F1"/>
    <w:rsid w:val="00237025"/>
    <w:rsid w:val="002E1B5A"/>
    <w:rsid w:val="00401C3F"/>
    <w:rsid w:val="0045223B"/>
    <w:rsid w:val="00457FD1"/>
    <w:rsid w:val="005501D6"/>
    <w:rsid w:val="00615628"/>
    <w:rsid w:val="006239BB"/>
    <w:rsid w:val="00642DA1"/>
    <w:rsid w:val="00673F1A"/>
    <w:rsid w:val="00695981"/>
    <w:rsid w:val="00723B25"/>
    <w:rsid w:val="007345E2"/>
    <w:rsid w:val="00735587"/>
    <w:rsid w:val="00736883"/>
    <w:rsid w:val="007755AF"/>
    <w:rsid w:val="007C40D3"/>
    <w:rsid w:val="008669D6"/>
    <w:rsid w:val="00915869"/>
    <w:rsid w:val="009464CD"/>
    <w:rsid w:val="009A00BA"/>
    <w:rsid w:val="009B4B73"/>
    <w:rsid w:val="00A27A78"/>
    <w:rsid w:val="00A738F8"/>
    <w:rsid w:val="00AC4152"/>
    <w:rsid w:val="00AE7505"/>
    <w:rsid w:val="00B03BFA"/>
    <w:rsid w:val="00BA374D"/>
    <w:rsid w:val="00BB1803"/>
    <w:rsid w:val="00C046D1"/>
    <w:rsid w:val="00D010AA"/>
    <w:rsid w:val="00D365EF"/>
    <w:rsid w:val="00D70DA6"/>
    <w:rsid w:val="00DA05D3"/>
    <w:rsid w:val="00DC2658"/>
    <w:rsid w:val="00E1683F"/>
    <w:rsid w:val="00E223D7"/>
    <w:rsid w:val="00E3753E"/>
    <w:rsid w:val="00F20600"/>
    <w:rsid w:val="00F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803"/>
  </w:style>
  <w:style w:type="paragraph" w:styleId="a6">
    <w:name w:val="footer"/>
    <w:basedOn w:val="a"/>
    <w:link w:val="a7"/>
    <w:uiPriority w:val="99"/>
    <w:unhideWhenUsed/>
    <w:rsid w:val="00B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803"/>
  </w:style>
  <w:style w:type="paragraph" w:styleId="a8">
    <w:name w:val="Balloon Text"/>
    <w:basedOn w:val="a"/>
    <w:link w:val="a9"/>
    <w:uiPriority w:val="99"/>
    <w:semiHidden/>
    <w:unhideWhenUsed/>
    <w:rsid w:val="002E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KryukovSF</dc:creator>
  <cp:keywords/>
  <dc:description/>
  <cp:lastModifiedBy>KryukovSF</cp:lastModifiedBy>
  <cp:revision>17</cp:revision>
  <cp:lastPrinted>2022-04-07T00:02:00Z</cp:lastPrinted>
  <dcterms:created xsi:type="dcterms:W3CDTF">2020-04-22T23:21:00Z</dcterms:created>
  <dcterms:modified xsi:type="dcterms:W3CDTF">2022-04-07T00:04:00Z</dcterms:modified>
</cp:coreProperties>
</file>