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6C" w:rsidRPr="005A4E6C" w:rsidRDefault="005A4E6C" w:rsidP="005A4E6C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A4E6C">
        <w:rPr>
          <w:rFonts w:ascii="Times New Roman" w:hAnsi="Times New Roman" w:cs="Times New Roman"/>
          <w:smallCaps/>
          <w:sz w:val="28"/>
          <w:szCs w:val="28"/>
        </w:rPr>
        <w:t xml:space="preserve">Администрация </w:t>
      </w:r>
      <w:proofErr w:type="spellStart"/>
      <w:r w:rsidRPr="005A4E6C">
        <w:rPr>
          <w:rFonts w:ascii="Times New Roman" w:hAnsi="Times New Roman" w:cs="Times New Roman"/>
          <w:smallCaps/>
          <w:sz w:val="28"/>
          <w:szCs w:val="28"/>
        </w:rPr>
        <w:t>Вилючинского</w:t>
      </w:r>
      <w:proofErr w:type="spellEnd"/>
      <w:r w:rsidRPr="005A4E6C">
        <w:rPr>
          <w:rFonts w:ascii="Times New Roman" w:hAnsi="Times New Roman" w:cs="Times New Roman"/>
          <w:smallCaps/>
          <w:sz w:val="28"/>
          <w:szCs w:val="28"/>
        </w:rPr>
        <w:t xml:space="preserve"> городского округа</w:t>
      </w:r>
    </w:p>
    <w:p w:rsidR="005A4E6C" w:rsidRPr="005A4E6C" w:rsidRDefault="005A4E6C" w:rsidP="005A4E6C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A4E6C">
        <w:rPr>
          <w:rFonts w:ascii="Times New Roman" w:hAnsi="Times New Roman" w:cs="Times New Roman"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5A4E6C" w:rsidRPr="005A4E6C" w:rsidRDefault="005A4E6C" w:rsidP="005A4E6C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A4E6C">
        <w:rPr>
          <w:rFonts w:ascii="Times New Roman" w:hAnsi="Times New Roman" w:cs="Times New Roman"/>
          <w:smallCaps/>
          <w:sz w:val="28"/>
          <w:szCs w:val="28"/>
        </w:rPr>
        <w:t xml:space="preserve">города </w:t>
      </w:r>
      <w:proofErr w:type="spellStart"/>
      <w:r w:rsidRPr="005A4E6C">
        <w:rPr>
          <w:rFonts w:ascii="Times New Roman" w:hAnsi="Times New Roman" w:cs="Times New Roman"/>
          <w:smallCaps/>
          <w:sz w:val="28"/>
          <w:szCs w:val="28"/>
        </w:rPr>
        <w:t>Вилючинска</w:t>
      </w:r>
      <w:proofErr w:type="spellEnd"/>
      <w:r w:rsidRPr="005A4E6C">
        <w:rPr>
          <w:rFonts w:ascii="Times New Roman" w:hAnsi="Times New Roman" w:cs="Times New Roman"/>
          <w:smallCaps/>
          <w:sz w:val="28"/>
          <w:szCs w:val="28"/>
        </w:rPr>
        <w:t xml:space="preserve"> Камчатского края</w:t>
      </w:r>
    </w:p>
    <w:p w:rsidR="005A4E6C" w:rsidRPr="005A4E6C" w:rsidRDefault="005A4E6C" w:rsidP="005A4E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E6C" w:rsidRPr="005A4E6C" w:rsidRDefault="00A91522" w:rsidP="00A9152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А С П О Р Я Ж Е Н И Е</w:t>
      </w:r>
    </w:p>
    <w:p w:rsidR="005A4E6C" w:rsidRPr="005A4E6C" w:rsidRDefault="005A4E6C" w:rsidP="005A4E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E6C" w:rsidRPr="005A4E6C" w:rsidRDefault="005A4E6C" w:rsidP="005A4E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E6C" w:rsidRPr="005A4E6C" w:rsidRDefault="002869C2" w:rsidP="005A4E6C">
      <w:pPr>
        <w:tabs>
          <w:tab w:val="right" w:pos="963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01.02.2021</w:t>
      </w:r>
      <w:r w:rsidR="005A4E6C" w:rsidRPr="005A4E6C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22</w:t>
      </w:r>
    </w:p>
    <w:p w:rsidR="005A4E6C" w:rsidRPr="005A4E6C" w:rsidRDefault="005A4E6C" w:rsidP="005A4E6C">
      <w:pPr>
        <w:tabs>
          <w:tab w:val="right" w:pos="9355"/>
        </w:tabs>
        <w:rPr>
          <w:rFonts w:ascii="Times New Roman" w:hAnsi="Times New Roman" w:cs="Times New Roman"/>
          <w:szCs w:val="28"/>
        </w:rPr>
      </w:pPr>
    </w:p>
    <w:p w:rsidR="005A4E6C" w:rsidRPr="005A4E6C" w:rsidRDefault="005A4E6C" w:rsidP="005A4E6C">
      <w:pPr>
        <w:tabs>
          <w:tab w:val="right" w:pos="9355"/>
        </w:tabs>
        <w:jc w:val="center"/>
        <w:rPr>
          <w:rFonts w:ascii="Times New Roman" w:hAnsi="Times New Roman" w:cs="Times New Roman"/>
        </w:rPr>
      </w:pPr>
      <w:r w:rsidRPr="005A4E6C">
        <w:rPr>
          <w:rFonts w:ascii="Times New Roman" w:hAnsi="Times New Roman" w:cs="Times New Roman"/>
        </w:rPr>
        <w:t xml:space="preserve">г. </w:t>
      </w:r>
      <w:proofErr w:type="spellStart"/>
      <w:r w:rsidRPr="005A4E6C">
        <w:rPr>
          <w:rFonts w:ascii="Times New Roman" w:hAnsi="Times New Roman" w:cs="Times New Roman"/>
        </w:rPr>
        <w:t>Вилючинск</w:t>
      </w:r>
      <w:proofErr w:type="spellEnd"/>
    </w:p>
    <w:p w:rsidR="005A4E6C" w:rsidRPr="005A4E6C" w:rsidRDefault="005A4E6C" w:rsidP="005A4E6C">
      <w:pPr>
        <w:tabs>
          <w:tab w:val="right" w:pos="9355"/>
        </w:tabs>
        <w:jc w:val="center"/>
        <w:rPr>
          <w:rFonts w:ascii="Times New Roman" w:hAnsi="Times New Roman" w:cs="Times New Roman"/>
        </w:rPr>
      </w:pPr>
    </w:p>
    <w:p w:rsidR="005A4E6C" w:rsidRPr="005A4E6C" w:rsidRDefault="005A4E6C" w:rsidP="005A4E6C">
      <w:pPr>
        <w:tabs>
          <w:tab w:val="right" w:pos="9355"/>
        </w:tabs>
        <w:jc w:val="center"/>
        <w:rPr>
          <w:rFonts w:ascii="Times New Roman" w:hAnsi="Times New Roman" w:cs="Times New Roman"/>
        </w:rPr>
      </w:pPr>
    </w:p>
    <w:p w:rsidR="005A4E6C" w:rsidRPr="00236F2E" w:rsidRDefault="005A4E6C" w:rsidP="005A4E6C">
      <w:pPr>
        <w:tabs>
          <w:tab w:val="left" w:pos="3828"/>
          <w:tab w:val="left" w:pos="3969"/>
          <w:tab w:val="left" w:pos="4111"/>
        </w:tabs>
        <w:ind w:right="552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36F2E">
        <w:rPr>
          <w:rFonts w:ascii="Times New Roman" w:hAnsi="Times New Roman" w:cs="Times New Roman"/>
          <w:sz w:val="28"/>
          <w:szCs w:val="28"/>
        </w:rPr>
        <w:t>состава оперативной группы по недопущению распространения новой коронавирусной инфекции (</w:t>
      </w:r>
      <w:r w:rsidR="00236F2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36F2E" w:rsidRPr="00236F2E">
        <w:rPr>
          <w:rFonts w:ascii="Times New Roman" w:hAnsi="Times New Roman" w:cs="Times New Roman"/>
          <w:sz w:val="28"/>
          <w:szCs w:val="28"/>
        </w:rPr>
        <w:t>-19</w:t>
      </w:r>
      <w:r w:rsidR="00236F2E">
        <w:rPr>
          <w:rFonts w:ascii="Times New Roman" w:hAnsi="Times New Roman" w:cs="Times New Roman"/>
          <w:sz w:val="28"/>
          <w:szCs w:val="28"/>
        </w:rPr>
        <w:t xml:space="preserve">) на территории </w:t>
      </w:r>
      <w:proofErr w:type="spellStart"/>
      <w:r w:rsidR="00236F2E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236F2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5A4E6C" w:rsidRPr="005A4E6C" w:rsidRDefault="005A4E6C" w:rsidP="005A4E6C">
      <w:pPr>
        <w:widowControl w:val="0"/>
        <w:ind w:right="4315"/>
        <w:rPr>
          <w:rFonts w:ascii="Times New Roman" w:hAnsi="Times New Roman" w:cs="Times New Roman"/>
          <w:snapToGrid w:val="0"/>
          <w:color w:val="000000"/>
          <w:sz w:val="28"/>
        </w:rPr>
      </w:pPr>
    </w:p>
    <w:p w:rsidR="005A4E6C" w:rsidRDefault="00236F2E" w:rsidP="00A91522">
      <w:pPr>
        <w:pStyle w:val="50"/>
        <w:shd w:val="clear" w:color="auto" w:fill="auto"/>
        <w:tabs>
          <w:tab w:val="left" w:pos="9355"/>
        </w:tabs>
        <w:spacing w:before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недопущения распространения угрозы новой </w:t>
      </w:r>
      <w:r w:rsidR="00B60E80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инфекции </w:t>
      </w:r>
      <w:r w:rsidRPr="00236F2E">
        <w:rPr>
          <w:rFonts w:ascii="Times New Roman" w:hAnsi="Times New Roman" w:cs="Times New Roman"/>
          <w:b w:val="0"/>
          <w:sz w:val="28"/>
          <w:szCs w:val="28"/>
        </w:rPr>
        <w:t>(</w:t>
      </w:r>
      <w:r w:rsidRPr="00236F2E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236F2E">
        <w:rPr>
          <w:rFonts w:ascii="Times New Roman" w:hAnsi="Times New Roman" w:cs="Times New Roman"/>
          <w:b w:val="0"/>
          <w:sz w:val="28"/>
          <w:szCs w:val="28"/>
        </w:rPr>
        <w:t xml:space="preserve">-19) на территории </w:t>
      </w:r>
      <w:proofErr w:type="spellStart"/>
      <w:r w:rsidRPr="00236F2E">
        <w:rPr>
          <w:rFonts w:ascii="Times New Roman" w:hAnsi="Times New Roman" w:cs="Times New Roman"/>
          <w:b w:val="0"/>
          <w:sz w:val="28"/>
          <w:szCs w:val="28"/>
        </w:rPr>
        <w:t>Вилючинского</w:t>
      </w:r>
      <w:proofErr w:type="spellEnd"/>
      <w:r w:rsidRPr="00236F2E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в связи с кадровыми изменениями.</w:t>
      </w:r>
    </w:p>
    <w:p w:rsidR="00236F2E" w:rsidRDefault="00B60E80" w:rsidP="00A91522">
      <w:pPr>
        <w:pStyle w:val="50"/>
        <w:shd w:val="clear" w:color="auto" w:fill="auto"/>
        <w:tabs>
          <w:tab w:val="left" w:pos="9355"/>
        </w:tabs>
        <w:spacing w:before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="00236F2E">
        <w:rPr>
          <w:rFonts w:ascii="Times New Roman" w:hAnsi="Times New Roman" w:cs="Times New Roman"/>
          <w:b w:val="0"/>
          <w:sz w:val="28"/>
          <w:szCs w:val="28"/>
        </w:rPr>
        <w:t xml:space="preserve">Определить состав </w:t>
      </w:r>
      <w:r w:rsidR="00236F2E" w:rsidRPr="00236F2E">
        <w:rPr>
          <w:rFonts w:ascii="Times New Roman" w:hAnsi="Times New Roman" w:cs="Times New Roman"/>
          <w:b w:val="0"/>
          <w:sz w:val="28"/>
          <w:szCs w:val="28"/>
        </w:rPr>
        <w:t>оперативной группы по недопущению распространения новой коронавирусной инфекции (</w:t>
      </w:r>
      <w:r w:rsidR="00236F2E" w:rsidRPr="00236F2E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="00236F2E" w:rsidRPr="00236F2E">
        <w:rPr>
          <w:rFonts w:ascii="Times New Roman" w:hAnsi="Times New Roman" w:cs="Times New Roman"/>
          <w:b w:val="0"/>
          <w:sz w:val="28"/>
          <w:szCs w:val="28"/>
        </w:rPr>
        <w:t xml:space="preserve">-19) на территории </w:t>
      </w:r>
      <w:proofErr w:type="spellStart"/>
      <w:r w:rsidR="00236F2E" w:rsidRPr="00236F2E">
        <w:rPr>
          <w:rFonts w:ascii="Times New Roman" w:hAnsi="Times New Roman" w:cs="Times New Roman"/>
          <w:b w:val="0"/>
          <w:sz w:val="28"/>
          <w:szCs w:val="28"/>
        </w:rPr>
        <w:t>Вилючинского</w:t>
      </w:r>
      <w:proofErr w:type="spellEnd"/>
      <w:r w:rsidR="00236F2E" w:rsidRPr="00236F2E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 w:rsidR="00236F2E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приложения.</w:t>
      </w:r>
    </w:p>
    <w:p w:rsidR="00236F2E" w:rsidRDefault="00B60E80" w:rsidP="00A91522">
      <w:pPr>
        <w:pStyle w:val="50"/>
        <w:shd w:val="clear" w:color="auto" w:fill="auto"/>
        <w:tabs>
          <w:tab w:val="left" w:pos="9355"/>
        </w:tabs>
        <w:spacing w:before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 Признать утратившим силу:</w:t>
      </w:r>
    </w:p>
    <w:p w:rsidR="00B60E80" w:rsidRDefault="00B60E80" w:rsidP="00A91522">
      <w:pPr>
        <w:pStyle w:val="50"/>
        <w:shd w:val="clear" w:color="auto" w:fill="auto"/>
        <w:tabs>
          <w:tab w:val="left" w:pos="9355"/>
        </w:tabs>
        <w:spacing w:before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распоряжение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Вилючинского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 08.04.2020 № 104 «О создании оперативной группы»;</w:t>
      </w:r>
    </w:p>
    <w:p w:rsidR="00B60E80" w:rsidRPr="00B60E80" w:rsidRDefault="00B60E80" w:rsidP="00A91522">
      <w:pPr>
        <w:pStyle w:val="50"/>
        <w:shd w:val="clear" w:color="auto" w:fill="auto"/>
        <w:tabs>
          <w:tab w:val="left" w:pos="9355"/>
        </w:tabs>
        <w:spacing w:before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 распоряжение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Вилючинского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 15.05.2020 № 138 «О внесении изменений в распоряжение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Вилючинского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 08.04.2020 № 104 «О создании оперативной группы».</w:t>
      </w:r>
    </w:p>
    <w:p w:rsidR="00B60E80" w:rsidRDefault="00B60E80" w:rsidP="00280172">
      <w:pPr>
        <w:pStyle w:val="51"/>
        <w:shd w:val="clear" w:color="auto" w:fill="auto"/>
        <w:tabs>
          <w:tab w:val="left" w:pos="10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Контроль </w:t>
      </w:r>
      <w:r w:rsidRPr="005A4E6C">
        <w:rPr>
          <w:sz w:val="28"/>
          <w:szCs w:val="28"/>
        </w:rPr>
        <w:t xml:space="preserve">за исполнением настоящего </w:t>
      </w:r>
      <w:r>
        <w:rPr>
          <w:sz w:val="28"/>
          <w:szCs w:val="28"/>
        </w:rPr>
        <w:t>распоряжениявозложить надиректора муниципального казенного учреждения «Учреждение защиты от чрезвычайных ситуаций» И.В. Костенко</w:t>
      </w:r>
      <w:r w:rsidRPr="005A4E6C">
        <w:rPr>
          <w:sz w:val="28"/>
          <w:szCs w:val="28"/>
        </w:rPr>
        <w:t>.</w:t>
      </w:r>
    </w:p>
    <w:p w:rsidR="001012B4" w:rsidRDefault="001012B4" w:rsidP="00A91522">
      <w:pPr>
        <w:shd w:val="clear" w:color="auto" w:fill="FFFFFF"/>
        <w:ind w:right="10" w:firstLine="709"/>
        <w:rPr>
          <w:rFonts w:ascii="Times New Roman" w:hAnsi="Times New Roman" w:cs="Times New Roman"/>
          <w:sz w:val="28"/>
          <w:szCs w:val="28"/>
        </w:rPr>
      </w:pPr>
    </w:p>
    <w:p w:rsidR="00B60E80" w:rsidRDefault="00B60E80" w:rsidP="00A91522">
      <w:pPr>
        <w:shd w:val="clear" w:color="auto" w:fill="FFFFFF"/>
        <w:ind w:right="10" w:firstLine="709"/>
        <w:rPr>
          <w:rFonts w:ascii="Times New Roman" w:hAnsi="Times New Roman" w:cs="Times New Roman"/>
          <w:sz w:val="28"/>
          <w:szCs w:val="28"/>
        </w:rPr>
      </w:pPr>
    </w:p>
    <w:p w:rsidR="00B60E80" w:rsidRPr="005A4E6C" w:rsidRDefault="00B60E80" w:rsidP="00A91522">
      <w:pPr>
        <w:shd w:val="clear" w:color="auto" w:fill="FFFFFF"/>
        <w:ind w:right="10" w:firstLine="709"/>
        <w:rPr>
          <w:rFonts w:ascii="Times New Roman" w:hAnsi="Times New Roman" w:cs="Times New Roman"/>
          <w:sz w:val="28"/>
          <w:szCs w:val="28"/>
        </w:rPr>
      </w:pPr>
    </w:p>
    <w:p w:rsidR="00232EA2" w:rsidRPr="00232EA2" w:rsidRDefault="00232EA2" w:rsidP="00232EA2">
      <w:pPr>
        <w:tabs>
          <w:tab w:val="left" w:pos="993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32EA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232EA2">
        <w:rPr>
          <w:rFonts w:ascii="Times New Roman" w:hAnsi="Times New Roman" w:cs="Times New Roman"/>
          <w:b/>
          <w:sz w:val="28"/>
          <w:szCs w:val="28"/>
        </w:rPr>
        <w:t>Вилючинского</w:t>
      </w:r>
      <w:proofErr w:type="spellEnd"/>
    </w:p>
    <w:p w:rsidR="00A43EEF" w:rsidRDefault="00232EA2" w:rsidP="00B60E80">
      <w:pPr>
        <w:tabs>
          <w:tab w:val="right" w:pos="9638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32EA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232EA2">
        <w:rPr>
          <w:rFonts w:ascii="Times New Roman" w:hAnsi="Times New Roman" w:cs="Times New Roman"/>
          <w:b/>
          <w:sz w:val="28"/>
          <w:szCs w:val="28"/>
        </w:rPr>
        <w:tab/>
        <w:t>С.И. Потапов</w:t>
      </w:r>
      <w:r w:rsidR="00A43EE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2EA2" w:rsidRPr="00A43EEF" w:rsidRDefault="00A43EEF" w:rsidP="00E01F52">
      <w:pPr>
        <w:tabs>
          <w:tab w:val="right" w:pos="9638"/>
        </w:tabs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A43EE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43EEF" w:rsidRPr="00A43EEF" w:rsidRDefault="00A43EEF" w:rsidP="00E01F52">
      <w:pPr>
        <w:tabs>
          <w:tab w:val="right" w:pos="9638"/>
        </w:tabs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A43EEF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E01F52">
        <w:rPr>
          <w:rFonts w:ascii="Times New Roman" w:hAnsi="Times New Roman" w:cs="Times New Roman"/>
          <w:sz w:val="28"/>
          <w:szCs w:val="28"/>
        </w:rPr>
        <w:t>администрации</w:t>
      </w:r>
      <w:r w:rsidR="00050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EEF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A43EE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43EEF" w:rsidRPr="00A43EEF" w:rsidRDefault="00A43EEF" w:rsidP="00E01F52">
      <w:pPr>
        <w:tabs>
          <w:tab w:val="right" w:pos="9638"/>
        </w:tabs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A43EEF">
        <w:rPr>
          <w:rFonts w:ascii="Times New Roman" w:hAnsi="Times New Roman" w:cs="Times New Roman"/>
          <w:sz w:val="28"/>
          <w:szCs w:val="28"/>
        </w:rPr>
        <w:t>от «</w:t>
      </w:r>
      <w:r w:rsidR="002869C2">
        <w:rPr>
          <w:rFonts w:ascii="Times New Roman" w:hAnsi="Times New Roman" w:cs="Times New Roman"/>
          <w:i/>
          <w:sz w:val="28"/>
          <w:szCs w:val="28"/>
          <w:u w:val="single"/>
        </w:rPr>
        <w:t>01</w:t>
      </w:r>
      <w:r w:rsidRPr="00A43EEF">
        <w:rPr>
          <w:rFonts w:ascii="Times New Roman" w:hAnsi="Times New Roman" w:cs="Times New Roman"/>
          <w:sz w:val="28"/>
          <w:szCs w:val="28"/>
        </w:rPr>
        <w:t xml:space="preserve">» </w:t>
      </w:r>
      <w:r w:rsidR="002869C2">
        <w:rPr>
          <w:rFonts w:ascii="Times New Roman" w:hAnsi="Times New Roman" w:cs="Times New Roman"/>
          <w:i/>
          <w:sz w:val="28"/>
          <w:szCs w:val="28"/>
          <w:u w:val="single"/>
        </w:rPr>
        <w:t>февраля</w:t>
      </w:r>
      <w:r w:rsidRPr="00A43EEF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2869C2">
        <w:rPr>
          <w:rFonts w:ascii="Times New Roman" w:hAnsi="Times New Roman" w:cs="Times New Roman"/>
          <w:i/>
          <w:sz w:val="28"/>
          <w:szCs w:val="28"/>
          <w:u w:val="single"/>
        </w:rPr>
        <w:t>22</w:t>
      </w:r>
    </w:p>
    <w:p w:rsidR="00241635" w:rsidRDefault="00241635" w:rsidP="00A43EEF">
      <w:pPr>
        <w:tabs>
          <w:tab w:val="right" w:pos="963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3EEF" w:rsidRDefault="00A43EEF" w:rsidP="00A43EEF">
      <w:pPr>
        <w:tabs>
          <w:tab w:val="right" w:pos="963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43EEF" w:rsidRDefault="00A43EEF" w:rsidP="00A43EEF">
      <w:pPr>
        <w:tabs>
          <w:tab w:val="right" w:pos="963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оперативной группы по недопущению распространения новой </w:t>
      </w:r>
      <w:r w:rsidRPr="00A43EEF">
        <w:rPr>
          <w:rFonts w:ascii="Times New Roman" w:hAnsi="Times New Roman" w:cs="Times New Roman"/>
          <w:sz w:val="28"/>
          <w:szCs w:val="28"/>
        </w:rPr>
        <w:t xml:space="preserve">коронавирусной инфекции (COVID-19) на территории </w:t>
      </w:r>
      <w:proofErr w:type="spellStart"/>
      <w:r w:rsidRPr="00A43EEF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A43EE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43EEF" w:rsidRDefault="00A43EEF" w:rsidP="00A43EEF">
      <w:pPr>
        <w:tabs>
          <w:tab w:val="right" w:pos="963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оперативная группа)</w:t>
      </w:r>
    </w:p>
    <w:p w:rsidR="00A43EEF" w:rsidRPr="00A43EEF" w:rsidRDefault="00A43EEF" w:rsidP="00A43EEF">
      <w:pPr>
        <w:tabs>
          <w:tab w:val="right" w:pos="963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800"/>
      </w:tblGrid>
      <w:tr w:rsidR="00A43EEF" w:rsidTr="00241635">
        <w:trPr>
          <w:cantSplit/>
        </w:trPr>
        <w:tc>
          <w:tcPr>
            <w:tcW w:w="9628" w:type="dxa"/>
            <w:gridSpan w:val="2"/>
          </w:tcPr>
          <w:p w:rsidR="00A43EEF" w:rsidRPr="00A43EEF" w:rsidRDefault="00A43EEF" w:rsidP="00B60E80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E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оперативной группы:</w:t>
            </w:r>
          </w:p>
        </w:tc>
      </w:tr>
      <w:tr w:rsidR="00A43EEF" w:rsidTr="00241635">
        <w:trPr>
          <w:cantSplit/>
        </w:trPr>
        <w:tc>
          <w:tcPr>
            <w:tcW w:w="3828" w:type="dxa"/>
          </w:tcPr>
          <w:p w:rsidR="00A43EEF" w:rsidRDefault="00A43EEF" w:rsidP="00B60E80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Потапов </w:t>
            </w:r>
          </w:p>
          <w:p w:rsidR="00A43EEF" w:rsidRDefault="00A43EEF" w:rsidP="00B60E80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Игоревич</w:t>
            </w:r>
          </w:p>
          <w:p w:rsidR="00241635" w:rsidRDefault="00241635" w:rsidP="00B60E80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A43EEF" w:rsidRDefault="00A43EEF" w:rsidP="00B60E80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A43EEF" w:rsidTr="00241635">
        <w:trPr>
          <w:cantSplit/>
        </w:trPr>
        <w:tc>
          <w:tcPr>
            <w:tcW w:w="9628" w:type="dxa"/>
            <w:gridSpan w:val="2"/>
          </w:tcPr>
          <w:p w:rsidR="00A43EEF" w:rsidRDefault="00A43EEF" w:rsidP="00B60E80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3EEF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председателяоперативной группы:</w:t>
            </w:r>
          </w:p>
        </w:tc>
      </w:tr>
      <w:tr w:rsidR="00A43EEF" w:rsidTr="00241635">
        <w:trPr>
          <w:cantSplit/>
        </w:trPr>
        <w:tc>
          <w:tcPr>
            <w:tcW w:w="3828" w:type="dxa"/>
          </w:tcPr>
          <w:p w:rsidR="00A43EEF" w:rsidRDefault="00A43EEF" w:rsidP="00B60E80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Костенко </w:t>
            </w:r>
          </w:p>
          <w:p w:rsidR="00A43EEF" w:rsidRDefault="00A43EEF" w:rsidP="00B60E80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Васильевич</w:t>
            </w:r>
          </w:p>
        </w:tc>
        <w:tc>
          <w:tcPr>
            <w:tcW w:w="5800" w:type="dxa"/>
          </w:tcPr>
          <w:p w:rsidR="00A43EEF" w:rsidRDefault="00A43EEF" w:rsidP="00A43EEF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3EEF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«Учреждение защиты от чрезвычайных ситуаций»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согласванию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41635" w:rsidRDefault="00241635" w:rsidP="00A43EEF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EF" w:rsidTr="00241635">
        <w:trPr>
          <w:cantSplit/>
        </w:trPr>
        <w:tc>
          <w:tcPr>
            <w:tcW w:w="9628" w:type="dxa"/>
            <w:gridSpan w:val="2"/>
          </w:tcPr>
          <w:p w:rsidR="00A43EEF" w:rsidRDefault="00A43EEF" w:rsidP="00B60E80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3EEF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Секретарьоперативной группы:</w:t>
            </w:r>
          </w:p>
        </w:tc>
      </w:tr>
      <w:tr w:rsidR="00A43EEF" w:rsidTr="00241635">
        <w:trPr>
          <w:cantSplit/>
        </w:trPr>
        <w:tc>
          <w:tcPr>
            <w:tcW w:w="3828" w:type="dxa"/>
          </w:tcPr>
          <w:p w:rsidR="00A43EEF" w:rsidRDefault="00A43EEF" w:rsidP="00B60E80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</w:t>
            </w:r>
          </w:p>
          <w:p w:rsidR="00A43EEF" w:rsidRDefault="00A43EEF" w:rsidP="00B60E80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 Витальевна</w:t>
            </w:r>
          </w:p>
        </w:tc>
        <w:tc>
          <w:tcPr>
            <w:tcW w:w="5800" w:type="dxa"/>
          </w:tcPr>
          <w:p w:rsidR="00A43EEF" w:rsidRDefault="00A43EEF" w:rsidP="00B60E80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гражданской обороны </w:t>
            </w:r>
            <w:r w:rsidRPr="00A43EEF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«Учреждение защиты от чрезвычайных ситуаций»</w:t>
            </w:r>
            <w:proofErr w:type="spellStart"/>
            <w:r w:rsidR="00DA41FD" w:rsidRPr="00BB0AF5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="00DA41FD" w:rsidRPr="00BB0AF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241635" w:rsidRDefault="00241635" w:rsidP="00B60E80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28C" w:rsidTr="00241635">
        <w:trPr>
          <w:cantSplit/>
        </w:trPr>
        <w:tc>
          <w:tcPr>
            <w:tcW w:w="9628" w:type="dxa"/>
            <w:gridSpan w:val="2"/>
          </w:tcPr>
          <w:p w:rsidR="00F8328C" w:rsidRPr="00F8328C" w:rsidRDefault="00F8328C" w:rsidP="00B60E80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28C">
              <w:rPr>
                <w:rFonts w:ascii="Times New Roman" w:hAnsi="Times New Roman" w:cs="Times New Roman"/>
                <w:b/>
                <w:sz w:val="28"/>
                <w:szCs w:val="28"/>
              </w:rPr>
              <w:t>Члены оперативной группы:</w:t>
            </w:r>
          </w:p>
        </w:tc>
      </w:tr>
      <w:tr w:rsidR="002869C2" w:rsidTr="00241635">
        <w:trPr>
          <w:cantSplit/>
        </w:trPr>
        <w:tc>
          <w:tcPr>
            <w:tcW w:w="3828" w:type="dxa"/>
          </w:tcPr>
          <w:p w:rsidR="002869C2" w:rsidRDefault="002869C2" w:rsidP="002869C2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</w:t>
            </w:r>
          </w:p>
          <w:p w:rsidR="002869C2" w:rsidRDefault="002869C2" w:rsidP="002869C2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Вячеславович</w:t>
            </w:r>
          </w:p>
        </w:tc>
        <w:tc>
          <w:tcPr>
            <w:tcW w:w="5800" w:type="dxa"/>
          </w:tcPr>
          <w:p w:rsidR="002869C2" w:rsidRDefault="002869C2" w:rsidP="002869C2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полиции по охране общественного порядка ОМВД России по</w:t>
            </w:r>
            <w:r w:rsidR="00050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ЗАТо</w:t>
            </w:r>
            <w:proofErr w:type="spellEnd"/>
            <w:r w:rsidR="00050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2869C2" w:rsidTr="00241635">
        <w:trPr>
          <w:cantSplit/>
        </w:trPr>
        <w:tc>
          <w:tcPr>
            <w:tcW w:w="3828" w:type="dxa"/>
          </w:tcPr>
          <w:p w:rsidR="002869C2" w:rsidRDefault="002869C2" w:rsidP="002869C2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</w:t>
            </w:r>
          </w:p>
          <w:p w:rsidR="002869C2" w:rsidRDefault="002869C2" w:rsidP="002869C2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Дмитриевич</w:t>
            </w:r>
          </w:p>
        </w:tc>
        <w:tc>
          <w:tcPr>
            <w:tcW w:w="5800" w:type="dxa"/>
          </w:tcPr>
          <w:p w:rsidR="002869C2" w:rsidRDefault="002869C2" w:rsidP="002869C2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Pr="00DA41FD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41FD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безопасности, мобилизационной подготовки и пропускного режима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2869C2" w:rsidTr="00241635">
        <w:trPr>
          <w:cantSplit/>
        </w:trPr>
        <w:tc>
          <w:tcPr>
            <w:tcW w:w="3828" w:type="dxa"/>
          </w:tcPr>
          <w:p w:rsidR="002869C2" w:rsidRDefault="002869C2" w:rsidP="002869C2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Галкина </w:t>
            </w:r>
          </w:p>
          <w:p w:rsidR="002869C2" w:rsidRDefault="002869C2" w:rsidP="002869C2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Геннадьевна</w:t>
            </w:r>
          </w:p>
        </w:tc>
        <w:tc>
          <w:tcPr>
            <w:tcW w:w="5800" w:type="dxa"/>
          </w:tcPr>
          <w:p w:rsidR="002869C2" w:rsidRDefault="002869C2" w:rsidP="002869C2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</w:t>
            </w:r>
            <w:r w:rsidRPr="00DA41FD">
              <w:rPr>
                <w:rFonts w:ascii="Times New Roman" w:hAnsi="Times New Roman" w:cs="Times New Roman"/>
                <w:sz w:val="28"/>
                <w:szCs w:val="28"/>
              </w:rPr>
              <w:t>по управлению городским хозяйством</w:t>
            </w:r>
            <w:r w:rsidR="00050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2869C2" w:rsidRDefault="002869C2" w:rsidP="002869C2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9C2" w:rsidTr="00241635">
        <w:trPr>
          <w:cantSplit/>
        </w:trPr>
        <w:tc>
          <w:tcPr>
            <w:tcW w:w="3828" w:type="dxa"/>
          </w:tcPr>
          <w:p w:rsidR="002869C2" w:rsidRDefault="002869C2" w:rsidP="002869C2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Козюра</w:t>
            </w:r>
            <w:proofErr w:type="spellEnd"/>
          </w:p>
          <w:p w:rsidR="002869C2" w:rsidRDefault="002869C2" w:rsidP="002869C2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800" w:type="dxa"/>
          </w:tcPr>
          <w:p w:rsidR="002869C2" w:rsidRDefault="002869C2" w:rsidP="002869C2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консультант </w:t>
            </w:r>
            <w:r w:rsidRPr="00DA41FD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41FD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культуры, спорта и молодежной политики</w:t>
            </w:r>
            <w:r w:rsidR="00050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2869C2" w:rsidRDefault="002869C2" w:rsidP="002869C2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9C2" w:rsidTr="00241635">
        <w:trPr>
          <w:cantSplit/>
        </w:trPr>
        <w:tc>
          <w:tcPr>
            <w:tcW w:w="3828" w:type="dxa"/>
          </w:tcPr>
          <w:p w:rsidR="002869C2" w:rsidRDefault="002869C2" w:rsidP="002869C2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Родина </w:t>
            </w:r>
          </w:p>
          <w:p w:rsidR="002869C2" w:rsidRDefault="002869C2" w:rsidP="002869C2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Элла Валерьевна</w:t>
            </w:r>
          </w:p>
        </w:tc>
        <w:tc>
          <w:tcPr>
            <w:tcW w:w="5800" w:type="dxa"/>
          </w:tcPr>
          <w:p w:rsidR="002869C2" w:rsidRDefault="002869C2" w:rsidP="002869C2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0AF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BB0AF5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Pr="00BB0AF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начальник финансового управления</w:t>
            </w:r>
          </w:p>
          <w:p w:rsidR="002869C2" w:rsidRDefault="002869C2" w:rsidP="002869C2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869C2" w:rsidTr="00241635">
        <w:trPr>
          <w:cantSplit/>
        </w:trPr>
        <w:tc>
          <w:tcPr>
            <w:tcW w:w="3828" w:type="dxa"/>
          </w:tcPr>
          <w:p w:rsidR="002869C2" w:rsidRDefault="002869C2" w:rsidP="002869C2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Сафронова</w:t>
            </w:r>
          </w:p>
          <w:p w:rsidR="002869C2" w:rsidRDefault="002869C2" w:rsidP="002869C2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Кира Владимировна</w:t>
            </w:r>
          </w:p>
        </w:tc>
        <w:tc>
          <w:tcPr>
            <w:tcW w:w="5800" w:type="dxa"/>
          </w:tcPr>
          <w:p w:rsidR="002869C2" w:rsidRDefault="002869C2" w:rsidP="002869C2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0AF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BB0AF5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Pr="00BB0AF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69C2" w:rsidRDefault="002869C2" w:rsidP="002869C2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9C2" w:rsidTr="00241635">
        <w:trPr>
          <w:cantSplit/>
        </w:trPr>
        <w:tc>
          <w:tcPr>
            <w:tcW w:w="3828" w:type="dxa"/>
          </w:tcPr>
          <w:p w:rsidR="002869C2" w:rsidRDefault="002869C2" w:rsidP="002869C2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:rsidR="002869C2" w:rsidRDefault="002869C2" w:rsidP="002869C2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5800" w:type="dxa"/>
          </w:tcPr>
          <w:p w:rsidR="002869C2" w:rsidRDefault="002869C2" w:rsidP="002869C2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0AF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BB0AF5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Pr="00BB0AF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- начальник управления делами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69C2" w:rsidRDefault="002869C2" w:rsidP="002869C2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9C2" w:rsidTr="00241635">
        <w:trPr>
          <w:cantSplit/>
        </w:trPr>
        <w:tc>
          <w:tcPr>
            <w:tcW w:w="3828" w:type="dxa"/>
          </w:tcPr>
          <w:p w:rsidR="002869C2" w:rsidRDefault="002869C2" w:rsidP="002869C2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</w:t>
            </w:r>
          </w:p>
          <w:p w:rsidR="002869C2" w:rsidRDefault="002869C2" w:rsidP="002869C2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5800" w:type="dxa"/>
          </w:tcPr>
          <w:p w:rsidR="002869C2" w:rsidRDefault="002869C2" w:rsidP="002869C2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r w:rsidRPr="00DA41FD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«Ресурсно-информационный центр» </w:t>
            </w:r>
            <w:proofErr w:type="spellStart"/>
            <w:r w:rsidRPr="00BB0AF5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Pr="00BB0AF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2869C2" w:rsidRDefault="002869C2" w:rsidP="002869C2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9C2" w:rsidTr="00241635">
        <w:trPr>
          <w:cantSplit/>
        </w:trPr>
        <w:tc>
          <w:tcPr>
            <w:tcW w:w="3828" w:type="dxa"/>
          </w:tcPr>
          <w:p w:rsidR="002869C2" w:rsidRDefault="002869C2" w:rsidP="002869C2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Черкасова</w:t>
            </w:r>
          </w:p>
          <w:p w:rsidR="002869C2" w:rsidRDefault="002869C2" w:rsidP="002869C2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5800" w:type="dxa"/>
          </w:tcPr>
          <w:p w:rsidR="002869C2" w:rsidRDefault="002869C2" w:rsidP="002869C2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главного врача по поликлиническому разделу работы государственного бюджетного учреждения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здравохранения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 (по согласованию);</w:t>
            </w:r>
          </w:p>
          <w:p w:rsidR="002869C2" w:rsidRDefault="002869C2" w:rsidP="002869C2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3EEF" w:rsidRDefault="00A43EEF" w:rsidP="00B60E80">
      <w:pPr>
        <w:tabs>
          <w:tab w:val="right" w:pos="9638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A43EEF" w:rsidSect="005A4E6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978BF" w:rsidRPr="00D978BF" w:rsidRDefault="00D978BF" w:rsidP="00A43EEF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D978BF" w:rsidRPr="00D978BF" w:rsidSect="00A43EE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8BF"/>
    <w:rsid w:val="000502BD"/>
    <w:rsid w:val="001012B4"/>
    <w:rsid w:val="00146CF1"/>
    <w:rsid w:val="00232EA2"/>
    <w:rsid w:val="00236F2E"/>
    <w:rsid w:val="00241635"/>
    <w:rsid w:val="00280172"/>
    <w:rsid w:val="002869C2"/>
    <w:rsid w:val="002A75E7"/>
    <w:rsid w:val="002B6C5F"/>
    <w:rsid w:val="003B52B6"/>
    <w:rsid w:val="003D1E28"/>
    <w:rsid w:val="00412989"/>
    <w:rsid w:val="004438F5"/>
    <w:rsid w:val="004D197D"/>
    <w:rsid w:val="00540E63"/>
    <w:rsid w:val="005A4E6C"/>
    <w:rsid w:val="006278B6"/>
    <w:rsid w:val="006D51F0"/>
    <w:rsid w:val="00716D79"/>
    <w:rsid w:val="0073049A"/>
    <w:rsid w:val="007912E8"/>
    <w:rsid w:val="007E3FFB"/>
    <w:rsid w:val="00844CC5"/>
    <w:rsid w:val="0088148E"/>
    <w:rsid w:val="009851E9"/>
    <w:rsid w:val="00A11A73"/>
    <w:rsid w:val="00A43EEF"/>
    <w:rsid w:val="00A5467C"/>
    <w:rsid w:val="00A91522"/>
    <w:rsid w:val="00B00328"/>
    <w:rsid w:val="00B2439C"/>
    <w:rsid w:val="00B51467"/>
    <w:rsid w:val="00B60E80"/>
    <w:rsid w:val="00B62C5C"/>
    <w:rsid w:val="00BB0AF5"/>
    <w:rsid w:val="00BB77F9"/>
    <w:rsid w:val="00BD33E6"/>
    <w:rsid w:val="00D75C25"/>
    <w:rsid w:val="00D978BF"/>
    <w:rsid w:val="00DA41FD"/>
    <w:rsid w:val="00DF139D"/>
    <w:rsid w:val="00E00C3E"/>
    <w:rsid w:val="00E01F52"/>
    <w:rsid w:val="00E21C01"/>
    <w:rsid w:val="00E44722"/>
    <w:rsid w:val="00E9328C"/>
    <w:rsid w:val="00EE0453"/>
    <w:rsid w:val="00F0715A"/>
    <w:rsid w:val="00F2427E"/>
    <w:rsid w:val="00F27941"/>
    <w:rsid w:val="00F8328C"/>
    <w:rsid w:val="00FF2E67"/>
    <w:rsid w:val="00FF5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0" w:lineRule="exact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8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278B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A4E6C"/>
    <w:rPr>
      <w:rFonts w:eastAsia="Times New Roman"/>
      <w:b/>
      <w:bCs/>
      <w:spacing w:val="-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4E6C"/>
    <w:pPr>
      <w:widowControl w:val="0"/>
      <w:shd w:val="clear" w:color="auto" w:fill="FFFFFF"/>
      <w:spacing w:before="120" w:line="322" w:lineRule="exact"/>
      <w:ind w:firstLine="0"/>
    </w:pPr>
    <w:rPr>
      <w:rFonts w:eastAsia="Times New Roman"/>
      <w:b/>
      <w:bCs/>
      <w:spacing w:val="-4"/>
      <w:sz w:val="25"/>
      <w:szCs w:val="25"/>
    </w:rPr>
  </w:style>
  <w:style w:type="character" w:customStyle="1" w:styleId="a4">
    <w:name w:val="Основной текст_"/>
    <w:basedOn w:val="a0"/>
    <w:link w:val="51"/>
    <w:rsid w:val="005A4E6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4"/>
    <w:rsid w:val="005A4E6C"/>
    <w:pPr>
      <w:widowControl w:val="0"/>
      <w:shd w:val="clear" w:color="auto" w:fill="FFFFFF"/>
      <w:spacing w:before="240" w:after="60" w:line="0" w:lineRule="atLeast"/>
      <w:ind w:firstLine="0"/>
      <w:jc w:val="lef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2801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172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232EA2"/>
    <w:rPr>
      <w:rFonts w:eastAsia="Times New Roman"/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2EA2"/>
    <w:pPr>
      <w:widowControl w:val="0"/>
      <w:shd w:val="clear" w:color="auto" w:fill="FFFFFF"/>
      <w:spacing w:before="300" w:line="0" w:lineRule="atLeast"/>
      <w:ind w:firstLine="0"/>
      <w:jc w:val="center"/>
    </w:pPr>
    <w:rPr>
      <w:rFonts w:eastAsia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2021-02-01T22:37:00Z</cp:lastPrinted>
  <dcterms:created xsi:type="dcterms:W3CDTF">2021-02-01T00:57:00Z</dcterms:created>
  <dcterms:modified xsi:type="dcterms:W3CDTF">2021-02-02T00:19:00Z</dcterms:modified>
</cp:coreProperties>
</file>