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B0FDA" w14:textId="77777777" w:rsidR="007158B7" w:rsidRPr="007158B7" w:rsidRDefault="007158B7" w:rsidP="007158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Администрация Вилючинского городского округа </w:t>
      </w:r>
    </w:p>
    <w:p w14:paraId="688BD5A4" w14:textId="77777777" w:rsidR="007158B7" w:rsidRPr="007158B7" w:rsidRDefault="007158B7" w:rsidP="007158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</w:p>
    <w:p w14:paraId="578FDE4D" w14:textId="77777777"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города Вилючинска Камчатского края</w:t>
      </w:r>
    </w:p>
    <w:p w14:paraId="45501520" w14:textId="77777777" w:rsidR="007158B7" w:rsidRPr="007158B7" w:rsidRDefault="007158B7" w:rsidP="007158B7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7158B7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 О С Т А Н О В Л Е Н И Е</w:t>
      </w:r>
    </w:p>
    <w:p w14:paraId="2C474EB5" w14:textId="77777777"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6A346AD" w14:textId="51FAEA90" w:rsidR="007158B7" w:rsidRPr="000A09CF" w:rsidRDefault="005071E0" w:rsidP="000A09C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11.02.2021</w:t>
      </w:r>
      <w:r w:rsidR="007158B7" w:rsidRPr="00563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0A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7158B7" w:rsidRPr="00563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FD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7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A55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FD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7158B7" w:rsidRPr="00563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58B7" w:rsidRPr="000A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104</w:t>
      </w:r>
    </w:p>
    <w:p w14:paraId="00DB3B49" w14:textId="77777777"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57E0A3A" w14:textId="77777777" w:rsidR="007158B7" w:rsidRPr="007158B7" w:rsidRDefault="007158B7" w:rsidP="007158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8B7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F41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158B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Вилючинск</w:t>
      </w:r>
    </w:p>
    <w:p w14:paraId="7F5B4170" w14:textId="77777777" w:rsidR="007158B7" w:rsidRPr="003D4E5C" w:rsidRDefault="007158B7" w:rsidP="007158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AEA607E" w14:textId="77777777" w:rsidR="007158B7" w:rsidRPr="007158B7" w:rsidRDefault="005046CA" w:rsidP="006C2973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60359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892974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892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делам несовершеннолетних и защите их прав при администрации Вилючинского городского округа, утвержденный </w:t>
      </w:r>
      <w:r w:rsidRPr="00603599">
        <w:rPr>
          <w:rFonts w:ascii="Times New Roman" w:hAnsi="Times New Roman" w:cs="Times New Roman"/>
          <w:sz w:val="28"/>
          <w:szCs w:val="28"/>
        </w:rPr>
        <w:t>постановление</w:t>
      </w:r>
      <w:r w:rsidR="00892974">
        <w:rPr>
          <w:rFonts w:ascii="Times New Roman" w:hAnsi="Times New Roman" w:cs="Times New Roman"/>
          <w:sz w:val="28"/>
          <w:szCs w:val="28"/>
        </w:rPr>
        <w:t>м</w:t>
      </w:r>
      <w:r w:rsidRPr="006035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 xml:space="preserve">Вилючинского городского округа от </w:t>
      </w:r>
      <w:r w:rsidR="00916488">
        <w:rPr>
          <w:rFonts w:ascii="Times New Roman" w:eastAsia="Times New Roman" w:hAnsi="Times New Roman" w:cs="Times New Roman"/>
          <w:sz w:val="28"/>
          <w:szCs w:val="28"/>
        </w:rPr>
        <w:t>05.06.2020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488">
        <w:rPr>
          <w:rFonts w:ascii="Times New Roman" w:eastAsia="Times New Roman" w:hAnsi="Times New Roman" w:cs="Times New Roman"/>
          <w:sz w:val="28"/>
          <w:szCs w:val="28"/>
        </w:rPr>
        <w:t>469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0"/>
    <w:p w14:paraId="3C84B6E3" w14:textId="77777777" w:rsidR="007158B7" w:rsidRPr="003D4E5C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eastAsia="ru-RU"/>
        </w:rPr>
      </w:pPr>
    </w:p>
    <w:p w14:paraId="4A68F8B5" w14:textId="77777777" w:rsidR="007158B7" w:rsidRPr="007158B7" w:rsidRDefault="00F41650" w:rsidP="006C297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Камчатского края от </w:t>
      </w:r>
      <w:r w:rsidR="00C71069">
        <w:rPr>
          <w:rFonts w:ascii="Times New Roman" w:eastAsia="Times New Roman" w:hAnsi="Times New Roman" w:cs="Times New Roman"/>
          <w:sz w:val="28"/>
          <w:szCs w:val="28"/>
          <w:lang w:eastAsia="ru-RU"/>
        </w:rPr>
        <w:t>12.05.2020 № 206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комиссиях по делам несовершеннолетних и защите их прав в Камчатском крае», Законом Камчатского края от 04.12.2008 № 159 «О наделении органов местного самоуправления муниципальных образований в Камчатском крае государственными полномочиями Камчатского края по образованию и организации деятельности комиссий по делам несовершеннолетних и защите их прав муниципальных районов и городских округов в Камчатском крае»</w:t>
      </w:r>
      <w:r w:rsidR="007158B7" w:rsidRPr="007158B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,</w:t>
      </w:r>
    </w:p>
    <w:p w14:paraId="381A1437" w14:textId="77777777"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14:paraId="5B86615D" w14:textId="77777777"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ПОСТАНОВЛЯЮ:</w:t>
      </w:r>
    </w:p>
    <w:p w14:paraId="4D520F64" w14:textId="77777777" w:rsid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</w:p>
    <w:p w14:paraId="60254AAA" w14:textId="77777777" w:rsidR="005046CA" w:rsidRDefault="005046CA" w:rsidP="006C297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состав комиссии по делам несовершеннолетних и защите их прав при администрации Вилючинского городского округа</w:t>
      </w:r>
      <w:r w:rsidR="0047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Вилючинского городского округа от </w:t>
      </w:r>
      <w:r w:rsidR="00916488">
        <w:rPr>
          <w:rFonts w:ascii="Times New Roman" w:eastAsia="Times New Roman" w:hAnsi="Times New Roman" w:cs="Times New Roman"/>
          <w:sz w:val="28"/>
          <w:szCs w:val="28"/>
          <w:lang w:eastAsia="ru-RU"/>
        </w:rPr>
        <w:t>05.06.2020</w:t>
      </w:r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16488">
        <w:rPr>
          <w:rFonts w:ascii="Times New Roman" w:eastAsia="Times New Roman" w:hAnsi="Times New Roman" w:cs="Times New Roman"/>
          <w:sz w:val="28"/>
          <w:szCs w:val="28"/>
          <w:lang w:eastAsia="ru-RU"/>
        </w:rPr>
        <w:t>469</w:t>
      </w:r>
      <w:r w:rsidR="00CE5E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4723B5"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723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1AE45B6" w14:textId="77777777" w:rsidR="004723B5" w:rsidRDefault="004723B5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 </w:t>
      </w:r>
      <w:r w:rsidRPr="0047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вывести из состава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комиссии:</w:t>
      </w:r>
    </w:p>
    <w:p w14:paraId="65B50472" w14:textId="77777777" w:rsidR="007F6EAD" w:rsidRDefault="007F6EAD" w:rsidP="007F6E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Фролову Викторию Юрьевну, заместителя председателя комиссии;</w:t>
      </w:r>
    </w:p>
    <w:p w14:paraId="6C78857E" w14:textId="77777777" w:rsidR="003D4E5C" w:rsidRDefault="003D4E5C" w:rsidP="003D4E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Черную Оксану Николаевну, секретаря комиссии;</w:t>
      </w:r>
    </w:p>
    <w:p w14:paraId="66A62B2E" w14:textId="77777777" w:rsidR="00403609" w:rsidRDefault="007F6EAD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927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Мигачева Максима Валентиновича</w:t>
      </w:r>
      <w:r w:rsidR="00403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D6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члена</w:t>
      </w:r>
      <w:r w:rsidR="00403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комиссии;</w:t>
      </w:r>
      <w:r w:rsidR="00403609" w:rsidRPr="00403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FD38005" w14:textId="77777777" w:rsidR="004723B5" w:rsidRDefault="004723B5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 ввести в состав комиссии:</w:t>
      </w:r>
    </w:p>
    <w:p w14:paraId="3FE30068" w14:textId="77777777" w:rsidR="00F90C8A" w:rsidRDefault="00F90C8A" w:rsidP="00F90C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Мигачева Максима Валентиновича, начальника отдела физической культуры, спорта и молодежной политики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Вилючинского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округа, заместителем председателя комиссии;</w:t>
      </w:r>
      <w:r w:rsidRPr="0091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2935F4A" w14:textId="77777777" w:rsidR="00F90C8A" w:rsidRDefault="00916488" w:rsidP="007F6E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Фролову Викторию Юрьевну, начальника отдела по работе с отдельными категориями граждан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Вилючинского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</w:t>
      </w:r>
      <w:r w:rsidR="007F6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округа, секретарем комиссии</w:t>
      </w:r>
      <w:r w:rsidR="00F90C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ABB54A0" w14:textId="77777777" w:rsidR="00A55533" w:rsidRDefault="00A55533" w:rsidP="007F6E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</w:t>
      </w:r>
      <w:r w:rsidR="006376B5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силу с момента подписания,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правовые отношения, возникшие с </w:t>
      </w:r>
      <w:r w:rsidR="0006217C">
        <w:rPr>
          <w:rFonts w:ascii="Times New Roman" w:eastAsia="Times New Roman" w:hAnsi="Times New Roman" w:cs="Times New Roman"/>
          <w:sz w:val="28"/>
          <w:szCs w:val="28"/>
          <w:lang w:eastAsia="ru-RU"/>
        </w:rPr>
        <w:t>01.02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621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621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621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76B5">
        <w:rPr>
          <w:rFonts w:ascii="Times New Roman" w:eastAsia="Times New Roman" w:hAnsi="Times New Roman" w:cs="Times New Roman"/>
          <w:sz w:val="28"/>
          <w:szCs w:val="28"/>
          <w:lang w:eastAsia="ru-RU"/>
        </w:rPr>
        <w:t>,  и действует по 23.02.2021</w:t>
      </w:r>
      <w:r w:rsidR="000621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AA678E" w14:textId="77777777" w:rsidR="00A5083A" w:rsidRPr="00A55533" w:rsidRDefault="000A09CF" w:rsidP="00A55533">
      <w:pPr>
        <w:pStyle w:val="aa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муниципального казенного учреждения «Ресурсно-информационный центр» Вилючинского городского округа О.Ю. Трофимовой </w:t>
      </w:r>
      <w:r w:rsidR="005046CA" w:rsidRPr="00A55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«</w:t>
      </w:r>
      <w:proofErr w:type="spellStart"/>
      <w:r w:rsidR="005046CA" w:rsidRPr="00A555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Вилючинской</w:t>
      </w:r>
      <w:proofErr w:type="spellEnd"/>
      <w:r w:rsidR="005046CA" w:rsidRPr="00A5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</w:t>
      </w:r>
      <w:r w:rsidRPr="00A555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46CA" w:rsidRPr="00A5553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информационно–телекоммуникационной сети «Интернет»</w:t>
      </w:r>
      <w:r w:rsidR="00274E6E" w:rsidRPr="00A55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37536C82" w14:textId="77777777" w:rsidR="00A5083A" w:rsidRDefault="00A5083A" w:rsidP="00A5083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767A5D" w14:textId="77777777" w:rsidR="00403609" w:rsidRPr="00920938" w:rsidRDefault="00403609" w:rsidP="00A5083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411208" w14:textId="77777777" w:rsidR="002C348D" w:rsidRDefault="0006217C" w:rsidP="002C348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2C348D"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Вилючинского</w:t>
      </w:r>
      <w:proofErr w:type="spellEnd"/>
      <w:r w:rsidR="002C348D"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D5DAB5B" w14:textId="77777777" w:rsidR="002C348D" w:rsidRDefault="002C348D" w:rsidP="002C348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06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06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С.И. Потапов</w:t>
      </w:r>
    </w:p>
    <w:p w14:paraId="5D836B7E" w14:textId="77777777"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14:paraId="15BFABC6" w14:textId="77777777"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14:paraId="752D8D17" w14:textId="77777777"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14:paraId="6F8A941A" w14:textId="77777777"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14:paraId="3260A740" w14:textId="77777777"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14:paraId="40FD1B31" w14:textId="77777777"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14:paraId="4908F194" w14:textId="77777777"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14:paraId="77289F3E" w14:textId="77777777"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14:paraId="6C71FD9D" w14:textId="77777777"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14:paraId="6C1B660B" w14:textId="77777777"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14:paraId="7226B77E" w14:textId="77777777"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14:paraId="525A5495" w14:textId="77777777"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14:paraId="6E6BC30D" w14:textId="77777777"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14:paraId="3726AB48" w14:textId="77777777"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14:paraId="6185AFD0" w14:textId="77777777"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14:paraId="60B6A36A" w14:textId="77777777"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14:paraId="59A80614" w14:textId="77777777"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14:paraId="1DFE0EAD" w14:textId="77777777"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14:paraId="3685BB6B" w14:textId="77777777"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14:paraId="4373D708" w14:textId="77777777"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14:paraId="4E0D1B9B" w14:textId="77777777"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14:paraId="67E8F102" w14:textId="77777777"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14:paraId="6E72C28C" w14:textId="77777777"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14:paraId="439E797C" w14:textId="77777777"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14:paraId="31A75101" w14:textId="77777777"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14:paraId="7ADB6DB9" w14:textId="77777777"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14:paraId="4F0D54A8" w14:textId="77777777"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14:paraId="4D759403" w14:textId="77777777"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14:paraId="32BC0EE8" w14:textId="77777777"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14:paraId="7394AF9F" w14:textId="77777777"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14:paraId="2A2262B2" w14:textId="77777777"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14:paraId="04310AED" w14:textId="77777777"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14:paraId="687CEBC7" w14:textId="77777777"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14:paraId="1B6E2EA7" w14:textId="77777777"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14:paraId="6D006BB8" w14:textId="77777777"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14:paraId="443174BE" w14:textId="77777777"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14:paraId="38588374" w14:textId="77777777"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14:paraId="36B7B83B" w14:textId="77777777" w:rsidR="00821FCC" w:rsidRDefault="00821FCC" w:rsidP="00821FCC">
      <w:pPr>
        <w:spacing w:after="0" w:line="240" w:lineRule="auto"/>
        <w:rPr>
          <w:rFonts w:ascii="Times New Roman" w:hAnsi="Times New Roman" w:cs="Times New Roman"/>
        </w:rPr>
      </w:pPr>
    </w:p>
    <w:p w14:paraId="41238706" w14:textId="77777777" w:rsidR="00821FCC" w:rsidRDefault="00821FCC" w:rsidP="00821FCC">
      <w:pPr>
        <w:spacing w:after="0" w:line="240" w:lineRule="auto"/>
        <w:rPr>
          <w:rFonts w:ascii="Times New Roman" w:hAnsi="Times New Roman" w:cs="Times New Roman"/>
        </w:rPr>
      </w:pPr>
    </w:p>
    <w:p w14:paraId="0AFFD7FC" w14:textId="77777777" w:rsidR="00821FCC" w:rsidRDefault="00821FCC" w:rsidP="00821FCC">
      <w:pPr>
        <w:spacing w:after="0" w:line="240" w:lineRule="auto"/>
        <w:rPr>
          <w:rFonts w:ascii="Times New Roman" w:hAnsi="Times New Roman" w:cs="Times New Roman"/>
        </w:rPr>
      </w:pPr>
    </w:p>
    <w:p w14:paraId="140D9A1E" w14:textId="77777777" w:rsidR="00821FCC" w:rsidRDefault="00821FCC" w:rsidP="00821FCC">
      <w:pPr>
        <w:spacing w:after="0" w:line="240" w:lineRule="auto"/>
        <w:rPr>
          <w:rFonts w:ascii="Times New Roman" w:hAnsi="Times New Roman" w:cs="Times New Roman"/>
        </w:rPr>
      </w:pPr>
    </w:p>
    <w:p w14:paraId="68DE33E2" w14:textId="77777777" w:rsidR="00821FCC" w:rsidRDefault="00821FCC" w:rsidP="00821FCC">
      <w:pPr>
        <w:spacing w:after="0" w:line="240" w:lineRule="auto"/>
        <w:rPr>
          <w:rFonts w:ascii="Times New Roman" w:hAnsi="Times New Roman" w:cs="Times New Roman"/>
        </w:rPr>
      </w:pPr>
    </w:p>
    <w:p w14:paraId="2F794DC7" w14:textId="77777777" w:rsidR="00821FCC" w:rsidRDefault="00821FCC" w:rsidP="00821FCC">
      <w:pPr>
        <w:spacing w:after="0" w:line="240" w:lineRule="auto"/>
        <w:rPr>
          <w:rFonts w:ascii="Times New Roman" w:hAnsi="Times New Roman" w:cs="Times New Roman"/>
        </w:rPr>
      </w:pPr>
    </w:p>
    <w:p w14:paraId="5BA99B9D" w14:textId="77777777" w:rsidR="00821FCC" w:rsidRDefault="00821FCC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3CB73" w14:textId="77777777" w:rsidR="00821FCC" w:rsidRDefault="00821FCC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0C675" w14:textId="77777777" w:rsidR="00821FCC" w:rsidRDefault="00821FCC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A3B83" w14:textId="77777777" w:rsidR="00821FCC" w:rsidRDefault="00821FCC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9F598" w14:textId="77777777" w:rsidR="00821FCC" w:rsidRDefault="00821FCC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F9C5D" w14:textId="77777777" w:rsidR="00821FCC" w:rsidRDefault="00821FCC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E74F3" w14:textId="77777777" w:rsidR="00821FCC" w:rsidRDefault="00821FCC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096DF5" w14:textId="77777777" w:rsidR="00821FCC" w:rsidRDefault="00821FCC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C4E7C" w14:textId="77777777" w:rsidR="00821FCC" w:rsidRDefault="00821FCC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BB5E6" w14:textId="77777777" w:rsidR="00821FCC" w:rsidRDefault="00821FCC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E2400" w14:textId="77777777" w:rsidR="00821FCC" w:rsidRDefault="00821FCC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A7FFFA" w14:textId="77777777" w:rsidR="00821FCC" w:rsidRDefault="00821FCC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3C37B" w14:textId="77777777" w:rsidR="00821FCC" w:rsidRDefault="00821FCC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3F1F39" w14:textId="77777777" w:rsidR="00821FCC" w:rsidRDefault="00821FCC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DA9DE" w14:textId="77777777" w:rsidR="00821FCC" w:rsidRDefault="00821FCC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A9387" w14:textId="77777777" w:rsidR="00821FCC" w:rsidRDefault="00821FCC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A4867" w14:textId="77777777" w:rsidR="00821FCC" w:rsidRDefault="00821FCC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8979F" w14:textId="77777777" w:rsidR="00821FCC" w:rsidRDefault="00821FCC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D8083" w14:textId="77777777" w:rsidR="00821FCC" w:rsidRDefault="00821FCC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7DB96" w14:textId="77777777" w:rsidR="00821FCC" w:rsidRDefault="00821FCC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DFD398" w14:textId="77777777" w:rsidR="00821FCC" w:rsidRDefault="00821FCC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560B5" w14:textId="77777777" w:rsidR="00821FCC" w:rsidRDefault="00821FCC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BEE92" w14:textId="77777777" w:rsidR="00821FCC" w:rsidRDefault="00821FCC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C49AF" w14:textId="77777777" w:rsidR="00821FCC" w:rsidRDefault="00821FCC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36EC1" w14:textId="77777777" w:rsidR="00821FCC" w:rsidRDefault="00821FCC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CB416" w14:textId="77777777" w:rsidR="00821FCC" w:rsidRDefault="00821FCC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57EE4" w14:textId="77777777" w:rsidR="00821FCC" w:rsidRDefault="00821FCC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1D4EF" w14:textId="77777777" w:rsidR="00821FCC" w:rsidRDefault="00821FCC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2A214" w14:textId="77777777" w:rsidR="00821FCC" w:rsidRDefault="00821FCC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09729" w14:textId="77777777" w:rsidR="00821FCC" w:rsidRDefault="00821FCC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3B4B9" w14:textId="77777777" w:rsidR="00821FCC" w:rsidRDefault="00821FCC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8D2DB" w14:textId="77777777" w:rsidR="00821FCC" w:rsidRDefault="00821FCC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BDF780" w14:textId="77777777" w:rsidR="00821FCC" w:rsidRDefault="00821FCC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C981B" w14:textId="77777777" w:rsidR="00D86D65" w:rsidRDefault="00D86D65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41CE6" w14:textId="77777777" w:rsidR="00D86D65" w:rsidRDefault="00D86D65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57C44" w14:textId="77777777" w:rsidR="00821FCC" w:rsidRDefault="00821FCC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D3F4E" w14:textId="77777777" w:rsidR="00821FCC" w:rsidRDefault="00821FCC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1FF25DE4" w14:textId="77777777" w:rsidR="00821FCC" w:rsidRDefault="00821FCC" w:rsidP="00821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08C367" w14:textId="77777777" w:rsidR="0006217C" w:rsidRDefault="0006217C" w:rsidP="00821FC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                                                                   К.В. Сафронова</w:t>
      </w:r>
    </w:p>
    <w:p w14:paraId="5B3D1C82" w14:textId="77777777" w:rsidR="0006217C" w:rsidRDefault="0006217C" w:rsidP="00821FC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B9C1D" w14:textId="77777777" w:rsidR="0006217C" w:rsidRDefault="0006217C" w:rsidP="00821FC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0EC29" w14:textId="77777777" w:rsidR="00821FCC" w:rsidRDefault="00821FCC" w:rsidP="00821FC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>
        <w:rPr>
          <w:rFonts w:ascii="Times New Roman" w:hAnsi="Times New Roman" w:cs="Times New Roman"/>
          <w:sz w:val="24"/>
          <w:szCs w:val="24"/>
        </w:rPr>
        <w:br/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Вилючинского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ab/>
        <w:t xml:space="preserve">Е.С.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Федюк</w:t>
      </w:r>
      <w:proofErr w:type="spellEnd"/>
    </w:p>
    <w:p w14:paraId="6910C2C0" w14:textId="77777777" w:rsidR="00821FCC" w:rsidRDefault="00821FCC" w:rsidP="00821FC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C2248" w14:textId="77777777" w:rsidR="00821FCC" w:rsidRDefault="00821FCC" w:rsidP="00821FCC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работе с отдельными</w:t>
      </w:r>
    </w:p>
    <w:p w14:paraId="438BF887" w14:textId="77777777" w:rsidR="00821FCC" w:rsidRDefault="00821FCC" w:rsidP="00821FCC">
      <w:pPr>
        <w:tabs>
          <w:tab w:val="left" w:pos="7797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категориями граждан администрации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Вилючинского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ab/>
        <w:t>В.Ю. Фролова</w:t>
      </w:r>
    </w:p>
    <w:p w14:paraId="6BCA1ABF" w14:textId="77777777" w:rsidR="00821FCC" w:rsidRDefault="00821FCC" w:rsidP="00821FCC">
      <w:r>
        <w:br w:type="page"/>
      </w:r>
    </w:p>
    <w:p w14:paraId="43710B12" w14:textId="77777777" w:rsidR="00821FCC" w:rsidRDefault="00821FCC" w:rsidP="00821FCC">
      <w:pPr>
        <w:pStyle w:val="a8"/>
        <w:tabs>
          <w:tab w:val="left" w:pos="2410"/>
        </w:tabs>
        <w:jc w:val="right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lastRenderedPageBreak/>
        <w:t xml:space="preserve">№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br/>
      </w:r>
      <w:r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  <w:u w:val="single"/>
        </w:rPr>
        <w:tab/>
      </w:r>
    </w:p>
    <w:p w14:paraId="62C28AC7" w14:textId="77777777" w:rsidR="00821FCC" w:rsidRDefault="00821FCC" w:rsidP="00821FCC">
      <w:pPr>
        <w:pStyle w:val="a8"/>
      </w:pPr>
      <w:r>
        <w:t>С П Р А В К А</w:t>
      </w:r>
    </w:p>
    <w:p w14:paraId="5C52DAF1" w14:textId="77777777" w:rsidR="00821FCC" w:rsidRDefault="00821FCC" w:rsidP="00821F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проекту постановления администрации </w:t>
      </w:r>
      <w:proofErr w:type="spellStart"/>
      <w:r>
        <w:rPr>
          <w:rFonts w:ascii="Times New Roman" w:hAnsi="Times New Roman" w:cs="Times New Roman"/>
          <w:b/>
        </w:rPr>
        <w:t>Вилючинского</w:t>
      </w:r>
      <w:proofErr w:type="spellEnd"/>
      <w:r>
        <w:rPr>
          <w:rFonts w:ascii="Times New Roman" w:hAnsi="Times New Roman" w:cs="Times New Roman"/>
          <w:b/>
        </w:rPr>
        <w:t xml:space="preserve"> городского округа  </w:t>
      </w:r>
    </w:p>
    <w:p w14:paraId="71A649E8" w14:textId="77777777" w:rsidR="00821FCC" w:rsidRDefault="00821FCC" w:rsidP="00821F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закрытого административно-территориального образования города Вилючинска</w:t>
      </w:r>
    </w:p>
    <w:p w14:paraId="136E3AE0" w14:textId="77777777" w:rsidR="00821FCC" w:rsidRDefault="00821FCC" w:rsidP="00821F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D564F1" w14:textId="77777777" w:rsidR="00821FCC" w:rsidRDefault="00821FCC" w:rsidP="00821FCC">
      <w:pPr>
        <w:pStyle w:val="1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О внесении изменений в состав </w:t>
      </w:r>
      <w:r>
        <w:rPr>
          <w:b/>
          <w:bCs/>
          <w:szCs w:val="28"/>
          <w:u w:val="single"/>
        </w:rPr>
        <w:t xml:space="preserve">комиссии по делам несовершеннолетних и защите их прав при администрации </w:t>
      </w:r>
      <w:proofErr w:type="spellStart"/>
      <w:r>
        <w:rPr>
          <w:b/>
          <w:bCs/>
          <w:szCs w:val="28"/>
          <w:u w:val="single"/>
        </w:rPr>
        <w:t>Вилючинского</w:t>
      </w:r>
      <w:proofErr w:type="spellEnd"/>
      <w:r>
        <w:rPr>
          <w:b/>
          <w:bCs/>
          <w:szCs w:val="28"/>
          <w:u w:val="single"/>
        </w:rPr>
        <w:t xml:space="preserve"> городского округа, утвержденный </w:t>
      </w:r>
      <w:r>
        <w:rPr>
          <w:b/>
          <w:szCs w:val="28"/>
          <w:u w:val="single"/>
        </w:rPr>
        <w:t xml:space="preserve">постановлением администрации </w:t>
      </w:r>
      <w:proofErr w:type="spellStart"/>
      <w:r>
        <w:rPr>
          <w:b/>
          <w:szCs w:val="28"/>
          <w:u w:val="single"/>
        </w:rPr>
        <w:t>Вилючинского</w:t>
      </w:r>
      <w:proofErr w:type="spellEnd"/>
      <w:r>
        <w:rPr>
          <w:b/>
          <w:szCs w:val="28"/>
          <w:u w:val="single"/>
        </w:rPr>
        <w:t xml:space="preserve"> городского округа от 15.06.2020 № 469</w:t>
      </w:r>
    </w:p>
    <w:p w14:paraId="438E228E" w14:textId="77777777" w:rsidR="00821FCC" w:rsidRDefault="00821FCC" w:rsidP="00821FC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(указывается вопрос) </w:t>
      </w:r>
    </w:p>
    <w:p w14:paraId="3ED0737C" w14:textId="77777777" w:rsidR="00821FCC" w:rsidRDefault="00821FCC" w:rsidP="00821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5DEB23FA" w14:textId="77777777" w:rsidR="00821FCC" w:rsidRDefault="00821FCC" w:rsidP="00821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Проект предоставлен главе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Вилючинского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комиссией по делам несовершеннолетних и защите их прав при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Вилючинского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городского округа.</w:t>
      </w:r>
    </w:p>
    <w:p w14:paraId="20D0160C" w14:textId="77777777" w:rsidR="00821FCC" w:rsidRDefault="00821FCC" w:rsidP="00821FCC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69EA973C" w14:textId="77777777" w:rsidR="00821FCC" w:rsidRDefault="00821FCC" w:rsidP="00821FCC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Докладывает: </w:t>
      </w:r>
      <w:r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ru-RU"/>
        </w:rPr>
        <w:t xml:space="preserve">Начальник отдела по работе с отдельными категориями граждан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ru-RU"/>
        </w:rPr>
        <w:t>Вилючинского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u w:val="single"/>
          <w:lang w:eastAsia="ru-RU"/>
        </w:rPr>
        <w:t xml:space="preserve"> городского округа В.Ю. Фролова</w:t>
      </w:r>
    </w:p>
    <w:p w14:paraId="67B8C092" w14:textId="77777777" w:rsidR="00821FCC" w:rsidRDefault="00821FCC" w:rsidP="00821FC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Согласовано с</w:t>
      </w:r>
    </w:p>
    <w:p w14:paraId="35C090D5" w14:textId="77777777" w:rsidR="0006217C" w:rsidRDefault="0006217C" w:rsidP="0006217C">
      <w:pPr>
        <w:tabs>
          <w:tab w:val="left" w:pos="0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Заместителем главы администрации </w:t>
      </w:r>
      <w:proofErr w:type="spellStart"/>
      <w:r>
        <w:rPr>
          <w:rFonts w:ascii="Times New Roman" w:hAnsi="Times New Roman" w:cs="Times New Roman"/>
          <w:sz w:val="28"/>
        </w:rPr>
        <w:t>Вилючинского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 К.В. Сафроновой ______________________________________________________</w:t>
      </w:r>
    </w:p>
    <w:p w14:paraId="37811585" w14:textId="77777777" w:rsidR="00821FCC" w:rsidRDefault="00821FCC" w:rsidP="0006217C">
      <w:pPr>
        <w:tabs>
          <w:tab w:val="left" w:pos="0"/>
          <w:tab w:val="left" w:pos="963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Начальником юридического отдела администрации </w:t>
      </w:r>
      <w:proofErr w:type="spellStart"/>
      <w:r>
        <w:rPr>
          <w:rFonts w:ascii="Times New Roman" w:hAnsi="Times New Roman" w:cs="Times New Roman"/>
          <w:sz w:val="28"/>
        </w:rPr>
        <w:t>Вилючинского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 Е.С. </w:t>
      </w:r>
      <w:proofErr w:type="spellStart"/>
      <w:r>
        <w:rPr>
          <w:rFonts w:ascii="Times New Roman" w:hAnsi="Times New Roman" w:cs="Times New Roman"/>
          <w:sz w:val="28"/>
        </w:rPr>
        <w:t>Федюк</w:t>
      </w:r>
      <w:proofErr w:type="spellEnd"/>
      <w:r>
        <w:rPr>
          <w:rFonts w:ascii="Times New Roman" w:hAnsi="Times New Roman" w:cs="Times New Roman"/>
          <w:sz w:val="28"/>
          <w:u w:val="single"/>
        </w:rPr>
        <w:tab/>
      </w:r>
    </w:p>
    <w:p w14:paraId="6E23567F" w14:textId="77777777" w:rsidR="00821FCC" w:rsidRDefault="00821FCC" w:rsidP="00821FCC">
      <w:pPr>
        <w:tabs>
          <w:tab w:val="left" w:pos="3686"/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(указывается фамилия, инициалы, должность, роспись этого лица)</w:t>
      </w:r>
    </w:p>
    <w:p w14:paraId="5CBA3567" w14:textId="77777777" w:rsidR="00821FCC" w:rsidRDefault="00821FCC" w:rsidP="00821FCC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14:paraId="6E9FA694" w14:textId="77777777" w:rsidR="00821FCC" w:rsidRDefault="00821FCC" w:rsidP="00821FC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C666C3" w14:textId="77777777" w:rsidR="00821FCC" w:rsidRDefault="00821FCC" w:rsidP="00821F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Разногласия</w:t>
      </w:r>
      <w:r>
        <w:rPr>
          <w:rFonts w:ascii="Times New Roman" w:hAnsi="Times New Roman" w:cs="Times New Roman"/>
        </w:rPr>
        <w:t xml:space="preserve"> _________________________________________________________________</w:t>
      </w:r>
    </w:p>
    <w:p w14:paraId="3F612F5D" w14:textId="77777777" w:rsidR="00821FCC" w:rsidRDefault="00821FCC" w:rsidP="00821FC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62EB9D" w14:textId="77777777" w:rsidR="00821FCC" w:rsidRDefault="00821FCC" w:rsidP="00821FCC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14:paraId="03F59DF0" w14:textId="77777777" w:rsidR="00821FCC" w:rsidRDefault="00821FCC" w:rsidP="00821FC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14:paraId="00B8A0A3" w14:textId="77777777" w:rsidR="00821FCC" w:rsidRDefault="00821FCC" w:rsidP="00821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Постановление разослать: 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 экз. – управление делами</w:t>
      </w:r>
    </w:p>
    <w:p w14:paraId="45F73347" w14:textId="77777777" w:rsidR="00821FCC" w:rsidRDefault="00821FCC" w:rsidP="00821FCC">
      <w:pPr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 экз. – архив</w:t>
      </w:r>
    </w:p>
    <w:p w14:paraId="37770F20" w14:textId="77777777" w:rsidR="00821FCC" w:rsidRDefault="00821FCC" w:rsidP="00821FCC">
      <w:pPr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1 экз. –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МУК «Ресурсно-информационный центр»</w:t>
      </w:r>
    </w:p>
    <w:p w14:paraId="6D8C05E1" w14:textId="77777777" w:rsidR="00821FCC" w:rsidRDefault="00821FCC" w:rsidP="00821FCC">
      <w:pPr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 экз. – Фроловой В.Ю.</w:t>
      </w:r>
    </w:p>
    <w:p w14:paraId="2FCA7EFA" w14:textId="77777777" w:rsidR="00821FCC" w:rsidRDefault="00821FCC" w:rsidP="00821FCC">
      <w:pPr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 экз. – Мигачеву М.В.</w:t>
      </w:r>
    </w:p>
    <w:p w14:paraId="06760894" w14:textId="77777777" w:rsidR="003D4E5C" w:rsidRDefault="003D4E5C" w:rsidP="00821FCC">
      <w:pPr>
        <w:spacing w:after="0" w:line="240" w:lineRule="auto"/>
        <w:ind w:left="3261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 экз. – Черной О.Н.</w:t>
      </w:r>
    </w:p>
    <w:p w14:paraId="7933BB60" w14:textId="77777777" w:rsidR="00821FCC" w:rsidRDefault="00821FCC" w:rsidP="00821FCC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50A8591F" w14:textId="77777777" w:rsidR="00D86D65" w:rsidRDefault="00D86D65" w:rsidP="00821FCC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656FCEDB" w14:textId="77777777" w:rsidR="00D86D65" w:rsidRDefault="00D86D65" w:rsidP="00821FCC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0D5F842C" w14:textId="77777777" w:rsidR="00821FCC" w:rsidRDefault="00821FCC" w:rsidP="00821FCC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 по работе с отдельными</w:t>
      </w:r>
    </w:p>
    <w:p w14:paraId="245E52F2" w14:textId="77777777" w:rsidR="00821FCC" w:rsidRDefault="00821FCC" w:rsidP="00821FCC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категориями граждан администрации </w:t>
      </w:r>
    </w:p>
    <w:p w14:paraId="51A0C1EA" w14:textId="77777777" w:rsidR="00821FCC" w:rsidRDefault="00821FCC" w:rsidP="00821FCC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</w:rPr>
        <w:t>Вилючинского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                                                       В.Ю. Фролова</w:t>
      </w:r>
    </w:p>
    <w:p w14:paraId="1F3C0A19" w14:textId="77777777" w:rsidR="00821FCC" w:rsidRDefault="00821FCC" w:rsidP="00821FCC">
      <w:pPr>
        <w:spacing w:after="0" w:line="240" w:lineRule="auto"/>
        <w:rPr>
          <w:rFonts w:ascii="Times New Roman" w:hAnsi="Times New Roman" w:cs="Times New Roman"/>
        </w:rPr>
      </w:pPr>
    </w:p>
    <w:p w14:paraId="5D5C1D9F" w14:textId="77777777" w:rsidR="00821FCC" w:rsidRDefault="00821FCC" w:rsidP="00821FCC">
      <w:pPr>
        <w:spacing w:after="0" w:line="240" w:lineRule="auto"/>
        <w:rPr>
          <w:rFonts w:ascii="Times New Roman" w:hAnsi="Times New Roman" w:cs="Times New Roman"/>
        </w:rPr>
      </w:pPr>
    </w:p>
    <w:p w14:paraId="31E953F9" w14:textId="77777777" w:rsidR="00821FCC" w:rsidRDefault="00821FCC" w:rsidP="00821FCC">
      <w:pPr>
        <w:spacing w:after="0" w:line="240" w:lineRule="auto"/>
        <w:rPr>
          <w:rFonts w:ascii="Times New Roman" w:hAnsi="Times New Roman" w:cs="Times New Roman"/>
        </w:rPr>
      </w:pPr>
    </w:p>
    <w:p w14:paraId="5F4750EB" w14:textId="77777777" w:rsidR="000D6630" w:rsidRDefault="00821FCC" w:rsidP="000D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«____»___________________202</w:t>
      </w:r>
      <w:r w:rsidR="000621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sectPr w:rsidR="000D6630" w:rsidSect="002A32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F3877"/>
    <w:multiLevelType w:val="hybridMultilevel"/>
    <w:tmpl w:val="4E4AFC68"/>
    <w:lvl w:ilvl="0" w:tplc="3A6C916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AB2200D"/>
    <w:multiLevelType w:val="hybridMultilevel"/>
    <w:tmpl w:val="A28699D8"/>
    <w:lvl w:ilvl="0" w:tplc="8484356C">
      <w:start w:val="1"/>
      <w:numFmt w:val="decimal"/>
      <w:lvlText w:val="%1."/>
      <w:lvlJc w:val="left"/>
      <w:pPr>
        <w:ind w:left="105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509"/>
    <w:rsid w:val="00001494"/>
    <w:rsid w:val="000226C4"/>
    <w:rsid w:val="0006217C"/>
    <w:rsid w:val="00063779"/>
    <w:rsid w:val="00081CC5"/>
    <w:rsid w:val="000831AD"/>
    <w:rsid w:val="000952B9"/>
    <w:rsid w:val="000A09CF"/>
    <w:rsid w:val="000A6AAC"/>
    <w:rsid w:val="000D21F8"/>
    <w:rsid w:val="000D449A"/>
    <w:rsid w:val="000D6630"/>
    <w:rsid w:val="000F4774"/>
    <w:rsid w:val="001A04E5"/>
    <w:rsid w:val="001A3BE4"/>
    <w:rsid w:val="001E1E0C"/>
    <w:rsid w:val="00216A0B"/>
    <w:rsid w:val="00221B96"/>
    <w:rsid w:val="0027336F"/>
    <w:rsid w:val="00274E6E"/>
    <w:rsid w:val="00292847"/>
    <w:rsid w:val="002A3257"/>
    <w:rsid w:val="002C348D"/>
    <w:rsid w:val="002D04F1"/>
    <w:rsid w:val="002D48D3"/>
    <w:rsid w:val="003101A6"/>
    <w:rsid w:val="00321925"/>
    <w:rsid w:val="00362D69"/>
    <w:rsid w:val="00382500"/>
    <w:rsid w:val="00384CC8"/>
    <w:rsid w:val="003B4034"/>
    <w:rsid w:val="003B5BC2"/>
    <w:rsid w:val="003D4E5C"/>
    <w:rsid w:val="003D6DD3"/>
    <w:rsid w:val="003F5587"/>
    <w:rsid w:val="004021A7"/>
    <w:rsid w:val="00403609"/>
    <w:rsid w:val="00422FDC"/>
    <w:rsid w:val="00437A68"/>
    <w:rsid w:val="00440B26"/>
    <w:rsid w:val="00453EB9"/>
    <w:rsid w:val="0046644F"/>
    <w:rsid w:val="004723B5"/>
    <w:rsid w:val="00486657"/>
    <w:rsid w:val="004D4234"/>
    <w:rsid w:val="004F4489"/>
    <w:rsid w:val="004F6AC3"/>
    <w:rsid w:val="005046CA"/>
    <w:rsid w:val="005071E0"/>
    <w:rsid w:val="0055341F"/>
    <w:rsid w:val="00555DE9"/>
    <w:rsid w:val="00563183"/>
    <w:rsid w:val="00591BCC"/>
    <w:rsid w:val="005C528A"/>
    <w:rsid w:val="005E03D7"/>
    <w:rsid w:val="006226ED"/>
    <w:rsid w:val="0062751B"/>
    <w:rsid w:val="006376B5"/>
    <w:rsid w:val="00685F36"/>
    <w:rsid w:val="00690189"/>
    <w:rsid w:val="006A4C31"/>
    <w:rsid w:val="006C0AE8"/>
    <w:rsid w:val="006C2973"/>
    <w:rsid w:val="006E1671"/>
    <w:rsid w:val="006F59E3"/>
    <w:rsid w:val="00701813"/>
    <w:rsid w:val="007158B7"/>
    <w:rsid w:val="00750CAE"/>
    <w:rsid w:val="0078606B"/>
    <w:rsid w:val="007E059A"/>
    <w:rsid w:val="007E6D86"/>
    <w:rsid w:val="007F6EAD"/>
    <w:rsid w:val="008140F5"/>
    <w:rsid w:val="00821FCC"/>
    <w:rsid w:val="008868D7"/>
    <w:rsid w:val="00892974"/>
    <w:rsid w:val="008A7BB3"/>
    <w:rsid w:val="008D1D8C"/>
    <w:rsid w:val="008D4DCD"/>
    <w:rsid w:val="008D5847"/>
    <w:rsid w:val="008E7F08"/>
    <w:rsid w:val="00916488"/>
    <w:rsid w:val="00934A3A"/>
    <w:rsid w:val="00955CFB"/>
    <w:rsid w:val="00975586"/>
    <w:rsid w:val="00980F75"/>
    <w:rsid w:val="00991E83"/>
    <w:rsid w:val="00992764"/>
    <w:rsid w:val="009A1CAA"/>
    <w:rsid w:val="009E02FC"/>
    <w:rsid w:val="00A5083A"/>
    <w:rsid w:val="00A55533"/>
    <w:rsid w:val="00AC402B"/>
    <w:rsid w:val="00B15595"/>
    <w:rsid w:val="00B92505"/>
    <w:rsid w:val="00C012FA"/>
    <w:rsid w:val="00C07713"/>
    <w:rsid w:val="00C3149D"/>
    <w:rsid w:val="00C67EC7"/>
    <w:rsid w:val="00C71069"/>
    <w:rsid w:val="00C73E4D"/>
    <w:rsid w:val="00C90565"/>
    <w:rsid w:val="00C93876"/>
    <w:rsid w:val="00C9430B"/>
    <w:rsid w:val="00C94B18"/>
    <w:rsid w:val="00CB7C98"/>
    <w:rsid w:val="00CE5EA2"/>
    <w:rsid w:val="00CE6109"/>
    <w:rsid w:val="00D23BE0"/>
    <w:rsid w:val="00D645CE"/>
    <w:rsid w:val="00D6790B"/>
    <w:rsid w:val="00D86D65"/>
    <w:rsid w:val="00DC5583"/>
    <w:rsid w:val="00DE3AE8"/>
    <w:rsid w:val="00E30157"/>
    <w:rsid w:val="00E53884"/>
    <w:rsid w:val="00EC255A"/>
    <w:rsid w:val="00EC2B25"/>
    <w:rsid w:val="00EE2AAA"/>
    <w:rsid w:val="00F41650"/>
    <w:rsid w:val="00F512FE"/>
    <w:rsid w:val="00F52FDE"/>
    <w:rsid w:val="00F54566"/>
    <w:rsid w:val="00F55492"/>
    <w:rsid w:val="00F74854"/>
    <w:rsid w:val="00F90C8A"/>
    <w:rsid w:val="00FA602D"/>
    <w:rsid w:val="00FB7509"/>
    <w:rsid w:val="00FD72B2"/>
    <w:rsid w:val="00F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6C18"/>
  <w15:docId w15:val="{C0158BF8-EB48-4538-994B-7536C2FC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38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8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167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E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D04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538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E5388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E538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List Paragraph"/>
    <w:basedOn w:val="a"/>
    <w:uiPriority w:val="34"/>
    <w:qFormat/>
    <w:rsid w:val="00A55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768D0-8FF8-44B1-93D7-8B544C08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Константин</cp:lastModifiedBy>
  <cp:revision>9</cp:revision>
  <cp:lastPrinted>2021-02-09T04:56:00Z</cp:lastPrinted>
  <dcterms:created xsi:type="dcterms:W3CDTF">2020-11-09T05:44:00Z</dcterms:created>
  <dcterms:modified xsi:type="dcterms:W3CDTF">2021-02-15T23:43:00Z</dcterms:modified>
</cp:coreProperties>
</file>