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EE" w:rsidRPr="009B60D3" w:rsidRDefault="00EF06EE" w:rsidP="00EF06EE">
      <w:pPr>
        <w:pStyle w:val="1"/>
        <w:jc w:val="center"/>
        <w:rPr>
          <w:smallCaps/>
        </w:rPr>
      </w:pPr>
      <w:r w:rsidRPr="009B60D3">
        <w:rPr>
          <w:smallCaps/>
        </w:rPr>
        <w:t xml:space="preserve">Администрация </w:t>
      </w:r>
      <w:proofErr w:type="spellStart"/>
      <w:r w:rsidRPr="009B60D3">
        <w:rPr>
          <w:smallCaps/>
        </w:rPr>
        <w:t>Вилючинского</w:t>
      </w:r>
      <w:proofErr w:type="spellEnd"/>
      <w:r w:rsidRPr="009B60D3">
        <w:rPr>
          <w:smallCaps/>
        </w:rPr>
        <w:t xml:space="preserve"> городского округа </w:t>
      </w:r>
    </w:p>
    <w:p w:rsidR="00EF06EE" w:rsidRPr="009B60D3" w:rsidRDefault="00EF06EE" w:rsidP="00EF06EE">
      <w:pPr>
        <w:pStyle w:val="1"/>
        <w:jc w:val="center"/>
        <w:rPr>
          <w:smallCaps/>
        </w:rPr>
      </w:pPr>
      <w:r w:rsidRPr="009B60D3">
        <w:rPr>
          <w:smallCaps/>
        </w:rPr>
        <w:t xml:space="preserve">закрытого административно-территориального образования </w:t>
      </w:r>
    </w:p>
    <w:p w:rsidR="00EF06EE" w:rsidRPr="009B60D3" w:rsidRDefault="00EF06EE" w:rsidP="00EF06EE">
      <w:pPr>
        <w:pStyle w:val="1"/>
        <w:jc w:val="center"/>
        <w:rPr>
          <w:smallCaps/>
        </w:rPr>
      </w:pPr>
      <w:r w:rsidRPr="009B60D3">
        <w:rPr>
          <w:smallCaps/>
        </w:rPr>
        <w:t>города Вилючинска Камчатского края</w:t>
      </w:r>
    </w:p>
    <w:p w:rsidR="00EF06EE" w:rsidRPr="009B60D3" w:rsidRDefault="00EF06EE" w:rsidP="00EF06EE">
      <w:pPr>
        <w:jc w:val="center"/>
        <w:rPr>
          <w:b/>
          <w:bCs/>
          <w:smallCaps/>
          <w:spacing w:val="200"/>
          <w:sz w:val="28"/>
          <w:szCs w:val="28"/>
        </w:rPr>
      </w:pPr>
    </w:p>
    <w:p w:rsidR="00EF06EE" w:rsidRPr="002F7DEE" w:rsidRDefault="00EF06EE" w:rsidP="00EF06EE">
      <w:pPr>
        <w:pStyle w:val="2"/>
        <w:tabs>
          <w:tab w:val="left" w:pos="9072"/>
          <w:tab w:val="left" w:pos="9355"/>
        </w:tabs>
        <w:ind w:right="-1"/>
      </w:pPr>
      <w:r w:rsidRPr="002F7DEE">
        <w:t>РАСПОРЯЖЕНИЕ</w:t>
      </w:r>
    </w:p>
    <w:p w:rsidR="00EF06EE" w:rsidRPr="009B60D3" w:rsidRDefault="00EF06EE" w:rsidP="00EF06EE">
      <w:pPr>
        <w:jc w:val="center"/>
        <w:rPr>
          <w:b/>
          <w:bCs/>
          <w:sz w:val="28"/>
          <w:szCs w:val="28"/>
        </w:rPr>
      </w:pPr>
    </w:p>
    <w:p w:rsidR="00EF06EE" w:rsidRPr="009B60D3" w:rsidRDefault="00D817D2" w:rsidP="00EF06EE">
      <w:pPr>
        <w:rPr>
          <w:sz w:val="28"/>
          <w:szCs w:val="28"/>
        </w:rPr>
      </w:pPr>
      <w:r>
        <w:rPr>
          <w:sz w:val="28"/>
          <w:szCs w:val="28"/>
        </w:rPr>
        <w:t>23.03.2020</w:t>
      </w:r>
      <w:r w:rsidR="00EF06EE" w:rsidRPr="009B60D3">
        <w:rPr>
          <w:sz w:val="28"/>
          <w:szCs w:val="28"/>
        </w:rPr>
        <w:t xml:space="preserve">       </w:t>
      </w:r>
      <w:r w:rsidR="00012077">
        <w:rPr>
          <w:sz w:val="28"/>
          <w:szCs w:val="28"/>
        </w:rPr>
        <w:tab/>
      </w:r>
      <w:r w:rsidR="00012077">
        <w:rPr>
          <w:sz w:val="28"/>
          <w:szCs w:val="28"/>
        </w:rPr>
        <w:tab/>
      </w:r>
      <w:r w:rsidR="00012077">
        <w:rPr>
          <w:sz w:val="28"/>
          <w:szCs w:val="28"/>
        </w:rPr>
        <w:tab/>
      </w:r>
      <w:r w:rsidR="00012077">
        <w:rPr>
          <w:sz w:val="28"/>
          <w:szCs w:val="28"/>
        </w:rPr>
        <w:tab/>
      </w:r>
      <w:r w:rsidR="00012077">
        <w:rPr>
          <w:sz w:val="28"/>
          <w:szCs w:val="28"/>
        </w:rPr>
        <w:tab/>
      </w:r>
      <w:r w:rsidR="00012077">
        <w:rPr>
          <w:sz w:val="28"/>
          <w:szCs w:val="28"/>
        </w:rPr>
        <w:tab/>
      </w:r>
      <w:r w:rsidR="00012077">
        <w:rPr>
          <w:sz w:val="28"/>
          <w:szCs w:val="28"/>
        </w:rPr>
        <w:tab/>
      </w:r>
      <w:r w:rsidR="00012077">
        <w:rPr>
          <w:sz w:val="28"/>
          <w:szCs w:val="28"/>
        </w:rPr>
        <w:tab/>
      </w:r>
      <w:proofErr w:type="gramStart"/>
      <w:r w:rsidR="00012077">
        <w:rPr>
          <w:sz w:val="28"/>
          <w:szCs w:val="28"/>
        </w:rPr>
        <w:tab/>
      </w:r>
      <w:r w:rsidR="00EF06EE" w:rsidRPr="009B60D3">
        <w:rPr>
          <w:sz w:val="28"/>
          <w:szCs w:val="28"/>
        </w:rPr>
        <w:t xml:space="preserve">  №</w:t>
      </w:r>
      <w:proofErr w:type="gramEnd"/>
      <w:r w:rsidR="00EF06EE" w:rsidRPr="009B60D3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</w:p>
    <w:p w:rsidR="00EF06EE" w:rsidRPr="00F13085" w:rsidRDefault="00EF06EE" w:rsidP="00EF06EE">
      <w:pPr>
        <w:pStyle w:val="aniiyaiea"/>
        <w:rPr>
          <w:sz w:val="24"/>
          <w:szCs w:val="24"/>
        </w:rPr>
      </w:pPr>
      <w:proofErr w:type="spellStart"/>
      <w:r w:rsidRPr="00F13085">
        <w:rPr>
          <w:sz w:val="24"/>
          <w:szCs w:val="24"/>
        </w:rPr>
        <w:t>г.Вилючинск</w:t>
      </w:r>
      <w:proofErr w:type="spellEnd"/>
    </w:p>
    <w:p w:rsidR="00F13085" w:rsidRDefault="00F13085" w:rsidP="008E1D64">
      <w:pPr>
        <w:tabs>
          <w:tab w:val="left" w:pos="5387"/>
        </w:tabs>
        <w:ind w:right="4251"/>
        <w:rPr>
          <w:sz w:val="28"/>
          <w:szCs w:val="28"/>
        </w:rPr>
      </w:pPr>
      <w:bookmarkStart w:id="0" w:name="_GoBack"/>
    </w:p>
    <w:p w:rsidR="000D00CF" w:rsidRDefault="000D00CF" w:rsidP="000D00CF">
      <w:pPr>
        <w:pStyle w:val="a6"/>
        <w:ind w:left="0"/>
        <w:jc w:val="both"/>
        <w:rPr>
          <w:rFonts w:eastAsiaTheme="minorEastAsia"/>
          <w:sz w:val="28"/>
          <w:szCs w:val="28"/>
        </w:rPr>
      </w:pPr>
      <w:r w:rsidRPr="000D00CF">
        <w:rPr>
          <w:sz w:val="28"/>
          <w:szCs w:val="28"/>
        </w:rPr>
        <w:t xml:space="preserve">Об утверждении </w:t>
      </w:r>
      <w:r w:rsidRPr="000D00CF">
        <w:rPr>
          <w:rFonts w:eastAsiaTheme="minorEastAsia"/>
          <w:sz w:val="28"/>
          <w:szCs w:val="28"/>
        </w:rPr>
        <w:t>Плана организационно-</w:t>
      </w:r>
    </w:p>
    <w:p w:rsidR="00012884" w:rsidRDefault="000D00CF" w:rsidP="00012884">
      <w:pPr>
        <w:pStyle w:val="a6"/>
        <w:ind w:left="0"/>
        <w:jc w:val="both"/>
        <w:rPr>
          <w:rFonts w:eastAsiaTheme="minorEastAsia"/>
          <w:sz w:val="28"/>
          <w:szCs w:val="28"/>
        </w:rPr>
      </w:pPr>
      <w:r w:rsidRPr="000D00CF">
        <w:rPr>
          <w:rFonts w:eastAsiaTheme="minorEastAsia"/>
          <w:sz w:val="28"/>
          <w:szCs w:val="28"/>
        </w:rPr>
        <w:t xml:space="preserve">технических мероприятий </w:t>
      </w:r>
      <w:r w:rsidR="00012884">
        <w:rPr>
          <w:rFonts w:eastAsiaTheme="minorEastAsia"/>
          <w:sz w:val="28"/>
          <w:szCs w:val="28"/>
        </w:rPr>
        <w:t xml:space="preserve">по подготовке и </w:t>
      </w:r>
    </w:p>
    <w:p w:rsidR="00012884" w:rsidRDefault="00012884" w:rsidP="00012884">
      <w:pPr>
        <w:pStyle w:val="a6"/>
        <w:ind w:left="0"/>
        <w:jc w:val="both"/>
        <w:rPr>
          <w:bCs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</w:rPr>
        <w:t xml:space="preserve">проведению </w:t>
      </w:r>
      <w:r>
        <w:rPr>
          <w:bCs/>
          <w:sz w:val="28"/>
          <w:szCs w:val="28"/>
          <w:shd w:val="clear" w:color="auto" w:fill="FFFFFF"/>
        </w:rPr>
        <w:t xml:space="preserve">общероссийского голосования </w:t>
      </w:r>
    </w:p>
    <w:p w:rsidR="00012884" w:rsidRDefault="00012884" w:rsidP="00012884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 одобрения изменений в</w:t>
      </w:r>
    </w:p>
    <w:p w:rsidR="00012884" w:rsidRDefault="00012884" w:rsidP="00012884">
      <w:pPr>
        <w:pStyle w:val="a6"/>
        <w:ind w:left="0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>Конституцию Российской Федерации</w:t>
      </w:r>
    </w:p>
    <w:p w:rsidR="000D00CF" w:rsidRDefault="000D00CF" w:rsidP="000D00CF">
      <w:pPr>
        <w:pStyle w:val="a6"/>
        <w:ind w:left="0"/>
        <w:jc w:val="both"/>
        <w:rPr>
          <w:rFonts w:eastAsiaTheme="minorEastAsia"/>
          <w:sz w:val="28"/>
          <w:szCs w:val="28"/>
        </w:rPr>
      </w:pPr>
      <w:r w:rsidRPr="000D00CF">
        <w:rPr>
          <w:rFonts w:eastAsiaTheme="minorEastAsia"/>
          <w:sz w:val="28"/>
          <w:szCs w:val="28"/>
        </w:rPr>
        <w:t xml:space="preserve">на территории </w:t>
      </w:r>
      <w:proofErr w:type="spellStart"/>
      <w:r w:rsidRPr="000D00CF">
        <w:rPr>
          <w:rFonts w:eastAsiaTheme="minorEastAsia"/>
          <w:sz w:val="28"/>
          <w:szCs w:val="28"/>
        </w:rPr>
        <w:t>Вилючинского</w:t>
      </w:r>
      <w:proofErr w:type="spellEnd"/>
      <w:r w:rsidRPr="000D00CF">
        <w:rPr>
          <w:rFonts w:eastAsiaTheme="minorEastAsia"/>
          <w:sz w:val="28"/>
          <w:szCs w:val="28"/>
        </w:rPr>
        <w:t xml:space="preserve"> городского округа </w:t>
      </w:r>
    </w:p>
    <w:bookmarkEnd w:id="0"/>
    <w:p w:rsidR="000D00CF" w:rsidRDefault="000D00CF" w:rsidP="000D00CF">
      <w:pPr>
        <w:pStyle w:val="a6"/>
        <w:ind w:left="0"/>
        <w:jc w:val="both"/>
        <w:rPr>
          <w:sz w:val="28"/>
          <w:szCs w:val="28"/>
        </w:rPr>
      </w:pPr>
    </w:p>
    <w:p w:rsidR="000D00CF" w:rsidRDefault="000D00CF" w:rsidP="000D00C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12884">
        <w:rPr>
          <w:color w:val="000000"/>
          <w:sz w:val="28"/>
          <w:szCs w:val="28"/>
        </w:rPr>
        <w:t xml:space="preserve">Указом Президента Российской Федерации от 17.03.2020 № 188 «О назначении общероссийского голосования по вопросу одобрения изменений в Конституцию Российской Федерации», </w:t>
      </w:r>
      <w:r>
        <w:rPr>
          <w:sz w:val="28"/>
          <w:szCs w:val="28"/>
        </w:rPr>
        <w:t xml:space="preserve">в целях оказания содействия 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территориальной избирательной ко</w:t>
      </w:r>
      <w:r>
        <w:rPr>
          <w:sz w:val="28"/>
          <w:szCs w:val="28"/>
        </w:rPr>
        <w:softHyphen/>
        <w:t xml:space="preserve">миссии, оперативному решению вопросов, связанных с организацией подготовки проведения </w:t>
      </w:r>
      <w:r w:rsidR="00012884">
        <w:rPr>
          <w:bCs/>
          <w:sz w:val="28"/>
          <w:szCs w:val="28"/>
          <w:shd w:val="clear" w:color="auto" w:fill="FFFFFF"/>
        </w:rPr>
        <w:t xml:space="preserve">общероссийского голосования </w:t>
      </w:r>
      <w:r w:rsidR="00012884">
        <w:rPr>
          <w:color w:val="000000"/>
          <w:sz w:val="28"/>
          <w:szCs w:val="28"/>
        </w:rPr>
        <w:t>по вопросу одобрения изменений в Конституцию Российской Федерации</w:t>
      </w:r>
    </w:p>
    <w:p w:rsidR="000D00CF" w:rsidRDefault="000D00CF" w:rsidP="000D00CF">
      <w:pPr>
        <w:pStyle w:val="1"/>
        <w:ind w:firstLine="709"/>
        <w:jc w:val="both"/>
        <w:rPr>
          <w:rFonts w:eastAsiaTheme="minorEastAsia"/>
        </w:rPr>
      </w:pPr>
      <w:r>
        <w:t xml:space="preserve">1. Утвердить </w:t>
      </w:r>
      <w:r>
        <w:rPr>
          <w:rFonts w:eastAsiaTheme="minorEastAsia"/>
        </w:rPr>
        <w:t xml:space="preserve">План организационно-технических мероприятий </w:t>
      </w:r>
      <w:r w:rsidR="00012884">
        <w:rPr>
          <w:rFonts w:eastAsiaTheme="minorEastAsia"/>
        </w:rPr>
        <w:t xml:space="preserve">по подготовке и проведению </w:t>
      </w:r>
      <w:r w:rsidR="00012884">
        <w:rPr>
          <w:bCs/>
          <w:shd w:val="clear" w:color="auto" w:fill="FFFFFF"/>
        </w:rPr>
        <w:t xml:space="preserve">общероссийского голосования </w:t>
      </w:r>
      <w:r w:rsidR="00012884">
        <w:rPr>
          <w:color w:val="000000"/>
        </w:rPr>
        <w:t>по вопросу одобрения изменений в Конституцию Российской Федерации</w:t>
      </w:r>
      <w:r>
        <w:rPr>
          <w:rFonts w:eastAsiaTheme="minorEastAsia"/>
        </w:rPr>
        <w:t xml:space="preserve"> на территории </w:t>
      </w:r>
      <w:proofErr w:type="spellStart"/>
      <w:r>
        <w:rPr>
          <w:rFonts w:eastAsiaTheme="minorEastAsia"/>
        </w:rPr>
        <w:t>Вилючинского</w:t>
      </w:r>
      <w:proofErr w:type="spellEnd"/>
      <w:r>
        <w:rPr>
          <w:rFonts w:eastAsiaTheme="minorEastAsia"/>
        </w:rPr>
        <w:t xml:space="preserve"> городского округа согласно приложению. </w:t>
      </w:r>
    </w:p>
    <w:p w:rsidR="000D00CF" w:rsidRDefault="000D00CF" w:rsidP="000D0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делами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опубликовать настоящее </w:t>
      </w:r>
      <w:r w:rsidR="00AE54B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ЗАТО г. Вилючинска Камчатского края»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0D00CF" w:rsidRDefault="000D00CF" w:rsidP="000D00CF">
      <w:pPr>
        <w:ind w:firstLine="709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AE54BB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0D00CF" w:rsidRPr="009B60D3" w:rsidRDefault="000D00CF" w:rsidP="000D00CF">
      <w:pPr>
        <w:pStyle w:val="a6"/>
        <w:ind w:left="0"/>
        <w:jc w:val="both"/>
        <w:rPr>
          <w:sz w:val="28"/>
          <w:szCs w:val="28"/>
        </w:rPr>
      </w:pPr>
    </w:p>
    <w:p w:rsidR="009B60D3" w:rsidRPr="009B60D3" w:rsidRDefault="009B60D3" w:rsidP="0092086B">
      <w:pPr>
        <w:pStyle w:val="a6"/>
        <w:ind w:left="0" w:firstLine="709"/>
        <w:jc w:val="both"/>
        <w:rPr>
          <w:sz w:val="28"/>
          <w:szCs w:val="28"/>
        </w:rPr>
      </w:pPr>
    </w:p>
    <w:p w:rsidR="003B340D" w:rsidRPr="009B60D3" w:rsidRDefault="003B340D" w:rsidP="00786008">
      <w:pPr>
        <w:rPr>
          <w:b/>
          <w:sz w:val="28"/>
          <w:szCs w:val="28"/>
        </w:rPr>
      </w:pPr>
      <w:r w:rsidRPr="009B60D3">
        <w:rPr>
          <w:b/>
          <w:sz w:val="28"/>
          <w:szCs w:val="28"/>
        </w:rPr>
        <w:t xml:space="preserve">Глава </w:t>
      </w:r>
      <w:r w:rsidR="00786008" w:rsidRPr="009B60D3">
        <w:rPr>
          <w:b/>
          <w:sz w:val="28"/>
          <w:szCs w:val="28"/>
        </w:rPr>
        <w:t xml:space="preserve">администрации </w:t>
      </w:r>
    </w:p>
    <w:p w:rsidR="00786008" w:rsidRPr="009B60D3" w:rsidRDefault="00786008" w:rsidP="00786008">
      <w:pPr>
        <w:rPr>
          <w:b/>
          <w:sz w:val="28"/>
          <w:szCs w:val="28"/>
        </w:rPr>
      </w:pPr>
      <w:r w:rsidRPr="009B60D3">
        <w:rPr>
          <w:b/>
          <w:sz w:val="28"/>
          <w:szCs w:val="28"/>
        </w:rPr>
        <w:t xml:space="preserve">городского округа                                  </w:t>
      </w:r>
      <w:r w:rsidR="008E38AF">
        <w:rPr>
          <w:b/>
          <w:sz w:val="28"/>
          <w:szCs w:val="28"/>
        </w:rPr>
        <w:t xml:space="preserve">                             </w:t>
      </w:r>
      <w:r w:rsidRPr="009B60D3">
        <w:rPr>
          <w:b/>
          <w:sz w:val="28"/>
          <w:szCs w:val="28"/>
        </w:rPr>
        <w:t xml:space="preserve">   </w:t>
      </w:r>
      <w:proofErr w:type="gramStart"/>
      <w:r w:rsidR="003B340D" w:rsidRPr="009B60D3">
        <w:rPr>
          <w:b/>
          <w:sz w:val="28"/>
          <w:szCs w:val="28"/>
        </w:rPr>
        <w:t>Г.Н.</w:t>
      </w:r>
      <w:proofErr w:type="gramEnd"/>
      <w:r w:rsidR="003B340D" w:rsidRPr="009B60D3">
        <w:rPr>
          <w:b/>
          <w:sz w:val="28"/>
          <w:szCs w:val="28"/>
        </w:rPr>
        <w:t xml:space="preserve"> Смирнова</w:t>
      </w:r>
    </w:p>
    <w:p w:rsidR="00D71438" w:rsidRDefault="00D71438" w:rsidP="00D71438"/>
    <w:p w:rsidR="000D00CF" w:rsidRDefault="000D00CF" w:rsidP="008C5D93">
      <w:pPr>
        <w:suppressAutoHyphens/>
        <w:jc w:val="both"/>
      </w:pPr>
    </w:p>
    <w:p w:rsidR="008C5D93" w:rsidRDefault="008C5D93" w:rsidP="008C5D93">
      <w:pPr>
        <w:suppressAutoHyphens/>
        <w:jc w:val="both"/>
      </w:pPr>
    </w:p>
    <w:p w:rsidR="008C5D93" w:rsidRDefault="008C5D93" w:rsidP="008C5D93">
      <w:pPr>
        <w:suppressAutoHyphens/>
        <w:jc w:val="both"/>
        <w:rPr>
          <w:sz w:val="28"/>
          <w:szCs w:val="28"/>
        </w:rPr>
      </w:pPr>
    </w:p>
    <w:p w:rsidR="000D00CF" w:rsidRDefault="000D00CF" w:rsidP="000D00CF">
      <w:pPr>
        <w:suppressAutoHyphens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распоряжению </w:t>
      </w:r>
    </w:p>
    <w:p w:rsidR="000D00CF" w:rsidRDefault="000D00CF" w:rsidP="000D00CF">
      <w:pPr>
        <w:suppressAutoHyphens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</w:t>
      </w:r>
    </w:p>
    <w:p w:rsidR="000D00CF" w:rsidRDefault="000D00CF" w:rsidP="000D00CF">
      <w:pPr>
        <w:suppressAutoHyphens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от ___________№_____</w:t>
      </w:r>
    </w:p>
    <w:p w:rsidR="000D00CF" w:rsidRDefault="000D00CF" w:rsidP="00F13085">
      <w:pPr>
        <w:pStyle w:val="1"/>
        <w:rPr>
          <w:rFonts w:eastAsiaTheme="minorEastAsia"/>
        </w:rPr>
      </w:pPr>
    </w:p>
    <w:p w:rsidR="000D00CF" w:rsidRPr="008C5D93" w:rsidRDefault="00F13085" w:rsidP="000D00CF">
      <w:pPr>
        <w:pStyle w:val="1"/>
        <w:jc w:val="center"/>
        <w:rPr>
          <w:rFonts w:eastAsiaTheme="minorEastAsia"/>
          <w:b/>
        </w:rPr>
      </w:pPr>
      <w:r w:rsidRPr="008C5D93">
        <w:rPr>
          <w:rFonts w:eastAsiaTheme="minorEastAsia"/>
          <w:b/>
        </w:rPr>
        <w:t xml:space="preserve">План организационно-технических мероприятий </w:t>
      </w:r>
    </w:p>
    <w:p w:rsidR="005A1CD9" w:rsidRDefault="008C5D93" w:rsidP="000D00CF">
      <w:pPr>
        <w:pStyle w:val="1"/>
        <w:jc w:val="center"/>
        <w:rPr>
          <w:b/>
          <w:bCs/>
          <w:shd w:val="clear" w:color="auto" w:fill="FFFFFF"/>
        </w:rPr>
      </w:pPr>
      <w:r w:rsidRPr="008C5D93">
        <w:rPr>
          <w:rFonts w:eastAsiaTheme="minorEastAsia"/>
          <w:b/>
        </w:rPr>
        <w:t xml:space="preserve">по подготовке и проведению </w:t>
      </w:r>
      <w:r w:rsidRPr="008C5D93">
        <w:rPr>
          <w:b/>
          <w:bCs/>
          <w:shd w:val="clear" w:color="auto" w:fill="FFFFFF"/>
        </w:rPr>
        <w:t xml:space="preserve">общероссийского голосования </w:t>
      </w:r>
    </w:p>
    <w:p w:rsidR="008C5D93" w:rsidRPr="008C5D93" w:rsidRDefault="008C5D93" w:rsidP="000D00CF">
      <w:pPr>
        <w:pStyle w:val="1"/>
        <w:jc w:val="center"/>
        <w:rPr>
          <w:b/>
          <w:bCs/>
          <w:shd w:val="clear" w:color="auto" w:fill="FFFFFF"/>
        </w:rPr>
      </w:pPr>
      <w:r w:rsidRPr="008C5D93">
        <w:rPr>
          <w:b/>
          <w:color w:val="000000"/>
        </w:rPr>
        <w:t>по вопросу одобрения изменений в Конституцию Российской Федерации</w:t>
      </w:r>
    </w:p>
    <w:p w:rsidR="000D00CF" w:rsidRPr="008C5D93" w:rsidRDefault="000D00CF" w:rsidP="000D00CF">
      <w:pPr>
        <w:pStyle w:val="1"/>
        <w:jc w:val="center"/>
        <w:rPr>
          <w:rFonts w:eastAsiaTheme="minorEastAsia"/>
          <w:b/>
        </w:rPr>
      </w:pPr>
      <w:r w:rsidRPr="008C5D93">
        <w:rPr>
          <w:rFonts w:eastAsiaTheme="minorEastAsia"/>
          <w:b/>
        </w:rPr>
        <w:t xml:space="preserve">на территории </w:t>
      </w:r>
      <w:proofErr w:type="spellStart"/>
      <w:r w:rsidRPr="008C5D93">
        <w:rPr>
          <w:rFonts w:eastAsiaTheme="minorEastAsia"/>
          <w:b/>
        </w:rPr>
        <w:t>Вилючинского</w:t>
      </w:r>
      <w:proofErr w:type="spellEnd"/>
      <w:r w:rsidRPr="008C5D93">
        <w:rPr>
          <w:rFonts w:eastAsiaTheme="minorEastAsia"/>
          <w:b/>
        </w:rPr>
        <w:t xml:space="preserve"> городского округа </w:t>
      </w:r>
    </w:p>
    <w:p w:rsidR="000D00CF" w:rsidRPr="000D00CF" w:rsidRDefault="000D00CF" w:rsidP="000D00CF"/>
    <w:p w:rsidR="00F13085" w:rsidRDefault="00F13085" w:rsidP="00F13085">
      <w:pPr>
        <w:rPr>
          <w:rFonts w:eastAsiaTheme="minorEastAsia"/>
        </w:rPr>
      </w:pPr>
    </w:p>
    <w:p w:rsidR="00F13085" w:rsidRDefault="00F13085" w:rsidP="00F1308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410"/>
        <w:gridCol w:w="3118"/>
      </w:tblGrid>
      <w:tr w:rsidR="00F13085" w:rsidRPr="00AE54BB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F13085" w:rsidP="00AE54BB">
            <w:pPr>
              <w:jc w:val="center"/>
              <w:rPr>
                <w:b/>
                <w:sz w:val="28"/>
                <w:szCs w:val="28"/>
              </w:rPr>
            </w:pPr>
            <w:r w:rsidRPr="00AE54B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F13085" w:rsidP="00AE54BB">
            <w:pPr>
              <w:jc w:val="center"/>
              <w:rPr>
                <w:b/>
                <w:sz w:val="28"/>
                <w:szCs w:val="28"/>
              </w:rPr>
            </w:pPr>
            <w:r w:rsidRPr="00AE54BB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F13085" w:rsidP="00AE54BB">
            <w:pPr>
              <w:jc w:val="center"/>
              <w:rPr>
                <w:b/>
                <w:sz w:val="28"/>
                <w:szCs w:val="28"/>
              </w:rPr>
            </w:pPr>
            <w:r w:rsidRPr="00AE54BB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AE54BB" w:rsidRDefault="00F13085" w:rsidP="00AE54BB">
            <w:pPr>
              <w:jc w:val="center"/>
              <w:rPr>
                <w:b/>
                <w:sz w:val="28"/>
                <w:szCs w:val="28"/>
              </w:rPr>
            </w:pPr>
            <w:r w:rsidRPr="00AE54BB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F13085" w:rsidRPr="00AE54BB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F13085" w:rsidP="00AE54BB">
            <w:pPr>
              <w:jc w:val="center"/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F13085" w:rsidP="00AE54BB">
            <w:pPr>
              <w:jc w:val="center"/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F13085" w:rsidP="00AE54BB">
            <w:pPr>
              <w:jc w:val="center"/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AE54BB" w:rsidRDefault="00F13085" w:rsidP="00AE54BB">
            <w:pPr>
              <w:jc w:val="center"/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>4</w:t>
            </w:r>
          </w:p>
        </w:tc>
      </w:tr>
      <w:tr w:rsidR="00AE54BB" w:rsidRPr="00AE54BB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4BB" w:rsidRPr="00AE54BB" w:rsidRDefault="00AE54BB" w:rsidP="00AE54BB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bookmarkStart w:id="1" w:name="sub_10100"/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4BB" w:rsidRPr="00AE54BB" w:rsidRDefault="00AE54BB" w:rsidP="006E3198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 xml:space="preserve">ление сведений об </w:t>
            </w:r>
            <w:r w:rsidR="006E3198">
              <w:rPr>
                <w:sz w:val="28"/>
                <w:szCs w:val="28"/>
              </w:rPr>
              <w:t>участниках голосования</w:t>
            </w:r>
            <w:r>
              <w:rPr>
                <w:sz w:val="28"/>
                <w:szCs w:val="28"/>
              </w:rPr>
              <w:t xml:space="preserve"> в территориальные </w:t>
            </w:r>
            <w:r w:rsidRPr="00AE54BB">
              <w:rPr>
                <w:sz w:val="28"/>
                <w:szCs w:val="28"/>
              </w:rPr>
              <w:t>избирательные комиссии для составления списков избирателей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4BB" w:rsidRPr="00AE54BB" w:rsidRDefault="005A1CD9" w:rsidP="00AE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B" w:rsidRPr="00AE54BB" w:rsidRDefault="00AE54BB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proofErr w:type="gramStart"/>
            <w:r w:rsidRPr="00AE54BB">
              <w:rPr>
                <w:sz w:val="28"/>
                <w:szCs w:val="28"/>
              </w:rPr>
              <w:t>Вилючинского</w:t>
            </w:r>
            <w:proofErr w:type="spellEnd"/>
            <w:r w:rsidRPr="00AE54BB">
              <w:rPr>
                <w:sz w:val="28"/>
                <w:szCs w:val="28"/>
              </w:rPr>
              <w:t xml:space="preserve">  городского</w:t>
            </w:r>
            <w:proofErr w:type="gramEnd"/>
            <w:r w:rsidRPr="00AE54BB">
              <w:rPr>
                <w:sz w:val="28"/>
                <w:szCs w:val="28"/>
              </w:rPr>
              <w:t xml:space="preserve"> округа Смирнова Г.Н.</w:t>
            </w:r>
          </w:p>
        </w:tc>
      </w:tr>
      <w:tr w:rsidR="00AE54BB" w:rsidRPr="00AE54BB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AE54BB" w:rsidRDefault="00F13085" w:rsidP="00AE54BB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F13085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>Безвозмездное предоставление избирательным комиссиям необходимых сведений и материалов, а также ответов на обращения избирательных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0D00CF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>в</w:t>
            </w:r>
            <w:r w:rsidR="00F13085" w:rsidRPr="00AE54BB">
              <w:rPr>
                <w:sz w:val="28"/>
                <w:szCs w:val="28"/>
              </w:rPr>
              <w:t xml:space="preserve"> пятидневный срок.</w:t>
            </w:r>
            <w:r w:rsidR="00AE54BB">
              <w:rPr>
                <w:sz w:val="28"/>
                <w:szCs w:val="28"/>
              </w:rPr>
              <w:t xml:space="preserve"> На </w:t>
            </w:r>
            <w:r w:rsidR="00F13085" w:rsidRPr="00AE54BB">
              <w:rPr>
                <w:sz w:val="28"/>
                <w:szCs w:val="28"/>
              </w:rPr>
              <w:t xml:space="preserve">обращения, поступившие за пять и менее дней до дня </w:t>
            </w:r>
            <w:r w:rsidR="006E3198">
              <w:rPr>
                <w:sz w:val="28"/>
                <w:szCs w:val="28"/>
              </w:rPr>
              <w:t xml:space="preserve">общероссийского </w:t>
            </w:r>
            <w:r w:rsidR="00F13085" w:rsidRPr="00AE54BB">
              <w:rPr>
                <w:sz w:val="28"/>
                <w:szCs w:val="28"/>
              </w:rPr>
              <w:t xml:space="preserve">голосования, - не позднее дня, предшествующего дню </w:t>
            </w:r>
            <w:r w:rsidR="006E3198">
              <w:rPr>
                <w:sz w:val="28"/>
                <w:szCs w:val="28"/>
              </w:rPr>
              <w:t xml:space="preserve">общероссийского </w:t>
            </w:r>
            <w:r w:rsidR="00F13085" w:rsidRPr="00AE54BB">
              <w:rPr>
                <w:sz w:val="28"/>
                <w:szCs w:val="28"/>
              </w:rPr>
              <w:t>голосования, а в день голосования или в день, следующий за днем голосования, - немедленно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AE54BB" w:rsidRDefault="00F13085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proofErr w:type="gramStart"/>
            <w:r w:rsidRPr="00AE54BB">
              <w:rPr>
                <w:sz w:val="28"/>
                <w:szCs w:val="28"/>
              </w:rPr>
              <w:t>Вилючинского</w:t>
            </w:r>
            <w:proofErr w:type="spellEnd"/>
            <w:r w:rsidRPr="00AE54BB">
              <w:rPr>
                <w:sz w:val="28"/>
                <w:szCs w:val="28"/>
              </w:rPr>
              <w:t xml:space="preserve">  городского</w:t>
            </w:r>
            <w:proofErr w:type="gramEnd"/>
            <w:r w:rsidRPr="00AE54BB">
              <w:rPr>
                <w:sz w:val="28"/>
                <w:szCs w:val="28"/>
              </w:rPr>
              <w:t xml:space="preserve"> округа Смирнова Г.Н.,</w:t>
            </w:r>
          </w:p>
          <w:p w:rsidR="00F13085" w:rsidRPr="00AE54BB" w:rsidRDefault="00F13085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 xml:space="preserve">начальник управления делами администрации </w:t>
            </w:r>
            <w:proofErr w:type="spellStart"/>
            <w:proofErr w:type="gramStart"/>
            <w:r w:rsidRPr="00AE54BB">
              <w:rPr>
                <w:sz w:val="28"/>
                <w:szCs w:val="28"/>
              </w:rPr>
              <w:t>Вилючинского</w:t>
            </w:r>
            <w:proofErr w:type="spellEnd"/>
            <w:r w:rsidRPr="00AE54BB">
              <w:rPr>
                <w:sz w:val="28"/>
                <w:szCs w:val="28"/>
              </w:rPr>
              <w:t xml:space="preserve">  городского</w:t>
            </w:r>
            <w:proofErr w:type="gramEnd"/>
            <w:r w:rsidRPr="00AE54BB">
              <w:rPr>
                <w:sz w:val="28"/>
                <w:szCs w:val="28"/>
              </w:rPr>
              <w:t xml:space="preserve"> округа Токмакова О.Н.</w:t>
            </w:r>
          </w:p>
        </w:tc>
      </w:tr>
      <w:tr w:rsidR="00AE54BB" w:rsidRPr="00AE54BB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AE54BB" w:rsidRDefault="00F13085" w:rsidP="00AE54BB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F13085" w:rsidP="006E3198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 xml:space="preserve">Предоставление избирательным комиссиям на безвозмездной основе (без возмещения и оплаты затрат за использование </w:t>
            </w:r>
            <w:r w:rsidRPr="00AE54BB">
              <w:rPr>
                <w:sz w:val="28"/>
                <w:szCs w:val="28"/>
              </w:rPr>
              <w:lastRenderedPageBreak/>
              <w:t>помещений, на оплату коммунальных услуг) необходимые помещения, , транспортные средства, средства связи и техническое оборудование, а также оказание при необходимости иного направленного на обеспечение исполнения избирательными комиссиями полномочий, установленных 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54BB" w:rsidRDefault="00AE54BB" w:rsidP="00AE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="00F13085" w:rsidRPr="00AE54BB">
              <w:rPr>
                <w:sz w:val="28"/>
                <w:szCs w:val="28"/>
              </w:rPr>
              <w:t>период </w:t>
            </w:r>
          </w:p>
          <w:p w:rsidR="00AE54BB" w:rsidRDefault="00F13085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>подготовки и проведения </w:t>
            </w:r>
          </w:p>
          <w:p w:rsidR="00F13085" w:rsidRPr="00AE54BB" w:rsidRDefault="006D34F7" w:rsidP="00AE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общероссийского голосования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AE54BB" w:rsidRDefault="00F13085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proofErr w:type="gramStart"/>
            <w:r w:rsidRPr="00AE54BB">
              <w:rPr>
                <w:sz w:val="28"/>
                <w:szCs w:val="28"/>
              </w:rPr>
              <w:t>Вилючинского</w:t>
            </w:r>
            <w:proofErr w:type="spellEnd"/>
            <w:r w:rsidRPr="00AE54BB">
              <w:rPr>
                <w:sz w:val="28"/>
                <w:szCs w:val="28"/>
              </w:rPr>
              <w:t xml:space="preserve">  городского</w:t>
            </w:r>
            <w:proofErr w:type="gramEnd"/>
            <w:r w:rsidRPr="00AE54BB">
              <w:rPr>
                <w:sz w:val="28"/>
                <w:szCs w:val="28"/>
              </w:rPr>
              <w:t xml:space="preserve"> округа Смирнова Г.Н.,</w:t>
            </w:r>
          </w:p>
          <w:p w:rsidR="00F13085" w:rsidRPr="00AE54BB" w:rsidRDefault="00F13085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 xml:space="preserve">руководители </w:t>
            </w:r>
            <w:r w:rsidRPr="00AE54BB">
              <w:rPr>
                <w:sz w:val="28"/>
                <w:szCs w:val="28"/>
              </w:rPr>
              <w:lastRenderedPageBreak/>
              <w:t xml:space="preserve">муниципальных учреждений </w:t>
            </w:r>
            <w:proofErr w:type="spellStart"/>
            <w:r w:rsidRPr="00AE54BB">
              <w:rPr>
                <w:sz w:val="28"/>
                <w:szCs w:val="28"/>
              </w:rPr>
              <w:t>Вилючинского</w:t>
            </w:r>
            <w:proofErr w:type="spellEnd"/>
            <w:r w:rsidRPr="00AE54BB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AE54BB" w:rsidRPr="00AE54BB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AE54BB" w:rsidRDefault="00F13085" w:rsidP="00AE54BB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F13085" w:rsidP="006D34F7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 xml:space="preserve">Обеспечение оптимального функционирования общественного транспорта в целях прибытия </w:t>
            </w:r>
            <w:r w:rsidR="006D34F7">
              <w:rPr>
                <w:sz w:val="28"/>
                <w:szCs w:val="28"/>
              </w:rPr>
              <w:t>участников голосования</w:t>
            </w:r>
            <w:r w:rsidRPr="00AE54BB">
              <w:rPr>
                <w:sz w:val="28"/>
                <w:szCs w:val="28"/>
              </w:rPr>
              <w:t xml:space="preserve"> к помещениям для голосования.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6D34F7" w:rsidP="00AE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проведения общероссийского голосования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AE54BB" w:rsidRDefault="00F13085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proofErr w:type="gramStart"/>
            <w:r w:rsidRPr="00AE54BB">
              <w:rPr>
                <w:sz w:val="28"/>
                <w:szCs w:val="28"/>
              </w:rPr>
              <w:t>Вилючинского</w:t>
            </w:r>
            <w:proofErr w:type="spellEnd"/>
            <w:r w:rsidRPr="00AE54BB">
              <w:rPr>
                <w:sz w:val="28"/>
                <w:szCs w:val="28"/>
              </w:rPr>
              <w:t xml:space="preserve">  городского</w:t>
            </w:r>
            <w:proofErr w:type="gramEnd"/>
            <w:r w:rsidRPr="00AE54BB">
              <w:rPr>
                <w:sz w:val="28"/>
                <w:szCs w:val="28"/>
              </w:rPr>
              <w:t xml:space="preserve"> округа Смирнова Г.Н., заместитель главы администрации </w:t>
            </w:r>
            <w:proofErr w:type="spellStart"/>
            <w:r w:rsidRPr="00AE54BB">
              <w:rPr>
                <w:sz w:val="28"/>
                <w:szCs w:val="28"/>
              </w:rPr>
              <w:t>Вилючинского</w:t>
            </w:r>
            <w:proofErr w:type="spellEnd"/>
            <w:r w:rsidRPr="00AE54BB">
              <w:rPr>
                <w:sz w:val="28"/>
                <w:szCs w:val="28"/>
              </w:rPr>
              <w:t xml:space="preserve">  городского округа </w:t>
            </w:r>
            <w:proofErr w:type="spellStart"/>
            <w:r w:rsidRPr="00AE54BB">
              <w:rPr>
                <w:sz w:val="28"/>
                <w:szCs w:val="28"/>
              </w:rPr>
              <w:t>Иванинов</w:t>
            </w:r>
            <w:proofErr w:type="spellEnd"/>
            <w:r w:rsidRPr="00AE54BB">
              <w:rPr>
                <w:sz w:val="28"/>
                <w:szCs w:val="28"/>
              </w:rPr>
              <w:t xml:space="preserve"> С.Г.</w:t>
            </w:r>
          </w:p>
        </w:tc>
      </w:tr>
      <w:tr w:rsidR="00AE54BB" w:rsidRPr="00AE54BB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AE54BB" w:rsidRDefault="00F13085" w:rsidP="00AE54BB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F13085" w:rsidP="006D34F7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 xml:space="preserve">Организация совместно с </w:t>
            </w:r>
            <w:proofErr w:type="spellStart"/>
            <w:r w:rsidRPr="00AE54BB">
              <w:rPr>
                <w:sz w:val="28"/>
                <w:szCs w:val="28"/>
              </w:rPr>
              <w:t>Вилючинской</w:t>
            </w:r>
            <w:proofErr w:type="spellEnd"/>
            <w:r w:rsidRPr="00AE54BB">
              <w:rPr>
                <w:sz w:val="28"/>
                <w:szCs w:val="28"/>
              </w:rPr>
              <w:t xml:space="preserve"> избирательной комиссией резервных пунктов для голосования в целях организации непрерывности процесса проведения </w:t>
            </w:r>
            <w:r w:rsidR="006D34F7">
              <w:rPr>
                <w:sz w:val="28"/>
                <w:szCs w:val="28"/>
              </w:rPr>
              <w:t>общероссийского голосования</w:t>
            </w:r>
            <w:r w:rsidRPr="00AE54BB">
              <w:rPr>
                <w:sz w:val="28"/>
                <w:szCs w:val="28"/>
              </w:rPr>
              <w:t xml:space="preserve"> в случаях невозможности работы </w:t>
            </w:r>
            <w:proofErr w:type="spellStart"/>
            <w:r w:rsidR="006D34F7">
              <w:rPr>
                <w:sz w:val="28"/>
                <w:szCs w:val="28"/>
              </w:rPr>
              <w:t>учатсковых</w:t>
            </w:r>
            <w:proofErr w:type="spellEnd"/>
            <w:r w:rsidRPr="00AE54BB">
              <w:rPr>
                <w:sz w:val="28"/>
                <w:szCs w:val="28"/>
              </w:rPr>
              <w:t xml:space="preserve"> комиссий в имеющихся помещениях.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F13085" w:rsidP="006D34F7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 xml:space="preserve">Не позднее </w:t>
            </w:r>
            <w:r w:rsidR="006D34F7">
              <w:rPr>
                <w:sz w:val="28"/>
                <w:szCs w:val="28"/>
              </w:rPr>
              <w:t>дня общероссийского голосования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AE54BB" w:rsidRDefault="00F13085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proofErr w:type="gramStart"/>
            <w:r w:rsidRPr="00AE54BB">
              <w:rPr>
                <w:sz w:val="28"/>
                <w:szCs w:val="28"/>
              </w:rPr>
              <w:t>Вилючинского</w:t>
            </w:r>
            <w:proofErr w:type="spellEnd"/>
            <w:r w:rsidRPr="00AE54BB">
              <w:rPr>
                <w:sz w:val="28"/>
                <w:szCs w:val="28"/>
              </w:rPr>
              <w:t xml:space="preserve">  городского</w:t>
            </w:r>
            <w:proofErr w:type="gramEnd"/>
            <w:r w:rsidRPr="00AE54BB">
              <w:rPr>
                <w:sz w:val="28"/>
                <w:szCs w:val="28"/>
              </w:rPr>
              <w:t xml:space="preserve"> округа Смирнова Г.Н., заместитель главы администрации </w:t>
            </w:r>
            <w:proofErr w:type="spellStart"/>
            <w:r w:rsidRPr="00AE54BB">
              <w:rPr>
                <w:sz w:val="28"/>
                <w:szCs w:val="28"/>
              </w:rPr>
              <w:t>Вилючинского</w:t>
            </w:r>
            <w:proofErr w:type="spellEnd"/>
            <w:r w:rsidRPr="00AE54BB">
              <w:rPr>
                <w:sz w:val="28"/>
                <w:szCs w:val="28"/>
              </w:rPr>
              <w:t xml:space="preserve">  городского округа </w:t>
            </w:r>
            <w:proofErr w:type="spellStart"/>
            <w:r w:rsidRPr="00AE54BB">
              <w:rPr>
                <w:sz w:val="28"/>
                <w:szCs w:val="28"/>
              </w:rPr>
              <w:t>Иванинов</w:t>
            </w:r>
            <w:proofErr w:type="spellEnd"/>
            <w:r w:rsidRPr="00AE54BB">
              <w:rPr>
                <w:sz w:val="28"/>
                <w:szCs w:val="28"/>
              </w:rPr>
              <w:t xml:space="preserve"> С.Г.</w:t>
            </w:r>
          </w:p>
        </w:tc>
      </w:tr>
      <w:tr w:rsidR="00AE54BB" w:rsidRPr="00AE54BB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AE54BB" w:rsidRDefault="00F13085" w:rsidP="00AE54BB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F13085" w:rsidP="00110E6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>Организация обеспечения функционирования систем энергообеспечения и водоснабжения в жилых домах, на объектах социальной сферы и в зданиях, где расположены участки</w:t>
            </w:r>
            <w:r w:rsidR="00110E6B">
              <w:rPr>
                <w:sz w:val="28"/>
                <w:szCs w:val="28"/>
              </w:rPr>
              <w:t xml:space="preserve"> для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54BB" w:rsidRDefault="000D00CF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>в</w:t>
            </w:r>
            <w:r w:rsidR="00AE54BB">
              <w:rPr>
                <w:sz w:val="28"/>
                <w:szCs w:val="28"/>
              </w:rPr>
              <w:t xml:space="preserve"> период</w:t>
            </w:r>
          </w:p>
          <w:p w:rsidR="00AE54BB" w:rsidRDefault="00F13085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 xml:space="preserve">подготовки </w:t>
            </w:r>
          </w:p>
          <w:p w:rsidR="00AE54BB" w:rsidRDefault="00F13085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>и проведения </w:t>
            </w:r>
          </w:p>
          <w:p w:rsidR="00F13085" w:rsidRPr="00AE54BB" w:rsidRDefault="00110E6B" w:rsidP="00AE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общероссийского голосования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AE54BB" w:rsidRDefault="00F13085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proofErr w:type="gramStart"/>
            <w:r w:rsidRPr="00AE54BB">
              <w:rPr>
                <w:sz w:val="28"/>
                <w:szCs w:val="28"/>
              </w:rPr>
              <w:t>Вилючинского</w:t>
            </w:r>
            <w:proofErr w:type="spellEnd"/>
            <w:r w:rsidRPr="00AE54BB">
              <w:rPr>
                <w:sz w:val="28"/>
                <w:szCs w:val="28"/>
              </w:rPr>
              <w:t xml:space="preserve">  городского</w:t>
            </w:r>
            <w:proofErr w:type="gramEnd"/>
            <w:r w:rsidRPr="00AE54BB">
              <w:rPr>
                <w:sz w:val="28"/>
                <w:szCs w:val="28"/>
              </w:rPr>
              <w:t xml:space="preserve"> округа Смирнова Г.Н., заместитель главы администрации </w:t>
            </w:r>
            <w:proofErr w:type="spellStart"/>
            <w:r w:rsidRPr="00AE54BB">
              <w:rPr>
                <w:sz w:val="28"/>
                <w:szCs w:val="28"/>
              </w:rPr>
              <w:t>Вилючинского</w:t>
            </w:r>
            <w:proofErr w:type="spellEnd"/>
            <w:r w:rsidRPr="00AE54BB">
              <w:rPr>
                <w:sz w:val="28"/>
                <w:szCs w:val="28"/>
              </w:rPr>
              <w:t xml:space="preserve">  городского округа </w:t>
            </w:r>
            <w:proofErr w:type="spellStart"/>
            <w:r w:rsidRPr="00AE54BB">
              <w:rPr>
                <w:sz w:val="28"/>
                <w:szCs w:val="28"/>
              </w:rPr>
              <w:t>Иванинов</w:t>
            </w:r>
            <w:proofErr w:type="spellEnd"/>
            <w:r w:rsidRPr="00AE54BB">
              <w:rPr>
                <w:sz w:val="28"/>
                <w:szCs w:val="28"/>
              </w:rPr>
              <w:t xml:space="preserve"> С.Г.</w:t>
            </w:r>
          </w:p>
        </w:tc>
      </w:tr>
      <w:tr w:rsidR="00AE54BB" w:rsidRPr="00AE54BB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AE54BB" w:rsidRDefault="00F13085" w:rsidP="00AE54BB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F13085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>Организация обеспечения устойчивого электроснабжения помещений территориальной и участковых избирательных комиссий, помещений для голосования, помещения по месту расположения комплексов средств автоматизации Государственной автоматизированной системы Российской Федерации «Выборы»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54BB" w:rsidRDefault="00AE54BB" w:rsidP="00AE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13085" w:rsidRPr="00AE54BB">
              <w:rPr>
                <w:sz w:val="28"/>
                <w:szCs w:val="28"/>
              </w:rPr>
              <w:t>период </w:t>
            </w:r>
          </w:p>
          <w:p w:rsidR="00AE54BB" w:rsidRDefault="00F13085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>п</w:t>
            </w:r>
            <w:r w:rsidR="00AE54BB">
              <w:rPr>
                <w:sz w:val="28"/>
                <w:szCs w:val="28"/>
              </w:rPr>
              <w:t>одготовки</w:t>
            </w:r>
            <w:r w:rsidR="00AE54BB">
              <w:rPr>
                <w:sz w:val="28"/>
                <w:szCs w:val="28"/>
              </w:rPr>
              <w:br/>
              <w:t xml:space="preserve">и </w:t>
            </w:r>
            <w:r w:rsidRPr="00AE54BB">
              <w:rPr>
                <w:sz w:val="28"/>
                <w:szCs w:val="28"/>
              </w:rPr>
              <w:t>проведения </w:t>
            </w:r>
          </w:p>
          <w:p w:rsidR="00F13085" w:rsidRPr="00AE54BB" w:rsidRDefault="00110E6B" w:rsidP="00AE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общероссийского голосования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AE54BB" w:rsidRDefault="00F13085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proofErr w:type="gramStart"/>
            <w:r w:rsidRPr="00AE54BB">
              <w:rPr>
                <w:sz w:val="28"/>
                <w:szCs w:val="28"/>
              </w:rPr>
              <w:t>Вилючинского</w:t>
            </w:r>
            <w:proofErr w:type="spellEnd"/>
            <w:r w:rsidRPr="00AE54BB">
              <w:rPr>
                <w:sz w:val="28"/>
                <w:szCs w:val="28"/>
              </w:rPr>
              <w:t xml:space="preserve">  городского</w:t>
            </w:r>
            <w:proofErr w:type="gramEnd"/>
            <w:r w:rsidRPr="00AE54BB">
              <w:rPr>
                <w:sz w:val="28"/>
                <w:szCs w:val="28"/>
              </w:rPr>
              <w:t xml:space="preserve"> округа Смирнова Г.Н., заместитель главы администрации </w:t>
            </w:r>
            <w:proofErr w:type="spellStart"/>
            <w:r w:rsidRPr="00AE54BB">
              <w:rPr>
                <w:sz w:val="28"/>
                <w:szCs w:val="28"/>
              </w:rPr>
              <w:t>Вилючинского</w:t>
            </w:r>
            <w:proofErr w:type="spellEnd"/>
            <w:r w:rsidRPr="00AE54BB">
              <w:rPr>
                <w:sz w:val="28"/>
                <w:szCs w:val="28"/>
              </w:rPr>
              <w:t xml:space="preserve">  городского округа </w:t>
            </w:r>
            <w:proofErr w:type="spellStart"/>
            <w:r w:rsidRPr="00AE54BB">
              <w:rPr>
                <w:sz w:val="28"/>
                <w:szCs w:val="28"/>
              </w:rPr>
              <w:t>Иванинов</w:t>
            </w:r>
            <w:proofErr w:type="spellEnd"/>
            <w:r w:rsidRPr="00AE54BB">
              <w:rPr>
                <w:sz w:val="28"/>
                <w:szCs w:val="28"/>
              </w:rPr>
              <w:t xml:space="preserve"> С.Г.</w:t>
            </w:r>
          </w:p>
        </w:tc>
      </w:tr>
      <w:tr w:rsidR="00AE54BB" w:rsidRPr="00AE54BB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AE54BB" w:rsidRDefault="00F13085" w:rsidP="00AE54BB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F13085" w:rsidP="00110E6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>Создание условий для лиц с ограниченными возможностями здоровья в полном объеме реализовать их права</w:t>
            </w:r>
            <w:r w:rsidR="00110E6B">
              <w:rPr>
                <w:sz w:val="28"/>
                <w:szCs w:val="28"/>
              </w:rPr>
              <w:t xml:space="preserve"> на участие в общероссийском голосовании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54BB" w:rsidRDefault="00F13085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>в период </w:t>
            </w:r>
          </w:p>
          <w:p w:rsidR="00AE54BB" w:rsidRDefault="00AE54BB" w:rsidP="00AE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подготовки</w:t>
            </w:r>
            <w:r>
              <w:rPr>
                <w:sz w:val="28"/>
                <w:szCs w:val="28"/>
              </w:rPr>
              <w:br/>
              <w:t xml:space="preserve">и </w:t>
            </w:r>
            <w:r w:rsidR="00F13085" w:rsidRPr="00AE54BB">
              <w:rPr>
                <w:sz w:val="28"/>
                <w:szCs w:val="28"/>
              </w:rPr>
              <w:t>проведения </w:t>
            </w:r>
          </w:p>
          <w:p w:rsidR="00F13085" w:rsidRPr="00AE54BB" w:rsidRDefault="00110E6B" w:rsidP="00AE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общероссийского голосования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AE54BB" w:rsidRDefault="00F13085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proofErr w:type="gramStart"/>
            <w:r w:rsidRPr="00AE54BB">
              <w:rPr>
                <w:sz w:val="28"/>
                <w:szCs w:val="28"/>
              </w:rPr>
              <w:t>Вилючинского</w:t>
            </w:r>
            <w:proofErr w:type="spellEnd"/>
            <w:r w:rsidRPr="00AE54BB">
              <w:rPr>
                <w:sz w:val="28"/>
                <w:szCs w:val="28"/>
              </w:rPr>
              <w:t xml:space="preserve">  городского</w:t>
            </w:r>
            <w:proofErr w:type="gramEnd"/>
            <w:r w:rsidRPr="00AE54BB">
              <w:rPr>
                <w:sz w:val="28"/>
                <w:szCs w:val="28"/>
              </w:rPr>
              <w:t xml:space="preserve"> округа Смирнова Г.Н., заместитель главы администрации </w:t>
            </w:r>
            <w:proofErr w:type="spellStart"/>
            <w:r w:rsidRPr="00AE54BB">
              <w:rPr>
                <w:sz w:val="28"/>
                <w:szCs w:val="28"/>
              </w:rPr>
              <w:t>Вилючинского</w:t>
            </w:r>
            <w:proofErr w:type="spellEnd"/>
            <w:r w:rsidRPr="00AE54BB">
              <w:rPr>
                <w:sz w:val="28"/>
                <w:szCs w:val="28"/>
              </w:rPr>
              <w:t xml:space="preserve">  городского округа Сафронова К.В.</w:t>
            </w:r>
          </w:p>
        </w:tc>
      </w:tr>
      <w:tr w:rsidR="00AE54BB" w:rsidRPr="00AE54BB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AE54BB" w:rsidRDefault="00F13085" w:rsidP="00AE54BB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F13085" w:rsidP="00110E6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 xml:space="preserve">Организация массовых мероприятий (праздников, концертов, народных гуляний, смотров художественной самодеятельности, спортивно-зрелищных мероприятий и т.п.) по месту жительства </w:t>
            </w:r>
            <w:r w:rsidR="00110E6B">
              <w:rPr>
                <w:sz w:val="28"/>
                <w:szCs w:val="28"/>
              </w:rPr>
              <w:t>участников голосования</w:t>
            </w:r>
            <w:r w:rsidRPr="00AE54BB">
              <w:rPr>
                <w:sz w:val="28"/>
                <w:szCs w:val="28"/>
              </w:rPr>
              <w:t>, обеспечение работы организаций торговли </w:t>
            </w:r>
            <w:r w:rsidRPr="00AE54BB">
              <w:rPr>
                <w:sz w:val="28"/>
                <w:szCs w:val="28"/>
              </w:rPr>
              <w:br/>
              <w:t xml:space="preserve">и общественного питания в помещениях </w:t>
            </w:r>
            <w:r w:rsidR="00110E6B">
              <w:rPr>
                <w:sz w:val="28"/>
                <w:szCs w:val="28"/>
              </w:rPr>
              <w:t xml:space="preserve">участков для голосования </w:t>
            </w:r>
            <w:r w:rsidRPr="00AE54BB">
              <w:rPr>
                <w:sz w:val="28"/>
                <w:szCs w:val="28"/>
              </w:rPr>
              <w:t>либо в непосредственной близости к ним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AE54BB" w:rsidRDefault="006D34F7" w:rsidP="0011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10E6B">
              <w:rPr>
                <w:sz w:val="28"/>
                <w:szCs w:val="28"/>
              </w:rPr>
              <w:t>день</w:t>
            </w:r>
            <w:r w:rsidR="008C5D93">
              <w:rPr>
                <w:sz w:val="28"/>
                <w:szCs w:val="28"/>
              </w:rPr>
              <w:t xml:space="preserve"> проведения общероссийского голосования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85" w:rsidRPr="00AE54BB" w:rsidRDefault="00F13085" w:rsidP="00AE54BB">
            <w:pPr>
              <w:rPr>
                <w:sz w:val="28"/>
                <w:szCs w:val="28"/>
              </w:rPr>
            </w:pPr>
            <w:r w:rsidRPr="00AE54BB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proofErr w:type="gramStart"/>
            <w:r w:rsidRPr="00AE54BB">
              <w:rPr>
                <w:sz w:val="28"/>
                <w:szCs w:val="28"/>
              </w:rPr>
              <w:t>Вилючинского</w:t>
            </w:r>
            <w:proofErr w:type="spellEnd"/>
            <w:r w:rsidRPr="00AE54BB">
              <w:rPr>
                <w:sz w:val="28"/>
                <w:szCs w:val="28"/>
              </w:rPr>
              <w:t xml:space="preserve">  городского</w:t>
            </w:r>
            <w:proofErr w:type="gramEnd"/>
            <w:r w:rsidRPr="00AE54BB">
              <w:rPr>
                <w:sz w:val="28"/>
                <w:szCs w:val="28"/>
              </w:rPr>
              <w:t xml:space="preserve"> округа Смирнова Г.Н., заместитель главы администрации </w:t>
            </w:r>
            <w:proofErr w:type="spellStart"/>
            <w:r w:rsidRPr="00AE54BB">
              <w:rPr>
                <w:sz w:val="28"/>
                <w:szCs w:val="28"/>
              </w:rPr>
              <w:t>Вилючинского</w:t>
            </w:r>
            <w:proofErr w:type="spellEnd"/>
            <w:r w:rsidRPr="00AE54BB">
              <w:rPr>
                <w:sz w:val="28"/>
                <w:szCs w:val="28"/>
              </w:rPr>
              <w:t xml:space="preserve">  городского округа Сафронова К.В.</w:t>
            </w:r>
          </w:p>
          <w:p w:rsidR="00F13085" w:rsidRPr="00AE54BB" w:rsidRDefault="00F13085" w:rsidP="00AE54BB">
            <w:pPr>
              <w:rPr>
                <w:sz w:val="28"/>
                <w:szCs w:val="28"/>
              </w:rPr>
            </w:pPr>
          </w:p>
        </w:tc>
      </w:tr>
    </w:tbl>
    <w:p w:rsidR="00D71438" w:rsidRDefault="00D71438" w:rsidP="00D71438"/>
    <w:p w:rsidR="00D71438" w:rsidRDefault="00D71438" w:rsidP="00D71438"/>
    <w:p w:rsidR="00D71438" w:rsidRDefault="00D71438" w:rsidP="00D71438"/>
    <w:p w:rsidR="00D71438" w:rsidRDefault="00D71438" w:rsidP="00D71438"/>
    <w:p w:rsidR="002E6E14" w:rsidRPr="002E6E14" w:rsidRDefault="002E6E14" w:rsidP="00786008">
      <w:pPr>
        <w:rPr>
          <w:sz w:val="28"/>
          <w:szCs w:val="28"/>
        </w:rPr>
      </w:pPr>
    </w:p>
    <w:sectPr w:rsidR="002E6E14" w:rsidRPr="002E6E14" w:rsidSect="00BE3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272"/>
    <w:multiLevelType w:val="hybridMultilevel"/>
    <w:tmpl w:val="D64CB09A"/>
    <w:lvl w:ilvl="0" w:tplc="98EA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ED6980"/>
    <w:multiLevelType w:val="hybridMultilevel"/>
    <w:tmpl w:val="3A80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A7A3A"/>
    <w:multiLevelType w:val="hybridMultilevel"/>
    <w:tmpl w:val="B9A8D9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C5937"/>
    <w:multiLevelType w:val="hybridMultilevel"/>
    <w:tmpl w:val="C10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EA"/>
    <w:rsid w:val="00012077"/>
    <w:rsid w:val="00012884"/>
    <w:rsid w:val="0001761C"/>
    <w:rsid w:val="000A6F10"/>
    <w:rsid w:val="000B1C9E"/>
    <w:rsid w:val="000D00CF"/>
    <w:rsid w:val="000E3322"/>
    <w:rsid w:val="00110E6B"/>
    <w:rsid w:val="00115CB9"/>
    <w:rsid w:val="001333EF"/>
    <w:rsid w:val="001518CE"/>
    <w:rsid w:val="00156257"/>
    <w:rsid w:val="00175775"/>
    <w:rsid w:val="00183B8E"/>
    <w:rsid w:val="001C4BEA"/>
    <w:rsid w:val="001C5A47"/>
    <w:rsid w:val="001D7055"/>
    <w:rsid w:val="00202D3D"/>
    <w:rsid w:val="002C21CC"/>
    <w:rsid w:val="002C5859"/>
    <w:rsid w:val="002E24AD"/>
    <w:rsid w:val="002E6E14"/>
    <w:rsid w:val="002F7DEE"/>
    <w:rsid w:val="003A1E02"/>
    <w:rsid w:val="003A325E"/>
    <w:rsid w:val="003B340D"/>
    <w:rsid w:val="003E48FA"/>
    <w:rsid w:val="00401F43"/>
    <w:rsid w:val="00404CA4"/>
    <w:rsid w:val="00475A6F"/>
    <w:rsid w:val="00477D83"/>
    <w:rsid w:val="00480932"/>
    <w:rsid w:val="004B764B"/>
    <w:rsid w:val="00523E53"/>
    <w:rsid w:val="00580443"/>
    <w:rsid w:val="005A1CD9"/>
    <w:rsid w:val="005C154A"/>
    <w:rsid w:val="005D3D80"/>
    <w:rsid w:val="005F0AC8"/>
    <w:rsid w:val="005F3201"/>
    <w:rsid w:val="005F7E33"/>
    <w:rsid w:val="00626F73"/>
    <w:rsid w:val="00673F8E"/>
    <w:rsid w:val="00676D1E"/>
    <w:rsid w:val="006D34F7"/>
    <w:rsid w:val="006D36C4"/>
    <w:rsid w:val="006E3198"/>
    <w:rsid w:val="00712896"/>
    <w:rsid w:val="00734186"/>
    <w:rsid w:val="007670D2"/>
    <w:rsid w:val="00773757"/>
    <w:rsid w:val="00786008"/>
    <w:rsid w:val="007B1CEA"/>
    <w:rsid w:val="007F3AF6"/>
    <w:rsid w:val="00841FB6"/>
    <w:rsid w:val="00895B45"/>
    <w:rsid w:val="008C5D93"/>
    <w:rsid w:val="008E1D64"/>
    <w:rsid w:val="008E38AF"/>
    <w:rsid w:val="008F1EF1"/>
    <w:rsid w:val="0092086B"/>
    <w:rsid w:val="00970E31"/>
    <w:rsid w:val="009963ED"/>
    <w:rsid w:val="009B60D3"/>
    <w:rsid w:val="00A333D9"/>
    <w:rsid w:val="00A4699F"/>
    <w:rsid w:val="00AB1517"/>
    <w:rsid w:val="00AD0404"/>
    <w:rsid w:val="00AD247B"/>
    <w:rsid w:val="00AE2326"/>
    <w:rsid w:val="00AE25E5"/>
    <w:rsid w:val="00AE54BB"/>
    <w:rsid w:val="00B33724"/>
    <w:rsid w:val="00B64E8C"/>
    <w:rsid w:val="00B96884"/>
    <w:rsid w:val="00BE38D3"/>
    <w:rsid w:val="00BF1CE3"/>
    <w:rsid w:val="00C2397D"/>
    <w:rsid w:val="00C66195"/>
    <w:rsid w:val="00C83F2F"/>
    <w:rsid w:val="00C961DE"/>
    <w:rsid w:val="00CA36A6"/>
    <w:rsid w:val="00CB5B72"/>
    <w:rsid w:val="00CF0115"/>
    <w:rsid w:val="00D054D1"/>
    <w:rsid w:val="00D05662"/>
    <w:rsid w:val="00D13940"/>
    <w:rsid w:val="00D164C7"/>
    <w:rsid w:val="00D25E26"/>
    <w:rsid w:val="00D302F2"/>
    <w:rsid w:val="00D43F63"/>
    <w:rsid w:val="00D71438"/>
    <w:rsid w:val="00D817D2"/>
    <w:rsid w:val="00DD13BB"/>
    <w:rsid w:val="00E26E76"/>
    <w:rsid w:val="00E56FB5"/>
    <w:rsid w:val="00E660C1"/>
    <w:rsid w:val="00E92FEB"/>
    <w:rsid w:val="00EB27C2"/>
    <w:rsid w:val="00ED07A6"/>
    <w:rsid w:val="00EF06EE"/>
    <w:rsid w:val="00F13085"/>
    <w:rsid w:val="00F21553"/>
    <w:rsid w:val="00F87F09"/>
    <w:rsid w:val="00F9690A"/>
    <w:rsid w:val="00FB42C2"/>
    <w:rsid w:val="00FD1DF4"/>
    <w:rsid w:val="00FD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8460"/>
  <w15:docId w15:val="{ED843746-F56E-4440-9D43-3745FA85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6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06E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F06EE"/>
    <w:pPr>
      <w:keepNext/>
      <w:jc w:val="center"/>
      <w:outlineLvl w:val="1"/>
    </w:pPr>
    <w:rPr>
      <w:b/>
      <w:bCs/>
      <w:spacing w:val="2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06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06EE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niiyaiea">
    <w:name w:val="?anii?y?aiea"/>
    <w:basedOn w:val="a"/>
    <w:next w:val="a3"/>
    <w:uiPriority w:val="99"/>
    <w:rsid w:val="00EF06EE"/>
    <w:pPr>
      <w:jc w:val="center"/>
    </w:pPr>
  </w:style>
  <w:style w:type="paragraph" w:customStyle="1" w:styleId="ConsNormal">
    <w:name w:val="ConsNormal"/>
    <w:uiPriority w:val="99"/>
    <w:rsid w:val="00EF06E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F06E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F06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F06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5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660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1F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28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C5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B60D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B6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9B60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E92F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92FEB"/>
    <w:pPr>
      <w:widowControl w:val="0"/>
      <w:shd w:val="clear" w:color="auto" w:fill="FFFFFF"/>
      <w:overflowPunct/>
      <w:autoSpaceDE/>
      <w:autoSpaceDN/>
      <w:adjustRightInd/>
      <w:spacing w:before="300" w:after="660" w:line="0" w:lineRule="atLeast"/>
      <w:textAlignment w:val="auto"/>
    </w:pPr>
    <w:rPr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D714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Title">
    <w:name w:val="ConsTitle"/>
    <w:uiPriority w:val="99"/>
    <w:rsid w:val="00D71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5626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VGO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ВГО</dc:creator>
  <cp:lastModifiedBy>Константин Белоусов</cp:lastModifiedBy>
  <cp:revision>9</cp:revision>
  <cp:lastPrinted>2020-03-30T04:31:00Z</cp:lastPrinted>
  <dcterms:created xsi:type="dcterms:W3CDTF">2020-03-24T01:00:00Z</dcterms:created>
  <dcterms:modified xsi:type="dcterms:W3CDTF">2020-04-10T03:04:00Z</dcterms:modified>
</cp:coreProperties>
</file>