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D4A" w:rsidRPr="00565D4A" w:rsidRDefault="00565D4A" w:rsidP="00565D4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mallCaps/>
          <w:sz w:val="28"/>
          <w:szCs w:val="28"/>
          <w:lang w:eastAsia="ru-RU"/>
        </w:rPr>
      </w:pPr>
      <w:bookmarkStart w:id="0" w:name="P128"/>
      <w:bookmarkStart w:id="1" w:name="_GoBack"/>
      <w:bookmarkEnd w:id="0"/>
      <w:bookmarkEnd w:id="1"/>
      <w:r w:rsidRPr="00565D4A">
        <w:rPr>
          <w:rFonts w:ascii="Times New Roman" w:eastAsia="Times New Roman" w:hAnsi="Times New Roman"/>
          <w:smallCaps/>
          <w:sz w:val="28"/>
          <w:szCs w:val="28"/>
          <w:lang w:eastAsia="ru-RU"/>
        </w:rPr>
        <w:t xml:space="preserve">Администрация </w:t>
      </w:r>
      <w:proofErr w:type="spellStart"/>
      <w:r w:rsidRPr="00565D4A">
        <w:rPr>
          <w:rFonts w:ascii="Times New Roman" w:eastAsia="Times New Roman" w:hAnsi="Times New Roman"/>
          <w:smallCaps/>
          <w:sz w:val="28"/>
          <w:szCs w:val="28"/>
          <w:lang w:eastAsia="ru-RU"/>
        </w:rPr>
        <w:t>Вилючинского</w:t>
      </w:r>
      <w:proofErr w:type="spellEnd"/>
      <w:r w:rsidRPr="00565D4A">
        <w:rPr>
          <w:rFonts w:ascii="Times New Roman" w:eastAsia="Times New Roman" w:hAnsi="Times New Roman"/>
          <w:smallCaps/>
          <w:sz w:val="28"/>
          <w:szCs w:val="28"/>
          <w:lang w:eastAsia="ru-RU"/>
        </w:rPr>
        <w:t xml:space="preserve"> городского округа</w:t>
      </w:r>
    </w:p>
    <w:p w:rsidR="00565D4A" w:rsidRPr="00565D4A" w:rsidRDefault="00565D4A" w:rsidP="00565D4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mallCaps/>
          <w:sz w:val="28"/>
          <w:szCs w:val="28"/>
          <w:lang w:eastAsia="ru-RU"/>
        </w:rPr>
      </w:pPr>
      <w:r w:rsidRPr="00565D4A">
        <w:rPr>
          <w:rFonts w:ascii="Times New Roman" w:eastAsia="Times New Roman" w:hAnsi="Times New Roman"/>
          <w:smallCaps/>
          <w:sz w:val="28"/>
          <w:szCs w:val="28"/>
          <w:lang w:eastAsia="ru-RU"/>
        </w:rPr>
        <w:t>закрытого административно-территориального образования</w:t>
      </w:r>
    </w:p>
    <w:p w:rsidR="00565D4A" w:rsidRPr="00565D4A" w:rsidRDefault="00565D4A" w:rsidP="00565D4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mallCaps/>
          <w:sz w:val="28"/>
          <w:szCs w:val="28"/>
          <w:lang w:eastAsia="ru-RU"/>
        </w:rPr>
      </w:pPr>
      <w:r w:rsidRPr="00565D4A">
        <w:rPr>
          <w:rFonts w:ascii="Times New Roman" w:eastAsia="Times New Roman" w:hAnsi="Times New Roman"/>
          <w:smallCaps/>
          <w:sz w:val="28"/>
          <w:szCs w:val="28"/>
          <w:lang w:eastAsia="ru-RU"/>
        </w:rPr>
        <w:t>города Вилючинска Камчатского края</w:t>
      </w:r>
    </w:p>
    <w:p w:rsidR="00565D4A" w:rsidRPr="00565D4A" w:rsidRDefault="00565D4A" w:rsidP="00565D4A">
      <w:pPr>
        <w:spacing w:before="240" w:after="60" w:line="240" w:lineRule="auto"/>
        <w:jc w:val="center"/>
        <w:outlineLvl w:val="4"/>
        <w:rPr>
          <w:rFonts w:ascii="Times New Roman" w:eastAsia="Times New Roman" w:hAnsi="Times New Roman"/>
          <w:b/>
          <w:bCs/>
          <w:iCs/>
          <w:sz w:val="40"/>
          <w:szCs w:val="40"/>
          <w:lang w:eastAsia="ru-RU"/>
        </w:rPr>
      </w:pPr>
      <w:proofErr w:type="gramStart"/>
      <w:r w:rsidRPr="00565D4A">
        <w:rPr>
          <w:rFonts w:ascii="Times New Roman" w:eastAsia="Times New Roman" w:hAnsi="Times New Roman"/>
          <w:b/>
          <w:bCs/>
          <w:iCs/>
          <w:sz w:val="40"/>
          <w:szCs w:val="40"/>
          <w:lang w:eastAsia="ru-RU"/>
        </w:rPr>
        <w:t>Р</w:t>
      </w:r>
      <w:proofErr w:type="gramEnd"/>
      <w:r w:rsidRPr="00565D4A">
        <w:rPr>
          <w:rFonts w:ascii="Times New Roman" w:eastAsia="Times New Roman" w:hAnsi="Times New Roman"/>
          <w:b/>
          <w:bCs/>
          <w:iCs/>
          <w:sz w:val="40"/>
          <w:szCs w:val="40"/>
          <w:lang w:eastAsia="ru-RU"/>
        </w:rPr>
        <w:t xml:space="preserve"> А С П О Р Я Ж Е Н И Е</w:t>
      </w:r>
    </w:p>
    <w:p w:rsidR="00565D4A" w:rsidRPr="00565D4A" w:rsidRDefault="00565D4A" w:rsidP="00565D4A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565D4A" w:rsidRPr="00565D4A" w:rsidRDefault="00565D4A" w:rsidP="00565D4A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D4A">
        <w:rPr>
          <w:rFonts w:ascii="Times New Roman" w:eastAsia="Times New Roman" w:hAnsi="Times New Roman"/>
          <w:sz w:val="28"/>
          <w:szCs w:val="28"/>
          <w:lang w:eastAsia="ru-RU"/>
        </w:rPr>
        <w:t>16.10.2020                                                                                                    № 247/1</w:t>
      </w:r>
    </w:p>
    <w:p w:rsidR="00565D4A" w:rsidRPr="00565D4A" w:rsidRDefault="00565D4A" w:rsidP="00565D4A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565D4A" w:rsidRPr="00565D4A" w:rsidRDefault="00565D4A" w:rsidP="00565D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5D4A">
        <w:rPr>
          <w:rFonts w:ascii="Times New Roman" w:eastAsia="Times New Roman" w:hAnsi="Times New Roman"/>
          <w:sz w:val="20"/>
          <w:szCs w:val="20"/>
          <w:lang w:eastAsia="ru-RU"/>
        </w:rPr>
        <w:t>г. Вилючинск</w:t>
      </w:r>
    </w:p>
    <w:p w:rsidR="00565D4A" w:rsidRPr="00565D4A" w:rsidRDefault="00565D4A" w:rsidP="00565D4A">
      <w:pPr>
        <w:spacing w:after="0" w:line="240" w:lineRule="auto"/>
        <w:ind w:righ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5D4A" w:rsidRPr="00565D4A" w:rsidRDefault="00565D4A" w:rsidP="00565D4A">
      <w:pPr>
        <w:spacing w:after="0" w:line="240" w:lineRule="auto"/>
        <w:ind w:right="48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565D4A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распоряжение администрации Вилючинского городского округа от 30.10.2018 № 507 «Об утверждении </w:t>
      </w:r>
      <w:r w:rsidRPr="00565D4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перечня </w:t>
      </w:r>
      <w:r w:rsidRPr="00565D4A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имущества Вилючинского городского округа,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Вилючинском городском</w:t>
      </w:r>
      <w:proofErr w:type="gramEnd"/>
      <w:r w:rsidRPr="00565D4A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округе» </w:t>
      </w:r>
    </w:p>
    <w:p w:rsidR="00565D4A" w:rsidRPr="00565D4A" w:rsidRDefault="00565D4A" w:rsidP="00565D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5D4A" w:rsidRPr="00565D4A" w:rsidRDefault="00565D4A" w:rsidP="00565D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5D4A" w:rsidRPr="00565D4A" w:rsidRDefault="00565D4A" w:rsidP="00565D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D4A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постановления администрации Вилючинского городского округа от 27.10.2016 № 1183 «Об имущественной поддержке субъектов малого и среднего предпринимательства в Вилючинском городском округе </w:t>
      </w:r>
    </w:p>
    <w:p w:rsidR="00565D4A" w:rsidRPr="00565D4A" w:rsidRDefault="00565D4A" w:rsidP="00565D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sub_1"/>
      <w:r w:rsidRPr="00565D4A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565D4A">
        <w:rPr>
          <w:rFonts w:ascii="Times New Roman" w:eastAsia="Times New Roman" w:hAnsi="Times New Roman"/>
          <w:sz w:val="28"/>
          <w:szCs w:val="28"/>
          <w:lang w:eastAsia="ru-RU"/>
        </w:rPr>
        <w:t>Внести изменения в распоряжение администрации Вилючинского городского округа от 30.10.2018 № 507 «Об утверждении перечня муниципального имущества Вилючинского городского округа, свободного от прав третьих лиц (за исключением имущественных прав субъектов малого и</w:t>
      </w:r>
      <w:proofErr w:type="gramEnd"/>
      <w:r w:rsidRPr="00565D4A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proofErr w:type="gramStart"/>
      <w:r w:rsidRPr="00565D4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565D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65D4A">
        <w:rPr>
          <w:rFonts w:ascii="Times New Roman" w:eastAsia="Times New Roman" w:hAnsi="Times New Roman"/>
          <w:sz w:val="28"/>
          <w:szCs w:val="28"/>
          <w:lang w:eastAsia="ru-RU"/>
        </w:rPr>
        <w:t>Вилючинском</w:t>
      </w:r>
      <w:proofErr w:type="gramEnd"/>
      <w:r w:rsidRPr="00565D4A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городском округе, изложив приложение распоряжению в редакции согласно приложению к настоящему распоряжению.</w:t>
      </w:r>
    </w:p>
    <w:p w:rsidR="00565D4A" w:rsidRPr="00565D4A" w:rsidRDefault="00565D4A" w:rsidP="00565D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sub_2"/>
      <w:bookmarkEnd w:id="2"/>
      <w:r w:rsidRPr="00565D4A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bookmarkStart w:id="4" w:name="sub_3"/>
      <w:bookmarkEnd w:id="3"/>
      <w:r w:rsidRPr="00565D4A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Директору муниципального казенного учреждения «Ресурсно-информационный центр» Вилючинского городского округа опубликовать </w:t>
      </w:r>
      <w:r w:rsidRPr="00565D4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настоящее распоряжение в «</w:t>
      </w:r>
      <w:proofErr w:type="spellStart"/>
      <w:r w:rsidRPr="00565D4A">
        <w:rPr>
          <w:rFonts w:ascii="Times New Roman" w:eastAsia="Times New Roman" w:hAnsi="Times New Roman"/>
          <w:sz w:val="28"/>
          <w:szCs w:val="28"/>
          <w:lang w:eastAsia="ru-RU"/>
        </w:rPr>
        <w:t>Вилючинской</w:t>
      </w:r>
      <w:proofErr w:type="spellEnd"/>
      <w:r w:rsidRPr="00565D4A">
        <w:rPr>
          <w:rFonts w:ascii="Times New Roman" w:eastAsia="Times New Roman" w:hAnsi="Times New Roman"/>
          <w:sz w:val="28"/>
          <w:szCs w:val="28"/>
          <w:lang w:eastAsia="ru-RU"/>
        </w:rPr>
        <w:t xml:space="preserve"> газете. Официальных известиях администрации Вилючинского городского </w:t>
      </w:r>
      <w:proofErr w:type="gramStart"/>
      <w:r w:rsidRPr="00565D4A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proofErr w:type="gramEnd"/>
      <w:r w:rsidRPr="00565D4A">
        <w:rPr>
          <w:rFonts w:ascii="Times New Roman" w:eastAsia="Times New Roman" w:hAnsi="Times New Roman"/>
          <w:sz w:val="28"/>
          <w:szCs w:val="28"/>
          <w:lang w:eastAsia="ru-RU"/>
        </w:rPr>
        <w:t xml:space="preserve">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565D4A" w:rsidRPr="00565D4A" w:rsidRDefault="00565D4A" w:rsidP="00565D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sub_4"/>
      <w:bookmarkEnd w:id="4"/>
      <w:r w:rsidRPr="00565D4A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565D4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565D4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распоряжения возложить на заместителя главы администрации Вилючинского городского округа Л.А. Тяпкину.</w:t>
      </w:r>
    </w:p>
    <w:p w:rsidR="00565D4A" w:rsidRPr="00565D4A" w:rsidRDefault="00565D4A" w:rsidP="00565D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565D4A" w:rsidRPr="00565D4A" w:rsidRDefault="00565D4A" w:rsidP="00565D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565D4A" w:rsidRPr="00565D4A" w:rsidRDefault="00565D4A" w:rsidP="00565D4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6" w:name="sub_1100"/>
      <w:bookmarkEnd w:id="5"/>
      <w:proofErr w:type="spellStart"/>
      <w:r w:rsidRPr="00565D4A">
        <w:rPr>
          <w:rFonts w:ascii="Times New Roman" w:eastAsia="Times New Roman" w:hAnsi="Times New Roman"/>
          <w:b/>
          <w:sz w:val="28"/>
          <w:szCs w:val="28"/>
          <w:lang w:eastAsia="ru-RU"/>
        </w:rPr>
        <w:t>Врип</w:t>
      </w:r>
      <w:proofErr w:type="spellEnd"/>
      <w:r w:rsidRPr="00565D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главы администрации</w:t>
      </w:r>
    </w:p>
    <w:p w:rsidR="00565D4A" w:rsidRPr="00565D4A" w:rsidRDefault="00565D4A" w:rsidP="00565D4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5D4A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округа</w:t>
      </w:r>
      <w:r w:rsidRPr="00565D4A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       </w:t>
      </w:r>
      <w:r w:rsidRPr="00565D4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565D4A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         Г.Н. Смирнова</w:t>
      </w:r>
    </w:p>
    <w:bookmarkEnd w:id="6"/>
    <w:p w:rsidR="00565D4A" w:rsidRPr="00565D4A" w:rsidRDefault="00565D4A" w:rsidP="00565D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5D4A" w:rsidRPr="00565D4A" w:rsidRDefault="00565D4A" w:rsidP="00565D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5D4A" w:rsidRPr="00565D4A" w:rsidRDefault="00565D4A" w:rsidP="00565D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5D4A" w:rsidRPr="00565D4A" w:rsidRDefault="00565D4A" w:rsidP="00565D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5D4A" w:rsidRPr="00565D4A" w:rsidRDefault="00565D4A" w:rsidP="00565D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5D4A" w:rsidRPr="00565D4A" w:rsidRDefault="00565D4A" w:rsidP="00565D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5D4A" w:rsidRPr="00565D4A" w:rsidRDefault="00565D4A" w:rsidP="00565D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5D4A" w:rsidRPr="00565D4A" w:rsidRDefault="00565D4A" w:rsidP="00565D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5D4A" w:rsidRPr="00565D4A" w:rsidRDefault="00565D4A" w:rsidP="00565D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5D4A" w:rsidRPr="00565D4A" w:rsidRDefault="00565D4A" w:rsidP="00565D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5D4A" w:rsidRPr="00565D4A" w:rsidRDefault="00565D4A" w:rsidP="00565D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5D4A" w:rsidRPr="00565D4A" w:rsidRDefault="00565D4A" w:rsidP="00565D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5D4A" w:rsidRPr="00565D4A" w:rsidRDefault="00565D4A" w:rsidP="00565D4A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565D4A" w:rsidRPr="00565D4A" w:rsidRDefault="00565D4A" w:rsidP="00565D4A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565D4A" w:rsidRPr="00565D4A" w:rsidRDefault="00565D4A" w:rsidP="00565D4A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565D4A" w:rsidRPr="00565D4A" w:rsidRDefault="00565D4A" w:rsidP="00565D4A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565D4A" w:rsidRPr="00565D4A" w:rsidRDefault="00565D4A" w:rsidP="00565D4A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565D4A" w:rsidRPr="00565D4A" w:rsidRDefault="00565D4A" w:rsidP="00565D4A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565D4A" w:rsidRPr="00565D4A" w:rsidRDefault="00565D4A" w:rsidP="00565D4A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565D4A" w:rsidRPr="00565D4A" w:rsidRDefault="00565D4A" w:rsidP="00565D4A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5222D7" w:rsidRDefault="005222D7">
      <w:pPr>
        <w:pStyle w:val="a4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1177" w:rsidRDefault="00221177">
      <w:pPr>
        <w:pStyle w:val="a4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1177" w:rsidRDefault="00221177">
      <w:pPr>
        <w:pStyle w:val="a4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1177" w:rsidRDefault="00221177">
      <w:pPr>
        <w:pStyle w:val="a4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1177" w:rsidRDefault="00221177">
      <w:pPr>
        <w:pStyle w:val="a4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1177" w:rsidRDefault="00221177">
      <w:pPr>
        <w:rPr>
          <w:rFonts w:ascii="Times New Roman" w:eastAsia="Times New Roman" w:hAnsi="Times New Roman"/>
          <w:sz w:val="28"/>
          <w:szCs w:val="28"/>
          <w:lang w:eastAsia="ru-RU"/>
        </w:rPr>
        <w:sectPr w:rsidR="00221177" w:rsidSect="00EC4416">
          <w:pgSz w:w="11906" w:h="16838"/>
          <w:pgMar w:top="1134" w:right="707" w:bottom="1276" w:left="1701" w:header="708" w:footer="708" w:gutter="0"/>
          <w:cols w:space="708"/>
          <w:docGrid w:linePitch="360"/>
        </w:sectPr>
      </w:pPr>
    </w:p>
    <w:p w:rsidR="00221177" w:rsidRPr="00221177" w:rsidRDefault="00221177" w:rsidP="00221177">
      <w:pPr>
        <w:tabs>
          <w:tab w:val="left" w:pos="10490"/>
        </w:tabs>
        <w:spacing w:after="0" w:line="240" w:lineRule="auto"/>
        <w:ind w:firstLine="2835"/>
        <w:jc w:val="right"/>
        <w:rPr>
          <w:rFonts w:ascii="Times New Roman" w:eastAsiaTheme="minorHAnsi" w:hAnsi="Times New Roman"/>
          <w:sz w:val="28"/>
          <w:szCs w:val="28"/>
        </w:rPr>
      </w:pPr>
      <w:r w:rsidRPr="00221177">
        <w:rPr>
          <w:rFonts w:ascii="Times New Roman" w:eastAsiaTheme="minorHAnsi" w:hAnsi="Times New Roman"/>
          <w:sz w:val="28"/>
          <w:szCs w:val="28"/>
        </w:rPr>
        <w:lastRenderedPageBreak/>
        <w:t xml:space="preserve">Приложение </w:t>
      </w:r>
    </w:p>
    <w:p w:rsidR="00221177" w:rsidRPr="00221177" w:rsidRDefault="00221177" w:rsidP="00221177">
      <w:pPr>
        <w:tabs>
          <w:tab w:val="left" w:pos="10490"/>
        </w:tabs>
        <w:spacing w:after="0" w:line="240" w:lineRule="auto"/>
        <w:ind w:firstLine="2835"/>
        <w:jc w:val="right"/>
        <w:rPr>
          <w:rFonts w:ascii="Times New Roman" w:eastAsiaTheme="minorHAnsi" w:hAnsi="Times New Roman"/>
          <w:sz w:val="28"/>
          <w:szCs w:val="28"/>
        </w:rPr>
      </w:pPr>
      <w:r w:rsidRPr="00221177">
        <w:rPr>
          <w:rFonts w:ascii="Times New Roman" w:eastAsiaTheme="minorHAnsi" w:hAnsi="Times New Roman"/>
          <w:sz w:val="28"/>
          <w:szCs w:val="28"/>
        </w:rPr>
        <w:t xml:space="preserve">к распоряжению администрации </w:t>
      </w:r>
    </w:p>
    <w:p w:rsidR="00221177" w:rsidRPr="00221177" w:rsidRDefault="00221177" w:rsidP="00221177">
      <w:pPr>
        <w:tabs>
          <w:tab w:val="left" w:pos="10490"/>
        </w:tabs>
        <w:spacing w:after="0" w:line="240" w:lineRule="auto"/>
        <w:ind w:firstLine="2835"/>
        <w:jc w:val="right"/>
        <w:rPr>
          <w:rFonts w:ascii="Times New Roman" w:eastAsiaTheme="minorHAnsi" w:hAnsi="Times New Roman"/>
          <w:sz w:val="28"/>
          <w:szCs w:val="28"/>
        </w:rPr>
      </w:pPr>
      <w:r w:rsidRPr="00221177">
        <w:rPr>
          <w:rFonts w:ascii="Times New Roman" w:eastAsiaTheme="minorHAnsi" w:hAnsi="Times New Roman"/>
          <w:sz w:val="28"/>
          <w:szCs w:val="28"/>
        </w:rPr>
        <w:t>Вилючинского городского округа</w:t>
      </w:r>
    </w:p>
    <w:p w:rsidR="00221177" w:rsidRPr="00221177" w:rsidRDefault="00221177" w:rsidP="00221177">
      <w:pPr>
        <w:tabs>
          <w:tab w:val="left" w:pos="10490"/>
        </w:tabs>
        <w:spacing w:after="0" w:line="240" w:lineRule="auto"/>
        <w:ind w:firstLine="2835"/>
        <w:jc w:val="right"/>
        <w:rPr>
          <w:rFonts w:ascii="Times New Roman" w:eastAsiaTheme="minorHAnsi" w:hAnsi="Times New Roman"/>
          <w:sz w:val="28"/>
          <w:szCs w:val="28"/>
        </w:rPr>
      </w:pPr>
      <w:r w:rsidRPr="00221177">
        <w:rPr>
          <w:rFonts w:ascii="Times New Roman" w:eastAsiaTheme="minorHAnsi" w:hAnsi="Times New Roman"/>
          <w:sz w:val="28"/>
          <w:szCs w:val="28"/>
        </w:rPr>
        <w:t xml:space="preserve"> от 16.10.2020 № 247/1</w:t>
      </w:r>
    </w:p>
    <w:p w:rsidR="00221177" w:rsidRPr="00221177" w:rsidRDefault="00221177" w:rsidP="00221177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221177" w:rsidRPr="00221177" w:rsidRDefault="00221177" w:rsidP="00221177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221177">
        <w:rPr>
          <w:rFonts w:ascii="Times New Roman" w:eastAsiaTheme="minorHAnsi" w:hAnsi="Times New Roman"/>
          <w:sz w:val="28"/>
          <w:szCs w:val="28"/>
        </w:rPr>
        <w:t xml:space="preserve">Перечень </w:t>
      </w:r>
    </w:p>
    <w:p w:rsidR="00221177" w:rsidRPr="00221177" w:rsidRDefault="00221177" w:rsidP="00221177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221177">
        <w:rPr>
          <w:rFonts w:ascii="Times New Roman" w:eastAsiaTheme="minorHAnsi" w:hAnsi="Times New Roman"/>
          <w:sz w:val="28"/>
          <w:szCs w:val="28"/>
        </w:rPr>
        <w:t>муниципального имущества Вилючинского городского округа,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221177" w:rsidRPr="00221177" w:rsidRDefault="00221177" w:rsidP="00221177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843"/>
        <w:gridCol w:w="1559"/>
        <w:gridCol w:w="851"/>
        <w:gridCol w:w="3969"/>
        <w:gridCol w:w="1842"/>
        <w:gridCol w:w="1985"/>
      </w:tblGrid>
      <w:tr w:rsidR="00221177" w:rsidRPr="00221177" w:rsidTr="000304C4">
        <w:tc>
          <w:tcPr>
            <w:tcW w:w="817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proofErr w:type="gramStart"/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gramEnd"/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>/п</w:t>
            </w:r>
          </w:p>
        </w:tc>
        <w:tc>
          <w:tcPr>
            <w:tcW w:w="2268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843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>Адрес объекта</w:t>
            </w:r>
          </w:p>
        </w:tc>
        <w:tc>
          <w:tcPr>
            <w:tcW w:w="1559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>Инвентарный (кадастровый) номер</w:t>
            </w:r>
          </w:p>
        </w:tc>
        <w:tc>
          <w:tcPr>
            <w:tcW w:w="851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3969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>Наименование правообладателя</w:t>
            </w:r>
          </w:p>
        </w:tc>
        <w:tc>
          <w:tcPr>
            <w:tcW w:w="1842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>Отметка о внесении в перечень</w:t>
            </w:r>
          </w:p>
        </w:tc>
        <w:tc>
          <w:tcPr>
            <w:tcW w:w="1985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>Отметка об исключении из перечня</w:t>
            </w:r>
          </w:p>
        </w:tc>
      </w:tr>
      <w:tr w:rsidR="00221177" w:rsidRPr="00221177" w:rsidTr="000304C4">
        <w:tc>
          <w:tcPr>
            <w:tcW w:w="817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</w:tr>
      <w:tr w:rsidR="00221177" w:rsidRPr="00221177" w:rsidTr="000304C4">
        <w:tc>
          <w:tcPr>
            <w:tcW w:w="817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>Колорченджер</w:t>
            </w:r>
            <w:proofErr w:type="spellEnd"/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 xml:space="preserve"> профессиональный</w:t>
            </w:r>
          </w:p>
        </w:tc>
        <w:tc>
          <w:tcPr>
            <w:tcW w:w="1843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 xml:space="preserve">Камчатский край, </w:t>
            </w:r>
          </w:p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 xml:space="preserve">г. Вилючинск </w:t>
            </w:r>
          </w:p>
        </w:tc>
        <w:tc>
          <w:tcPr>
            <w:tcW w:w="1559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>01361630</w:t>
            </w:r>
          </w:p>
        </w:tc>
        <w:tc>
          <w:tcPr>
            <w:tcW w:w="851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>Вилючинский городской округ закрытое административно-территориальное образование город Вилючинск Камчатского края</w:t>
            </w:r>
          </w:p>
        </w:tc>
        <w:tc>
          <w:tcPr>
            <w:tcW w:w="1842" w:type="dxa"/>
          </w:tcPr>
          <w:p w:rsidR="00221177" w:rsidRPr="00221177" w:rsidRDefault="00221177" w:rsidP="00221177">
            <w:pPr>
              <w:ind w:left="33" w:right="33"/>
              <w:rPr>
                <w:rFonts w:asciiTheme="minorHAnsi" w:eastAsiaTheme="minorHAnsi" w:hAnsiTheme="minorHAnsi" w:cstheme="minorBidi"/>
                <w:sz w:val="28"/>
              </w:rPr>
            </w:pPr>
            <w:proofErr w:type="gramStart"/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>включен</w:t>
            </w:r>
            <w:proofErr w:type="gramEnd"/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 xml:space="preserve"> Распоряжением от 30.10.2018 № 507 </w:t>
            </w:r>
          </w:p>
        </w:tc>
        <w:tc>
          <w:tcPr>
            <w:tcW w:w="1985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21177" w:rsidRPr="00221177" w:rsidTr="000304C4">
        <w:tc>
          <w:tcPr>
            <w:tcW w:w="817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>Колорченджер</w:t>
            </w:r>
            <w:proofErr w:type="spellEnd"/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 xml:space="preserve"> профессиональный</w:t>
            </w:r>
          </w:p>
        </w:tc>
        <w:tc>
          <w:tcPr>
            <w:tcW w:w="1843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 xml:space="preserve">Камчатский край, </w:t>
            </w:r>
          </w:p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>г. Вилючинск</w:t>
            </w:r>
          </w:p>
        </w:tc>
        <w:tc>
          <w:tcPr>
            <w:tcW w:w="1559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>01361631</w:t>
            </w:r>
          </w:p>
        </w:tc>
        <w:tc>
          <w:tcPr>
            <w:tcW w:w="851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>Вилючинский городской округ закрытое административно-территориальное образование город Вилючинск Камчатского края</w:t>
            </w:r>
          </w:p>
        </w:tc>
        <w:tc>
          <w:tcPr>
            <w:tcW w:w="1842" w:type="dxa"/>
          </w:tcPr>
          <w:p w:rsidR="00221177" w:rsidRPr="00221177" w:rsidRDefault="00221177" w:rsidP="00221177">
            <w:pPr>
              <w:ind w:left="33" w:right="33"/>
              <w:rPr>
                <w:rFonts w:asciiTheme="minorHAnsi" w:eastAsiaTheme="minorHAnsi" w:hAnsiTheme="minorHAnsi" w:cstheme="minorBidi"/>
                <w:sz w:val="28"/>
              </w:rPr>
            </w:pPr>
            <w:proofErr w:type="gramStart"/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>включен</w:t>
            </w:r>
            <w:proofErr w:type="gramEnd"/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 xml:space="preserve"> Распоряжением от 30.10.2018 № 507 </w:t>
            </w:r>
          </w:p>
        </w:tc>
        <w:tc>
          <w:tcPr>
            <w:tcW w:w="1985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21177" w:rsidRPr="00221177" w:rsidTr="000304C4">
        <w:tc>
          <w:tcPr>
            <w:tcW w:w="817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>Колорченджер</w:t>
            </w:r>
            <w:proofErr w:type="spellEnd"/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 xml:space="preserve"> профессиональный</w:t>
            </w:r>
          </w:p>
        </w:tc>
        <w:tc>
          <w:tcPr>
            <w:tcW w:w="1843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 xml:space="preserve">Камчатский край, </w:t>
            </w:r>
          </w:p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>г. Вилючинск</w:t>
            </w:r>
          </w:p>
        </w:tc>
        <w:tc>
          <w:tcPr>
            <w:tcW w:w="1559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>01361632</w:t>
            </w:r>
          </w:p>
        </w:tc>
        <w:tc>
          <w:tcPr>
            <w:tcW w:w="851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>Вилючинский городской округ закрытое административно-территориальное образование город Вилючинск Камчатского края</w:t>
            </w:r>
          </w:p>
        </w:tc>
        <w:tc>
          <w:tcPr>
            <w:tcW w:w="1842" w:type="dxa"/>
          </w:tcPr>
          <w:p w:rsidR="00221177" w:rsidRPr="00221177" w:rsidRDefault="00221177" w:rsidP="00221177">
            <w:pPr>
              <w:ind w:left="33" w:right="33"/>
              <w:rPr>
                <w:rFonts w:asciiTheme="minorHAnsi" w:eastAsiaTheme="minorHAnsi" w:hAnsiTheme="minorHAnsi" w:cstheme="minorBidi"/>
                <w:sz w:val="28"/>
              </w:rPr>
            </w:pPr>
            <w:proofErr w:type="gramStart"/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>включен</w:t>
            </w:r>
            <w:proofErr w:type="gramEnd"/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 xml:space="preserve"> Распоряжением от 30.10.2018 № 507 </w:t>
            </w:r>
          </w:p>
        </w:tc>
        <w:tc>
          <w:tcPr>
            <w:tcW w:w="1985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21177" w:rsidRPr="00221177" w:rsidTr="000304C4">
        <w:tc>
          <w:tcPr>
            <w:tcW w:w="817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>Колорченджер</w:t>
            </w:r>
            <w:proofErr w:type="spellEnd"/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 xml:space="preserve"> профессиональн</w:t>
            </w: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ый</w:t>
            </w:r>
          </w:p>
        </w:tc>
        <w:tc>
          <w:tcPr>
            <w:tcW w:w="1843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Камчатский край, </w:t>
            </w:r>
          </w:p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г. Вилючинск </w:t>
            </w:r>
          </w:p>
        </w:tc>
        <w:tc>
          <w:tcPr>
            <w:tcW w:w="1559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01361633</w:t>
            </w:r>
          </w:p>
        </w:tc>
        <w:tc>
          <w:tcPr>
            <w:tcW w:w="851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>Вилючинский городской округ закрытое административно-</w:t>
            </w: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территориальное образование город Вилючинск Камчатского края</w:t>
            </w:r>
          </w:p>
        </w:tc>
        <w:tc>
          <w:tcPr>
            <w:tcW w:w="1842" w:type="dxa"/>
          </w:tcPr>
          <w:p w:rsidR="00221177" w:rsidRPr="00221177" w:rsidRDefault="00221177" w:rsidP="00221177">
            <w:pPr>
              <w:ind w:left="33" w:right="33"/>
              <w:rPr>
                <w:rFonts w:asciiTheme="minorHAnsi" w:eastAsiaTheme="minorHAnsi" w:hAnsiTheme="minorHAnsi" w:cstheme="minorBidi"/>
                <w:sz w:val="28"/>
              </w:rPr>
            </w:pPr>
            <w:proofErr w:type="gramStart"/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включен</w:t>
            </w:r>
            <w:proofErr w:type="gramEnd"/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 xml:space="preserve"> Распоряжен</w:t>
            </w: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ием от 30.10.2018 № 507 </w:t>
            </w:r>
          </w:p>
        </w:tc>
        <w:tc>
          <w:tcPr>
            <w:tcW w:w="1985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21177" w:rsidRPr="00221177" w:rsidTr="000304C4">
        <w:tc>
          <w:tcPr>
            <w:tcW w:w="817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68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>Колорченджер</w:t>
            </w:r>
            <w:proofErr w:type="spellEnd"/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 xml:space="preserve"> профессиональный</w:t>
            </w:r>
          </w:p>
        </w:tc>
        <w:tc>
          <w:tcPr>
            <w:tcW w:w="1843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 xml:space="preserve">Камчатский край, </w:t>
            </w:r>
          </w:p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>г. Вилючинск</w:t>
            </w:r>
          </w:p>
        </w:tc>
        <w:tc>
          <w:tcPr>
            <w:tcW w:w="1559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>01361634</w:t>
            </w:r>
          </w:p>
        </w:tc>
        <w:tc>
          <w:tcPr>
            <w:tcW w:w="851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>Вилючинский городской округ закрытое административно-территориальное образование город Вилючинск Камчатского края</w:t>
            </w:r>
          </w:p>
        </w:tc>
        <w:tc>
          <w:tcPr>
            <w:tcW w:w="1842" w:type="dxa"/>
          </w:tcPr>
          <w:p w:rsidR="00221177" w:rsidRPr="00221177" w:rsidRDefault="00221177" w:rsidP="00221177">
            <w:pPr>
              <w:ind w:left="33" w:right="33"/>
              <w:rPr>
                <w:rFonts w:asciiTheme="minorHAnsi" w:eastAsiaTheme="minorHAnsi" w:hAnsiTheme="minorHAnsi" w:cstheme="minorBidi"/>
                <w:sz w:val="28"/>
              </w:rPr>
            </w:pPr>
            <w:proofErr w:type="gramStart"/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>включен</w:t>
            </w:r>
            <w:proofErr w:type="gramEnd"/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 xml:space="preserve"> Распоряжением от 30.10.2018 № 507 </w:t>
            </w:r>
          </w:p>
        </w:tc>
        <w:tc>
          <w:tcPr>
            <w:tcW w:w="1985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21177" w:rsidRPr="00221177" w:rsidTr="000304C4">
        <w:tc>
          <w:tcPr>
            <w:tcW w:w="817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>Колорченджер</w:t>
            </w:r>
            <w:proofErr w:type="spellEnd"/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 xml:space="preserve"> профессиональный</w:t>
            </w:r>
          </w:p>
        </w:tc>
        <w:tc>
          <w:tcPr>
            <w:tcW w:w="1843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 xml:space="preserve">Камчатский край, </w:t>
            </w:r>
          </w:p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>г. Вилючинск</w:t>
            </w:r>
          </w:p>
        </w:tc>
        <w:tc>
          <w:tcPr>
            <w:tcW w:w="1559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>01361635</w:t>
            </w:r>
          </w:p>
        </w:tc>
        <w:tc>
          <w:tcPr>
            <w:tcW w:w="851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>Вилючинский городской округ закрытое административно-территориальное образование город Вилючинск Камчатского края</w:t>
            </w:r>
          </w:p>
        </w:tc>
        <w:tc>
          <w:tcPr>
            <w:tcW w:w="1842" w:type="dxa"/>
          </w:tcPr>
          <w:p w:rsidR="00221177" w:rsidRPr="00221177" w:rsidRDefault="00221177" w:rsidP="00221177">
            <w:pPr>
              <w:ind w:left="33" w:right="33"/>
              <w:rPr>
                <w:rFonts w:asciiTheme="minorHAnsi" w:eastAsiaTheme="minorHAnsi" w:hAnsiTheme="minorHAnsi" w:cstheme="minorBidi"/>
                <w:sz w:val="28"/>
              </w:rPr>
            </w:pPr>
            <w:proofErr w:type="gramStart"/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>включен</w:t>
            </w:r>
            <w:proofErr w:type="gramEnd"/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 xml:space="preserve"> Распоряжением от 30.10.2018 № 507 </w:t>
            </w:r>
          </w:p>
        </w:tc>
        <w:tc>
          <w:tcPr>
            <w:tcW w:w="1985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21177" w:rsidRPr="00221177" w:rsidTr="000304C4">
        <w:tc>
          <w:tcPr>
            <w:tcW w:w="817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>Колорченджер</w:t>
            </w:r>
            <w:proofErr w:type="spellEnd"/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 xml:space="preserve"> профессиональный</w:t>
            </w:r>
          </w:p>
        </w:tc>
        <w:tc>
          <w:tcPr>
            <w:tcW w:w="1843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 xml:space="preserve">Камчатский край, </w:t>
            </w:r>
          </w:p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 xml:space="preserve">г. Вилючинск </w:t>
            </w:r>
          </w:p>
        </w:tc>
        <w:tc>
          <w:tcPr>
            <w:tcW w:w="1559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>01361636</w:t>
            </w:r>
          </w:p>
        </w:tc>
        <w:tc>
          <w:tcPr>
            <w:tcW w:w="851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>Вилючинский городской округ закрытое административно-территориальное образование город Вилючинск Камчатского края</w:t>
            </w:r>
          </w:p>
        </w:tc>
        <w:tc>
          <w:tcPr>
            <w:tcW w:w="1842" w:type="dxa"/>
          </w:tcPr>
          <w:p w:rsidR="00221177" w:rsidRPr="00221177" w:rsidRDefault="00221177" w:rsidP="00221177">
            <w:pPr>
              <w:ind w:left="33" w:right="33"/>
              <w:rPr>
                <w:rFonts w:asciiTheme="minorHAnsi" w:eastAsiaTheme="minorHAnsi" w:hAnsiTheme="minorHAnsi" w:cstheme="minorBidi"/>
                <w:sz w:val="28"/>
              </w:rPr>
            </w:pPr>
            <w:proofErr w:type="gramStart"/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>включен</w:t>
            </w:r>
            <w:proofErr w:type="gramEnd"/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 xml:space="preserve"> Распоряжением от 30.10.2018 № 507 </w:t>
            </w:r>
          </w:p>
        </w:tc>
        <w:tc>
          <w:tcPr>
            <w:tcW w:w="1985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21177" w:rsidRPr="00221177" w:rsidTr="000304C4">
        <w:tc>
          <w:tcPr>
            <w:tcW w:w="817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>Прожектор линзовый 1100</w:t>
            </w:r>
          </w:p>
        </w:tc>
        <w:tc>
          <w:tcPr>
            <w:tcW w:w="1843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 xml:space="preserve">Камчатский край, </w:t>
            </w:r>
          </w:p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 xml:space="preserve">г. Вилючинск </w:t>
            </w:r>
          </w:p>
        </w:tc>
        <w:tc>
          <w:tcPr>
            <w:tcW w:w="1559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>01361418</w:t>
            </w:r>
          </w:p>
        </w:tc>
        <w:tc>
          <w:tcPr>
            <w:tcW w:w="851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>Вилючинский городской округ закрытое административно-территориальное образование город Вилючинск Камчатского края</w:t>
            </w:r>
          </w:p>
        </w:tc>
        <w:tc>
          <w:tcPr>
            <w:tcW w:w="1842" w:type="dxa"/>
          </w:tcPr>
          <w:p w:rsidR="00221177" w:rsidRPr="00221177" w:rsidRDefault="00221177" w:rsidP="00221177">
            <w:pPr>
              <w:ind w:left="33" w:right="33"/>
              <w:rPr>
                <w:rFonts w:asciiTheme="minorHAnsi" w:eastAsiaTheme="minorHAnsi" w:hAnsiTheme="minorHAnsi" w:cstheme="minorBidi"/>
                <w:sz w:val="28"/>
              </w:rPr>
            </w:pPr>
            <w:proofErr w:type="gramStart"/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>включен</w:t>
            </w:r>
            <w:proofErr w:type="gramEnd"/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 xml:space="preserve"> Распоряжением от 30.10.2018 № 507 </w:t>
            </w:r>
          </w:p>
        </w:tc>
        <w:tc>
          <w:tcPr>
            <w:tcW w:w="1985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21177" w:rsidRPr="00221177" w:rsidTr="000304C4">
        <w:tc>
          <w:tcPr>
            <w:tcW w:w="817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>Прожектор линзовый 1100</w:t>
            </w:r>
          </w:p>
        </w:tc>
        <w:tc>
          <w:tcPr>
            <w:tcW w:w="1843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 xml:space="preserve">Камчатский край, </w:t>
            </w:r>
          </w:p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>г. Вилючинск</w:t>
            </w:r>
          </w:p>
        </w:tc>
        <w:tc>
          <w:tcPr>
            <w:tcW w:w="1559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>01361419</w:t>
            </w:r>
          </w:p>
        </w:tc>
        <w:tc>
          <w:tcPr>
            <w:tcW w:w="851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>Вилючинский городской округ закрытое административно-территориальное образование город Вилючинск Камчатского края</w:t>
            </w:r>
          </w:p>
        </w:tc>
        <w:tc>
          <w:tcPr>
            <w:tcW w:w="1842" w:type="dxa"/>
          </w:tcPr>
          <w:p w:rsidR="00221177" w:rsidRPr="00221177" w:rsidRDefault="00221177" w:rsidP="00221177">
            <w:pPr>
              <w:ind w:left="33" w:right="33"/>
              <w:rPr>
                <w:rFonts w:asciiTheme="minorHAnsi" w:eastAsiaTheme="minorHAnsi" w:hAnsiTheme="minorHAnsi" w:cstheme="minorBidi"/>
                <w:sz w:val="28"/>
              </w:rPr>
            </w:pPr>
            <w:proofErr w:type="gramStart"/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>включен</w:t>
            </w:r>
            <w:proofErr w:type="gramEnd"/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 xml:space="preserve"> Распоряжением от 30.10.2018 № 507 </w:t>
            </w:r>
          </w:p>
        </w:tc>
        <w:tc>
          <w:tcPr>
            <w:tcW w:w="1985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21177" w:rsidRPr="00221177" w:rsidTr="000304C4">
        <w:tc>
          <w:tcPr>
            <w:tcW w:w="817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>Прожектор линзовый 1100</w:t>
            </w:r>
          </w:p>
        </w:tc>
        <w:tc>
          <w:tcPr>
            <w:tcW w:w="1843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 xml:space="preserve">Камчатский край, </w:t>
            </w:r>
          </w:p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>г. Вилючинск</w:t>
            </w:r>
          </w:p>
        </w:tc>
        <w:tc>
          <w:tcPr>
            <w:tcW w:w="1559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>01361420</w:t>
            </w:r>
          </w:p>
        </w:tc>
        <w:tc>
          <w:tcPr>
            <w:tcW w:w="851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>Вилючинский городской округ закрытое административно-территориальное образование город Вилючинск Камчатского края</w:t>
            </w:r>
          </w:p>
        </w:tc>
        <w:tc>
          <w:tcPr>
            <w:tcW w:w="1842" w:type="dxa"/>
          </w:tcPr>
          <w:p w:rsidR="00221177" w:rsidRPr="00221177" w:rsidRDefault="00221177" w:rsidP="00221177">
            <w:pPr>
              <w:ind w:left="33" w:right="33"/>
              <w:rPr>
                <w:rFonts w:asciiTheme="minorHAnsi" w:eastAsiaTheme="minorHAnsi" w:hAnsiTheme="minorHAnsi" w:cstheme="minorBidi"/>
                <w:sz w:val="28"/>
              </w:rPr>
            </w:pPr>
            <w:proofErr w:type="gramStart"/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>включен</w:t>
            </w:r>
            <w:proofErr w:type="gramEnd"/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 xml:space="preserve"> Распоряжением от 30.10.2018 № 507 </w:t>
            </w:r>
          </w:p>
        </w:tc>
        <w:tc>
          <w:tcPr>
            <w:tcW w:w="1985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21177" w:rsidRPr="00221177" w:rsidTr="000304C4">
        <w:tc>
          <w:tcPr>
            <w:tcW w:w="817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268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>Прожектор линзовый 1100</w:t>
            </w:r>
          </w:p>
        </w:tc>
        <w:tc>
          <w:tcPr>
            <w:tcW w:w="1843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 xml:space="preserve">Камчатский край, </w:t>
            </w:r>
          </w:p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 xml:space="preserve">г. Вилючинск </w:t>
            </w:r>
          </w:p>
        </w:tc>
        <w:tc>
          <w:tcPr>
            <w:tcW w:w="1559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>01361421</w:t>
            </w:r>
          </w:p>
        </w:tc>
        <w:tc>
          <w:tcPr>
            <w:tcW w:w="851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>Вилючинский городской округ закрытое административно-территориальное образование город Вилючинск Камчатского края</w:t>
            </w:r>
          </w:p>
        </w:tc>
        <w:tc>
          <w:tcPr>
            <w:tcW w:w="1842" w:type="dxa"/>
          </w:tcPr>
          <w:p w:rsidR="00221177" w:rsidRPr="00221177" w:rsidRDefault="00221177" w:rsidP="00221177">
            <w:pPr>
              <w:ind w:left="33" w:right="33"/>
              <w:rPr>
                <w:rFonts w:asciiTheme="minorHAnsi" w:eastAsiaTheme="minorHAnsi" w:hAnsiTheme="minorHAnsi" w:cstheme="minorBidi"/>
                <w:sz w:val="28"/>
              </w:rPr>
            </w:pPr>
            <w:proofErr w:type="gramStart"/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>включен</w:t>
            </w:r>
            <w:proofErr w:type="gramEnd"/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 xml:space="preserve"> Распоряжением от 30.10.2018 № 507 </w:t>
            </w:r>
          </w:p>
        </w:tc>
        <w:tc>
          <w:tcPr>
            <w:tcW w:w="1985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21177" w:rsidRPr="00221177" w:rsidTr="000304C4">
        <w:tc>
          <w:tcPr>
            <w:tcW w:w="817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>Прожектор линзовый 1100</w:t>
            </w:r>
          </w:p>
        </w:tc>
        <w:tc>
          <w:tcPr>
            <w:tcW w:w="1843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 xml:space="preserve">Камчатский край, </w:t>
            </w:r>
          </w:p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>г. Вилючинск</w:t>
            </w:r>
          </w:p>
        </w:tc>
        <w:tc>
          <w:tcPr>
            <w:tcW w:w="1559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>01361422</w:t>
            </w:r>
          </w:p>
        </w:tc>
        <w:tc>
          <w:tcPr>
            <w:tcW w:w="851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>Вилючинский городской округ закрытое административно-территориальное образование город Вилючинск Камчатского края</w:t>
            </w:r>
          </w:p>
        </w:tc>
        <w:tc>
          <w:tcPr>
            <w:tcW w:w="1842" w:type="dxa"/>
          </w:tcPr>
          <w:p w:rsidR="00221177" w:rsidRPr="00221177" w:rsidRDefault="00221177" w:rsidP="00221177">
            <w:pPr>
              <w:ind w:left="33" w:right="33"/>
              <w:rPr>
                <w:rFonts w:asciiTheme="minorHAnsi" w:eastAsiaTheme="minorHAnsi" w:hAnsiTheme="minorHAnsi" w:cstheme="minorBidi"/>
                <w:sz w:val="28"/>
              </w:rPr>
            </w:pPr>
            <w:proofErr w:type="gramStart"/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>включен</w:t>
            </w:r>
            <w:proofErr w:type="gramEnd"/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 xml:space="preserve"> Распоряжением от 30.10.2018 № 507 </w:t>
            </w:r>
          </w:p>
        </w:tc>
        <w:tc>
          <w:tcPr>
            <w:tcW w:w="1985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21177" w:rsidRPr="00221177" w:rsidTr="000304C4">
        <w:tc>
          <w:tcPr>
            <w:tcW w:w="817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>Прожектор линзовый 1100</w:t>
            </w:r>
          </w:p>
        </w:tc>
        <w:tc>
          <w:tcPr>
            <w:tcW w:w="1843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 xml:space="preserve">Камчатский край, </w:t>
            </w:r>
          </w:p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>г. Вилючинск</w:t>
            </w:r>
          </w:p>
        </w:tc>
        <w:tc>
          <w:tcPr>
            <w:tcW w:w="1559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>01361423</w:t>
            </w:r>
          </w:p>
        </w:tc>
        <w:tc>
          <w:tcPr>
            <w:tcW w:w="851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>Вилючинский городской округ закрытое административно-территориальное образование город Вилючинск Камчатского края</w:t>
            </w:r>
          </w:p>
        </w:tc>
        <w:tc>
          <w:tcPr>
            <w:tcW w:w="1842" w:type="dxa"/>
          </w:tcPr>
          <w:p w:rsidR="00221177" w:rsidRPr="00221177" w:rsidRDefault="00221177" w:rsidP="00221177">
            <w:pPr>
              <w:ind w:left="33" w:right="33"/>
              <w:rPr>
                <w:rFonts w:asciiTheme="minorHAnsi" w:eastAsiaTheme="minorHAnsi" w:hAnsiTheme="minorHAnsi" w:cstheme="minorBidi"/>
                <w:sz w:val="28"/>
              </w:rPr>
            </w:pPr>
            <w:proofErr w:type="gramStart"/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>включен</w:t>
            </w:r>
            <w:proofErr w:type="gramEnd"/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 xml:space="preserve"> Распоряжением от 30.10.2018 № 507 </w:t>
            </w:r>
          </w:p>
        </w:tc>
        <w:tc>
          <w:tcPr>
            <w:tcW w:w="1985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21177" w:rsidRPr="00221177" w:rsidTr="000304C4">
        <w:tc>
          <w:tcPr>
            <w:tcW w:w="817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>Прожектор направляющего света 115 мм</w:t>
            </w:r>
          </w:p>
        </w:tc>
        <w:tc>
          <w:tcPr>
            <w:tcW w:w="1843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 xml:space="preserve">Камчатский край, </w:t>
            </w:r>
          </w:p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 xml:space="preserve">г. Вилючинск </w:t>
            </w:r>
          </w:p>
        </w:tc>
        <w:tc>
          <w:tcPr>
            <w:tcW w:w="1559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>01361531</w:t>
            </w:r>
          </w:p>
        </w:tc>
        <w:tc>
          <w:tcPr>
            <w:tcW w:w="851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>Вилючинский городской округ закрытое административно-территориальное образование город Вилючинск Камчатского края</w:t>
            </w:r>
          </w:p>
        </w:tc>
        <w:tc>
          <w:tcPr>
            <w:tcW w:w="1842" w:type="dxa"/>
          </w:tcPr>
          <w:p w:rsidR="00221177" w:rsidRPr="00221177" w:rsidRDefault="00221177" w:rsidP="00221177">
            <w:pPr>
              <w:ind w:left="33" w:right="33"/>
              <w:rPr>
                <w:rFonts w:asciiTheme="minorHAnsi" w:eastAsiaTheme="minorHAnsi" w:hAnsiTheme="minorHAnsi" w:cstheme="minorBidi"/>
                <w:sz w:val="28"/>
              </w:rPr>
            </w:pPr>
            <w:proofErr w:type="gramStart"/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>включен</w:t>
            </w:r>
            <w:proofErr w:type="gramEnd"/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 xml:space="preserve"> Распоряжением от 30.10.2018 № 507 </w:t>
            </w:r>
          </w:p>
        </w:tc>
        <w:tc>
          <w:tcPr>
            <w:tcW w:w="1985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21177" w:rsidRPr="00221177" w:rsidTr="000304C4">
        <w:tc>
          <w:tcPr>
            <w:tcW w:w="817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>Прожектор направляющего света 115 мм</w:t>
            </w:r>
          </w:p>
        </w:tc>
        <w:tc>
          <w:tcPr>
            <w:tcW w:w="1843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 xml:space="preserve">Камчатский край, </w:t>
            </w:r>
          </w:p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>г. Вилючинск</w:t>
            </w:r>
          </w:p>
        </w:tc>
        <w:tc>
          <w:tcPr>
            <w:tcW w:w="1559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>01361544</w:t>
            </w:r>
          </w:p>
        </w:tc>
        <w:tc>
          <w:tcPr>
            <w:tcW w:w="851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>Вилючинский городской округ закрытое административно-территориальное образование город Вилючинск Камчатского края</w:t>
            </w:r>
          </w:p>
        </w:tc>
        <w:tc>
          <w:tcPr>
            <w:tcW w:w="1842" w:type="dxa"/>
          </w:tcPr>
          <w:p w:rsidR="00221177" w:rsidRPr="00221177" w:rsidRDefault="00221177" w:rsidP="00221177">
            <w:pPr>
              <w:ind w:left="33" w:right="33"/>
              <w:rPr>
                <w:rFonts w:asciiTheme="minorHAnsi" w:eastAsiaTheme="minorHAnsi" w:hAnsiTheme="minorHAnsi" w:cstheme="minorBidi"/>
                <w:sz w:val="28"/>
              </w:rPr>
            </w:pPr>
            <w:proofErr w:type="gramStart"/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>включен</w:t>
            </w:r>
            <w:proofErr w:type="gramEnd"/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 xml:space="preserve"> Распоряжением от 30.10.2018 № 507 </w:t>
            </w:r>
          </w:p>
        </w:tc>
        <w:tc>
          <w:tcPr>
            <w:tcW w:w="1985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21177" w:rsidRPr="00221177" w:rsidTr="000304C4">
        <w:tc>
          <w:tcPr>
            <w:tcW w:w="817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>Прожектор следящего света ПРТКМ-575</w:t>
            </w:r>
          </w:p>
        </w:tc>
        <w:tc>
          <w:tcPr>
            <w:tcW w:w="1843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 xml:space="preserve">Камчатский край, </w:t>
            </w:r>
          </w:p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>г. Вилючинск</w:t>
            </w:r>
          </w:p>
        </w:tc>
        <w:tc>
          <w:tcPr>
            <w:tcW w:w="1559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>01361426</w:t>
            </w:r>
          </w:p>
        </w:tc>
        <w:tc>
          <w:tcPr>
            <w:tcW w:w="851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>Вилючинский городской округ закрытое административно-территориальное образование город Вилючинск Камчатского края</w:t>
            </w:r>
          </w:p>
        </w:tc>
        <w:tc>
          <w:tcPr>
            <w:tcW w:w="1842" w:type="dxa"/>
          </w:tcPr>
          <w:p w:rsidR="00221177" w:rsidRPr="00221177" w:rsidRDefault="00221177" w:rsidP="00221177">
            <w:pPr>
              <w:ind w:left="33" w:right="33"/>
              <w:rPr>
                <w:rFonts w:asciiTheme="minorHAnsi" w:eastAsiaTheme="minorHAnsi" w:hAnsiTheme="minorHAnsi" w:cstheme="minorBidi"/>
                <w:sz w:val="28"/>
              </w:rPr>
            </w:pPr>
            <w:proofErr w:type="gramStart"/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>включен</w:t>
            </w:r>
            <w:proofErr w:type="gramEnd"/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 xml:space="preserve"> Распоряжением от 30.10.2018 № 507 </w:t>
            </w:r>
          </w:p>
        </w:tc>
        <w:tc>
          <w:tcPr>
            <w:tcW w:w="1985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21177" w:rsidRPr="00221177" w:rsidTr="000304C4">
        <w:tc>
          <w:tcPr>
            <w:tcW w:w="817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>Сканер «Вращающаяся голова»</w:t>
            </w:r>
          </w:p>
        </w:tc>
        <w:tc>
          <w:tcPr>
            <w:tcW w:w="1843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 xml:space="preserve">Камчатский край, </w:t>
            </w:r>
          </w:p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 xml:space="preserve">г. </w:t>
            </w: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Вилючинск</w:t>
            </w:r>
          </w:p>
        </w:tc>
        <w:tc>
          <w:tcPr>
            <w:tcW w:w="1559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01361569</w:t>
            </w:r>
          </w:p>
        </w:tc>
        <w:tc>
          <w:tcPr>
            <w:tcW w:w="851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 xml:space="preserve">Вилючинский городской округ закрытое административно-территориальное образование </w:t>
            </w: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город Вилючинск Камчатского края</w:t>
            </w:r>
          </w:p>
        </w:tc>
        <w:tc>
          <w:tcPr>
            <w:tcW w:w="1842" w:type="dxa"/>
          </w:tcPr>
          <w:p w:rsidR="00221177" w:rsidRPr="00221177" w:rsidRDefault="00221177" w:rsidP="00221177">
            <w:pPr>
              <w:ind w:left="33" w:right="33"/>
              <w:rPr>
                <w:rFonts w:asciiTheme="minorHAnsi" w:eastAsiaTheme="minorHAnsi" w:hAnsiTheme="minorHAnsi" w:cstheme="minorBidi"/>
                <w:sz w:val="28"/>
              </w:rPr>
            </w:pPr>
            <w:proofErr w:type="gramStart"/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включен</w:t>
            </w:r>
            <w:proofErr w:type="gramEnd"/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 xml:space="preserve"> Распоряжением от </w:t>
            </w: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30.10.2018 № 507 </w:t>
            </w:r>
          </w:p>
        </w:tc>
        <w:tc>
          <w:tcPr>
            <w:tcW w:w="1985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21177" w:rsidRPr="00221177" w:rsidTr="000304C4">
        <w:tc>
          <w:tcPr>
            <w:tcW w:w="817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268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>Сканер «Вращающаяся голова»</w:t>
            </w:r>
          </w:p>
        </w:tc>
        <w:tc>
          <w:tcPr>
            <w:tcW w:w="1843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 xml:space="preserve">Камчатский край, </w:t>
            </w:r>
          </w:p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>г. Вилючинск</w:t>
            </w:r>
          </w:p>
        </w:tc>
        <w:tc>
          <w:tcPr>
            <w:tcW w:w="1559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>01361570</w:t>
            </w:r>
          </w:p>
        </w:tc>
        <w:tc>
          <w:tcPr>
            <w:tcW w:w="851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>Вилючинский городской округ закрытое административно-территориальное образование город Вилючинск Камчатского края</w:t>
            </w:r>
          </w:p>
        </w:tc>
        <w:tc>
          <w:tcPr>
            <w:tcW w:w="1842" w:type="dxa"/>
          </w:tcPr>
          <w:p w:rsidR="00221177" w:rsidRPr="00221177" w:rsidRDefault="00221177" w:rsidP="00221177">
            <w:pPr>
              <w:ind w:left="33" w:right="33"/>
              <w:rPr>
                <w:rFonts w:asciiTheme="minorHAnsi" w:eastAsiaTheme="minorHAnsi" w:hAnsiTheme="minorHAnsi" w:cstheme="minorBidi"/>
                <w:sz w:val="28"/>
              </w:rPr>
            </w:pPr>
            <w:proofErr w:type="gramStart"/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>включен</w:t>
            </w:r>
            <w:proofErr w:type="gramEnd"/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 xml:space="preserve"> Распоряжением от 30.10.2018 № 507 </w:t>
            </w:r>
          </w:p>
        </w:tc>
        <w:tc>
          <w:tcPr>
            <w:tcW w:w="1985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21177" w:rsidRPr="00221177" w:rsidTr="000304C4">
        <w:tc>
          <w:tcPr>
            <w:tcW w:w="817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 xml:space="preserve">Земельный участок, площадь35 кв.м, земли населенных пунктов </w:t>
            </w:r>
          </w:p>
        </w:tc>
        <w:tc>
          <w:tcPr>
            <w:tcW w:w="1843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>Российская Федерация, Камчатский край, Вилючинский городской округ – ЗАТО город Вилючинск, г. Вилючинск, ул. Лесная</w:t>
            </w:r>
          </w:p>
        </w:tc>
        <w:tc>
          <w:tcPr>
            <w:tcW w:w="1559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>41:02:0010104:789</w:t>
            </w:r>
          </w:p>
        </w:tc>
        <w:tc>
          <w:tcPr>
            <w:tcW w:w="851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>Вилючинский городской округ закрытое административно-территориальное образование город Вилючинск Камчатского края</w:t>
            </w:r>
          </w:p>
        </w:tc>
        <w:tc>
          <w:tcPr>
            <w:tcW w:w="1842" w:type="dxa"/>
          </w:tcPr>
          <w:p w:rsidR="00221177" w:rsidRPr="00221177" w:rsidRDefault="00221177" w:rsidP="00221177">
            <w:pPr>
              <w:rPr>
                <w:rFonts w:asciiTheme="minorHAnsi" w:eastAsiaTheme="minorHAnsi" w:hAnsiTheme="minorHAnsi" w:cstheme="minorBidi"/>
                <w:sz w:val="28"/>
              </w:rPr>
            </w:pPr>
            <w:proofErr w:type="gramStart"/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>включен</w:t>
            </w:r>
            <w:proofErr w:type="gramEnd"/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 xml:space="preserve"> Распоряжением от 30.10.2018 № 507 </w:t>
            </w:r>
          </w:p>
        </w:tc>
        <w:tc>
          <w:tcPr>
            <w:tcW w:w="1985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21177" w:rsidRPr="00221177" w:rsidTr="000304C4">
        <w:tc>
          <w:tcPr>
            <w:tcW w:w="817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>Земельный участок, площадь 148 кв.м, земли населенных пунктов, коммунальное обслуживание</w:t>
            </w:r>
          </w:p>
        </w:tc>
        <w:tc>
          <w:tcPr>
            <w:tcW w:w="1843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>Российская Федерация, Камчатский край, Вилючинский городской округ – ЗАТО город Вилючинск, г. Вилючинск, ул. Победы</w:t>
            </w:r>
          </w:p>
        </w:tc>
        <w:tc>
          <w:tcPr>
            <w:tcW w:w="1559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>41:02:0010106:9579</w:t>
            </w:r>
          </w:p>
        </w:tc>
        <w:tc>
          <w:tcPr>
            <w:tcW w:w="851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>Вилючинский городской округ закрытое административно-территориальное образование город Вилючинск Камчатского края</w:t>
            </w:r>
          </w:p>
        </w:tc>
        <w:tc>
          <w:tcPr>
            <w:tcW w:w="1842" w:type="dxa"/>
          </w:tcPr>
          <w:p w:rsidR="00221177" w:rsidRPr="00221177" w:rsidRDefault="00221177" w:rsidP="00221177">
            <w:pPr>
              <w:rPr>
                <w:rFonts w:asciiTheme="minorHAnsi" w:eastAsiaTheme="minorHAnsi" w:hAnsiTheme="minorHAnsi" w:cstheme="minorBidi"/>
                <w:sz w:val="28"/>
              </w:rPr>
            </w:pPr>
            <w:proofErr w:type="gramStart"/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>включен</w:t>
            </w:r>
            <w:proofErr w:type="gramEnd"/>
            <w:r w:rsidRPr="00221177">
              <w:rPr>
                <w:rFonts w:ascii="Times New Roman" w:eastAsiaTheme="minorHAnsi" w:hAnsi="Times New Roman"/>
                <w:sz w:val="28"/>
                <w:szCs w:val="28"/>
              </w:rPr>
              <w:t xml:space="preserve"> Распоряжением от 30.10.2018 № 507 </w:t>
            </w:r>
          </w:p>
        </w:tc>
        <w:tc>
          <w:tcPr>
            <w:tcW w:w="1985" w:type="dxa"/>
          </w:tcPr>
          <w:p w:rsidR="00221177" w:rsidRPr="00221177" w:rsidRDefault="00221177" w:rsidP="002211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221177" w:rsidRPr="00221177" w:rsidRDefault="00221177" w:rsidP="002211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21177" w:rsidRPr="00221177" w:rsidSect="00221177">
      <w:pgSz w:w="16838" w:h="11906" w:orient="landscape"/>
      <w:pgMar w:top="709" w:right="113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F2776"/>
    <w:multiLevelType w:val="hybridMultilevel"/>
    <w:tmpl w:val="0270E31C"/>
    <w:lvl w:ilvl="0" w:tplc="33BC2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F57F28"/>
    <w:multiLevelType w:val="hybridMultilevel"/>
    <w:tmpl w:val="DA6012EA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0F73274"/>
    <w:multiLevelType w:val="hybridMultilevel"/>
    <w:tmpl w:val="926CE5B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3525EF2"/>
    <w:multiLevelType w:val="hybridMultilevel"/>
    <w:tmpl w:val="6C50C5D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5163024"/>
    <w:multiLevelType w:val="multilevel"/>
    <w:tmpl w:val="3FECA25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676E2D47"/>
    <w:multiLevelType w:val="hybridMultilevel"/>
    <w:tmpl w:val="620284E8"/>
    <w:lvl w:ilvl="0" w:tplc="33BC23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BFE4397"/>
    <w:multiLevelType w:val="multilevel"/>
    <w:tmpl w:val="973E9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78A94DBC"/>
    <w:multiLevelType w:val="hybridMultilevel"/>
    <w:tmpl w:val="3BB4F1F8"/>
    <w:lvl w:ilvl="0" w:tplc="37623B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7B4B45"/>
    <w:multiLevelType w:val="hybridMultilevel"/>
    <w:tmpl w:val="0ED8B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3C6E58"/>
    <w:multiLevelType w:val="multilevel"/>
    <w:tmpl w:val="DED89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F89"/>
    <w:rsid w:val="00054F97"/>
    <w:rsid w:val="000A1249"/>
    <w:rsid w:val="001264E4"/>
    <w:rsid w:val="001B16EE"/>
    <w:rsid w:val="001E76A4"/>
    <w:rsid w:val="00221177"/>
    <w:rsid w:val="002525D4"/>
    <w:rsid w:val="00363AE2"/>
    <w:rsid w:val="00366E58"/>
    <w:rsid w:val="003962AD"/>
    <w:rsid w:val="003B6830"/>
    <w:rsid w:val="00424DD0"/>
    <w:rsid w:val="00426D70"/>
    <w:rsid w:val="00501773"/>
    <w:rsid w:val="005222D7"/>
    <w:rsid w:val="00565945"/>
    <w:rsid w:val="00565D4A"/>
    <w:rsid w:val="00630927"/>
    <w:rsid w:val="00652303"/>
    <w:rsid w:val="006F2E94"/>
    <w:rsid w:val="00706690"/>
    <w:rsid w:val="00796049"/>
    <w:rsid w:val="007B759F"/>
    <w:rsid w:val="007C4170"/>
    <w:rsid w:val="00852957"/>
    <w:rsid w:val="00854F33"/>
    <w:rsid w:val="00871998"/>
    <w:rsid w:val="00883F75"/>
    <w:rsid w:val="009822CE"/>
    <w:rsid w:val="00A62BCE"/>
    <w:rsid w:val="00A80944"/>
    <w:rsid w:val="00AB0E84"/>
    <w:rsid w:val="00AF6F89"/>
    <w:rsid w:val="00BA50BD"/>
    <w:rsid w:val="00D402B8"/>
    <w:rsid w:val="00D74AC4"/>
    <w:rsid w:val="00E60A90"/>
    <w:rsid w:val="00EC4416"/>
    <w:rsid w:val="00F7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E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F2E9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1249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396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396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E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F2E9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1249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396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396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1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В. Романенко</dc:creator>
  <cp:lastModifiedBy>1</cp:lastModifiedBy>
  <cp:revision>2</cp:revision>
  <cp:lastPrinted>2020-11-10T03:29:00Z</cp:lastPrinted>
  <dcterms:created xsi:type="dcterms:W3CDTF">2020-11-11T21:51:00Z</dcterms:created>
  <dcterms:modified xsi:type="dcterms:W3CDTF">2020-11-11T21:51:00Z</dcterms:modified>
</cp:coreProperties>
</file>