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8019A6">
      <w:pPr>
        <w:tabs>
          <w:tab w:val="left" w:pos="9639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A1375E" w:rsidRPr="00A1375E" w:rsidRDefault="00A1375E" w:rsidP="00A1375E">
      <w:pPr>
        <w:tabs>
          <w:tab w:val="left" w:pos="9498"/>
        </w:tabs>
        <w:suppressAutoHyphens/>
        <w:spacing w:line="360" w:lineRule="auto"/>
        <w:ind w:firstLine="851"/>
        <w:jc w:val="center"/>
        <w:rPr>
          <w:sz w:val="24"/>
        </w:rPr>
      </w:pPr>
    </w:p>
    <w:p w:rsidR="00D16FFC" w:rsidRPr="009C5381" w:rsidRDefault="000B0DF3" w:rsidP="000B0DF3">
      <w:pPr>
        <w:pStyle w:val="2"/>
        <w:rPr>
          <w:szCs w:val="36"/>
        </w:rPr>
      </w:pPr>
      <w:r w:rsidRPr="009C5381">
        <w:rPr>
          <w:spacing w:val="0"/>
          <w:szCs w:val="36"/>
        </w:rPr>
        <w:t>П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О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С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Т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А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Н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О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В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Л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Е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Н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И</w:t>
      </w:r>
      <w:r w:rsidR="009C5381">
        <w:rPr>
          <w:spacing w:val="0"/>
          <w:szCs w:val="36"/>
        </w:rPr>
        <w:t xml:space="preserve"> </w:t>
      </w:r>
      <w:r w:rsidRPr="009C5381">
        <w:rPr>
          <w:spacing w:val="0"/>
          <w:szCs w:val="36"/>
        </w:rPr>
        <w:t>Е</w:t>
      </w: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134C4A" w:rsidP="006079D8">
      <w:pPr>
        <w:tabs>
          <w:tab w:val="left" w:pos="4536"/>
          <w:tab w:val="right" w:pos="9355"/>
          <w:tab w:val="left" w:pos="9639"/>
        </w:tabs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23.10.2020г.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079D8">
        <w:rPr>
          <w:sz w:val="28"/>
          <w:szCs w:val="28"/>
        </w:rPr>
        <w:t>№</w:t>
      </w:r>
      <w:r>
        <w:rPr>
          <w:sz w:val="28"/>
          <w:szCs w:val="28"/>
        </w:rPr>
        <w:t xml:space="preserve"> 902</w:t>
      </w:r>
      <w:r w:rsidR="00D16FFC" w:rsidRPr="00D16FFC">
        <w:rPr>
          <w:sz w:val="28"/>
          <w:szCs w:val="28"/>
        </w:rPr>
        <w:tab/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8019A6">
      <w:pPr>
        <w:tabs>
          <w:tab w:val="right" w:pos="9355"/>
          <w:tab w:val="left" w:pos="9498"/>
        </w:tabs>
        <w:suppressAutoHyphens/>
        <w:spacing w:line="320" w:lineRule="exact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773922" w:rsidRDefault="00773922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370B92" w:rsidRPr="00126711" w:rsidRDefault="00D61953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6"/>
          <w:szCs w:val="26"/>
        </w:rPr>
      </w:pPr>
      <w:r w:rsidRPr="00126711">
        <w:rPr>
          <w:sz w:val="26"/>
          <w:szCs w:val="26"/>
        </w:rPr>
        <w:t xml:space="preserve">О </w:t>
      </w:r>
      <w:r w:rsidR="00F37E51" w:rsidRPr="00126711">
        <w:rPr>
          <w:sz w:val="26"/>
          <w:szCs w:val="26"/>
        </w:rPr>
        <w:t xml:space="preserve">внесении изменения в </w:t>
      </w:r>
      <w:r w:rsidR="00370B92" w:rsidRPr="00126711">
        <w:rPr>
          <w:sz w:val="26"/>
          <w:szCs w:val="26"/>
        </w:rPr>
        <w:t>Примерное</w:t>
      </w:r>
      <w:r w:rsidR="00126711">
        <w:rPr>
          <w:sz w:val="26"/>
          <w:szCs w:val="26"/>
        </w:rPr>
        <w:t xml:space="preserve"> </w:t>
      </w:r>
      <w:r w:rsidR="00370B92" w:rsidRPr="00126711">
        <w:rPr>
          <w:sz w:val="26"/>
          <w:szCs w:val="26"/>
        </w:rPr>
        <w:t xml:space="preserve">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</w:t>
      </w:r>
      <w:r w:rsidR="002B487B" w:rsidRPr="00126711">
        <w:rPr>
          <w:sz w:val="26"/>
          <w:szCs w:val="26"/>
        </w:rPr>
        <w:t xml:space="preserve">финансируемого из местного бюджета </w:t>
      </w:r>
      <w:r w:rsidR="00370B92" w:rsidRPr="00126711">
        <w:rPr>
          <w:sz w:val="26"/>
          <w:szCs w:val="26"/>
        </w:rPr>
        <w:t>утвержденно</w:t>
      </w:r>
      <w:r w:rsidR="005D627C" w:rsidRPr="00126711">
        <w:rPr>
          <w:sz w:val="26"/>
          <w:szCs w:val="26"/>
        </w:rPr>
        <w:t>е</w:t>
      </w:r>
      <w:r w:rsidR="00370B92" w:rsidRPr="00126711">
        <w:rPr>
          <w:sz w:val="26"/>
          <w:szCs w:val="26"/>
        </w:rPr>
        <w:t xml:space="preserve"> постановлением администрации Вилючинского городского округа от 21.07.2014 № 917</w:t>
      </w:r>
    </w:p>
    <w:p w:rsid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Pr="00126711" w:rsidRDefault="00595D2B" w:rsidP="009A560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 xml:space="preserve">В соответствии 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совершенствования систем оплаты труда работников бюджетной сферы и результативности деятельности муниципальных учреждений Вилючинского городского округа  </w:t>
      </w:r>
    </w:p>
    <w:p w:rsidR="00595D2B" w:rsidRDefault="00595D2B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</w:p>
    <w:p w:rsidR="00A315E4" w:rsidRPr="006F5833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0B0DF3" w:rsidRPr="00126711" w:rsidRDefault="000F4002" w:rsidP="000B0DF3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Внести</w:t>
      </w:r>
      <w:r w:rsidR="006079D8" w:rsidRPr="00126711">
        <w:rPr>
          <w:sz w:val="26"/>
          <w:szCs w:val="26"/>
        </w:rPr>
        <w:t xml:space="preserve"> </w:t>
      </w:r>
      <w:r w:rsidRPr="00126711">
        <w:rPr>
          <w:sz w:val="26"/>
          <w:szCs w:val="26"/>
        </w:rPr>
        <w:t>в</w:t>
      </w:r>
      <w:r w:rsidR="006079D8" w:rsidRPr="00126711">
        <w:rPr>
          <w:sz w:val="26"/>
          <w:szCs w:val="26"/>
        </w:rPr>
        <w:t xml:space="preserve"> </w:t>
      </w:r>
      <w:r w:rsidR="0047304D" w:rsidRPr="00126711">
        <w:rPr>
          <w:sz w:val="26"/>
          <w:szCs w:val="26"/>
        </w:rPr>
        <w:t>Примерное 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финансируемого из местного бюджета (далее – Примерное положение), утвержденное постановлением администрации Вилючинского городского округа от 21.07.2014 № 917,</w:t>
      </w:r>
      <w:r w:rsidR="000B0DF3" w:rsidRPr="00126711">
        <w:rPr>
          <w:sz w:val="26"/>
          <w:szCs w:val="26"/>
        </w:rPr>
        <w:t xml:space="preserve"> следующие изменения:</w:t>
      </w:r>
    </w:p>
    <w:p w:rsidR="000B0DF3" w:rsidRPr="00126711" w:rsidRDefault="000B0DF3" w:rsidP="000B0DF3">
      <w:pPr>
        <w:pStyle w:val="a3"/>
        <w:tabs>
          <w:tab w:val="left" w:pos="993"/>
        </w:tabs>
        <w:suppressAutoHyphens/>
        <w:spacing w:line="320" w:lineRule="exact"/>
        <w:ind w:left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 xml:space="preserve">1.1 Раздел </w:t>
      </w:r>
      <w:r w:rsidRPr="00126711">
        <w:rPr>
          <w:sz w:val="26"/>
          <w:szCs w:val="26"/>
          <w:lang w:val="en-US"/>
        </w:rPr>
        <w:t>IV</w:t>
      </w:r>
      <w:r w:rsidRPr="00126711">
        <w:rPr>
          <w:sz w:val="26"/>
          <w:szCs w:val="26"/>
        </w:rPr>
        <w:t xml:space="preserve"> изложить в следующей редакции:</w:t>
      </w:r>
    </w:p>
    <w:p w:rsidR="002B487B" w:rsidRPr="0054247F" w:rsidRDefault="000B0DF3" w:rsidP="0054247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center"/>
        <w:rPr>
          <w:sz w:val="26"/>
          <w:szCs w:val="26"/>
        </w:rPr>
      </w:pPr>
      <w:r w:rsidRPr="00126711">
        <w:rPr>
          <w:sz w:val="26"/>
          <w:szCs w:val="26"/>
        </w:rPr>
        <w:t>«</w:t>
      </w:r>
      <w:r w:rsidR="002B487B" w:rsidRPr="002B487B">
        <w:rPr>
          <w:b/>
          <w:sz w:val="26"/>
          <w:szCs w:val="26"/>
          <w:lang w:val="en-US"/>
        </w:rPr>
        <w:t>IV</w:t>
      </w:r>
      <w:r w:rsidR="0054247F">
        <w:rPr>
          <w:b/>
          <w:sz w:val="26"/>
          <w:szCs w:val="26"/>
        </w:rPr>
        <w:t xml:space="preserve"> </w:t>
      </w:r>
      <w:r w:rsidR="0054247F" w:rsidRPr="0054247F">
        <w:rPr>
          <w:b/>
          <w:sz w:val="26"/>
          <w:szCs w:val="26"/>
        </w:rPr>
        <w:t>Условия оплаты труда руководителя учреждения</w:t>
      </w:r>
      <w:r w:rsidR="0054247F">
        <w:rPr>
          <w:b/>
          <w:sz w:val="26"/>
          <w:szCs w:val="26"/>
        </w:rPr>
        <w:t xml:space="preserve"> и его заместителя</w:t>
      </w:r>
    </w:p>
    <w:p w:rsidR="000B0DF3" w:rsidRPr="00126711" w:rsidRDefault="000B0DF3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4.1 Заработная плата руководителя учреждения и его заместителя состоит из должностного оклада, выплат компенсационного и стимулирующего характера.</w:t>
      </w:r>
    </w:p>
    <w:p w:rsidR="000B0DF3" w:rsidRPr="00126711" w:rsidRDefault="000B0DF3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4.2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lastRenderedPageBreak/>
        <w:t xml:space="preserve">4.3 </w:t>
      </w:r>
      <w:r w:rsidR="000B0DF3" w:rsidRPr="00126711">
        <w:rPr>
          <w:sz w:val="26"/>
          <w:szCs w:val="26"/>
        </w:rPr>
        <w:t>Выплаты компенсационного характера руководителю учреждения устанавливаются в зависимости от условий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0B0DF3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 xml:space="preserve">4.4 </w:t>
      </w:r>
      <w:r w:rsidR="000B0DF3" w:rsidRPr="00126711">
        <w:rPr>
          <w:sz w:val="26"/>
          <w:szCs w:val="26"/>
        </w:rPr>
        <w:t>Выплаты стимулирующего характера руководителю учреждения устанавливаются в зависимости от достижения целевых показателей эффективности работы, устанавливаемых структурным подразделением администрации Вилючинского городского округа, осуществляющим функции и полномочия учредителя учреждения.</w:t>
      </w:r>
    </w:p>
    <w:p w:rsidR="0054247F" w:rsidRPr="00126711" w:rsidRDefault="0054247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</w:t>
      </w:r>
      <w:r w:rsidRPr="00C411BF">
        <w:rPr>
          <w:sz w:val="28"/>
          <w:szCs w:val="28"/>
        </w:rPr>
        <w:t xml:space="preserve">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</w:t>
      </w:r>
      <w:r>
        <w:rPr>
          <w:sz w:val="28"/>
          <w:szCs w:val="28"/>
        </w:rPr>
        <w:t>структурных подразделений администрации Вилючинского городского округа</w:t>
      </w:r>
      <w:r w:rsidRPr="00C411BF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C411BF">
        <w:rPr>
          <w:sz w:val="28"/>
          <w:szCs w:val="28"/>
        </w:rPr>
        <w:t xml:space="preserve"> функции и полномочия учредителя учреждения.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6</w:t>
      </w:r>
      <w:r w:rsidRPr="00126711">
        <w:rPr>
          <w:sz w:val="26"/>
          <w:szCs w:val="26"/>
        </w:rPr>
        <w:t xml:space="preserve"> </w:t>
      </w:r>
      <w:r w:rsidR="000B0DF3" w:rsidRPr="00126711">
        <w:rPr>
          <w:sz w:val="26"/>
          <w:szCs w:val="26"/>
        </w:rPr>
        <w:t>Условия оплаты труда руководителя учреждения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7</w:t>
      </w:r>
      <w:r w:rsidRPr="00126711">
        <w:rPr>
          <w:sz w:val="26"/>
          <w:szCs w:val="26"/>
        </w:rPr>
        <w:t xml:space="preserve"> </w:t>
      </w:r>
      <w:r w:rsidR="000B0DF3" w:rsidRPr="00126711">
        <w:rPr>
          <w:sz w:val="26"/>
          <w:szCs w:val="26"/>
        </w:rPr>
        <w:t>Предельное соотношение средней заработной платы руководителя учреждения и работников учреждения (без учета руководителя, заместителей руководителя),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8</w:t>
      </w:r>
      <w:r w:rsidRPr="00126711">
        <w:rPr>
          <w:sz w:val="26"/>
          <w:szCs w:val="26"/>
        </w:rPr>
        <w:t xml:space="preserve"> </w:t>
      </w:r>
      <w:r w:rsidR="000B0DF3" w:rsidRPr="00126711">
        <w:rPr>
          <w:sz w:val="26"/>
          <w:szCs w:val="26"/>
        </w:rPr>
        <w:t>Должностной оклад заместителя руководителя учреждения устанавливаются на 10 - 30 процентов ниже должностного оклада руководителя учреждения.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  <w:highlight w:val="yellow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9</w:t>
      </w:r>
      <w:r w:rsidRPr="00126711">
        <w:rPr>
          <w:sz w:val="26"/>
          <w:szCs w:val="26"/>
        </w:rPr>
        <w:t xml:space="preserve"> </w:t>
      </w:r>
      <w:r w:rsidR="0054247F" w:rsidRPr="0054247F">
        <w:rPr>
          <w:sz w:val="26"/>
          <w:szCs w:val="26"/>
        </w:rPr>
        <w:t>Выплаты компенсационного характера заместител</w:t>
      </w:r>
      <w:r w:rsidR="0054247F">
        <w:rPr>
          <w:sz w:val="26"/>
          <w:szCs w:val="26"/>
        </w:rPr>
        <w:t>ю</w:t>
      </w:r>
      <w:r w:rsidR="0054247F" w:rsidRPr="0054247F">
        <w:rPr>
          <w:sz w:val="26"/>
          <w:szCs w:val="26"/>
        </w:rPr>
        <w:t xml:space="preserve"> руководителя учреждения устанавливаются в зависимости от условий </w:t>
      </w:r>
      <w:r w:rsidR="0054247F">
        <w:rPr>
          <w:sz w:val="26"/>
          <w:szCs w:val="26"/>
        </w:rPr>
        <w:t>его</w:t>
      </w:r>
      <w:r w:rsidR="0054247F" w:rsidRPr="0054247F">
        <w:rPr>
          <w:sz w:val="26"/>
          <w:szCs w:val="26"/>
        </w:rPr>
        <w:t xml:space="preserve"> труда в соответствии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0B0DF3" w:rsidRPr="00126711" w:rsidRDefault="00C035EF" w:rsidP="000B0DF3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10</w:t>
      </w:r>
      <w:r w:rsidRPr="00126711">
        <w:rPr>
          <w:sz w:val="26"/>
          <w:szCs w:val="26"/>
        </w:rPr>
        <w:t xml:space="preserve"> Выплаты стимулирующего характера, а также размеры премирования для </w:t>
      </w:r>
      <w:r w:rsidR="00126711" w:rsidRPr="00126711">
        <w:rPr>
          <w:sz w:val="26"/>
          <w:szCs w:val="26"/>
        </w:rPr>
        <w:t xml:space="preserve">заместителя </w:t>
      </w:r>
      <w:r w:rsidRPr="00126711">
        <w:rPr>
          <w:sz w:val="26"/>
          <w:szCs w:val="26"/>
        </w:rPr>
        <w:t xml:space="preserve">руководителя учреждения устанавливаются с учетом </w:t>
      </w:r>
      <w:r w:rsidR="00126711" w:rsidRPr="00126711">
        <w:rPr>
          <w:sz w:val="26"/>
          <w:szCs w:val="26"/>
        </w:rPr>
        <w:t>достижения целевых показателей эффективности его работы.</w:t>
      </w:r>
    </w:p>
    <w:p w:rsidR="0054247F" w:rsidRDefault="00C035EF" w:rsidP="00C035E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4.</w:t>
      </w:r>
      <w:r w:rsidR="0054247F">
        <w:rPr>
          <w:sz w:val="26"/>
          <w:szCs w:val="26"/>
        </w:rPr>
        <w:t>11</w:t>
      </w:r>
      <w:r w:rsidRPr="00126711">
        <w:rPr>
          <w:sz w:val="26"/>
          <w:szCs w:val="26"/>
        </w:rPr>
        <w:t xml:space="preserve"> </w:t>
      </w:r>
      <w:r w:rsidR="000B0DF3" w:rsidRPr="00126711">
        <w:rPr>
          <w:sz w:val="26"/>
          <w:szCs w:val="26"/>
        </w:rPr>
        <w:t>Условия оплаты труда заместителя руководителя учреждения устанавливаются трудовым договор</w:t>
      </w:r>
      <w:r w:rsidR="0054247F">
        <w:rPr>
          <w:sz w:val="26"/>
          <w:szCs w:val="26"/>
        </w:rPr>
        <w:t>о</w:t>
      </w:r>
      <w:r w:rsidR="000B0DF3" w:rsidRPr="00126711">
        <w:rPr>
          <w:sz w:val="26"/>
          <w:szCs w:val="26"/>
        </w:rPr>
        <w:t>м в соответствии с коллективными договорами</w:t>
      </w:r>
      <w:r w:rsidRPr="00126711">
        <w:rPr>
          <w:sz w:val="26"/>
          <w:szCs w:val="26"/>
        </w:rPr>
        <w:t>, локальными актами учреждений.</w:t>
      </w:r>
    </w:p>
    <w:p w:rsidR="000B0DF3" w:rsidRPr="00126711" w:rsidRDefault="0054247F" w:rsidP="00C035E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4.12 </w:t>
      </w:r>
      <w:r w:rsidRPr="00C411BF">
        <w:rPr>
          <w:sz w:val="28"/>
          <w:szCs w:val="28"/>
        </w:rPr>
        <w:t xml:space="preserve">Предельное соотношение средней заработной </w:t>
      </w:r>
      <w:r>
        <w:rPr>
          <w:sz w:val="28"/>
          <w:szCs w:val="28"/>
        </w:rPr>
        <w:t xml:space="preserve">платы заместителя руководителя </w:t>
      </w:r>
      <w:r w:rsidRPr="00C411BF">
        <w:rPr>
          <w:sz w:val="28"/>
          <w:szCs w:val="28"/>
        </w:rPr>
        <w:t xml:space="preserve">учреждения и работников этого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</w:t>
      </w:r>
      <w:r>
        <w:rPr>
          <w:sz w:val="28"/>
          <w:szCs w:val="28"/>
        </w:rPr>
        <w:t>8</w:t>
      </w:r>
      <w:r w:rsidRPr="00C411BF">
        <w:rPr>
          <w:sz w:val="28"/>
          <w:szCs w:val="28"/>
        </w:rPr>
        <w:t>.</w:t>
      </w:r>
      <w:r w:rsidR="000B0DF3" w:rsidRPr="00126711">
        <w:rPr>
          <w:sz w:val="26"/>
          <w:szCs w:val="26"/>
        </w:rPr>
        <w:t>».</w:t>
      </w:r>
    </w:p>
    <w:p w:rsidR="00D13580" w:rsidRPr="00126711" w:rsidRDefault="00D13580" w:rsidP="00D13580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</w:t>
      </w:r>
      <w:r w:rsidRPr="00126711">
        <w:rPr>
          <w:sz w:val="26"/>
          <w:szCs w:val="26"/>
        </w:rPr>
        <w:lastRenderedPageBreak/>
        <w:t xml:space="preserve">известиях администрации Вилючинского городского </w:t>
      </w:r>
      <w:proofErr w:type="gramStart"/>
      <w:r w:rsidRPr="00126711">
        <w:rPr>
          <w:sz w:val="26"/>
          <w:szCs w:val="26"/>
        </w:rPr>
        <w:t>округа</w:t>
      </w:r>
      <w:proofErr w:type="gramEnd"/>
      <w:r w:rsidRPr="00126711">
        <w:rPr>
          <w:sz w:val="26"/>
          <w:szCs w:val="26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13580" w:rsidRPr="00126711" w:rsidRDefault="00D13580" w:rsidP="00D13580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6"/>
          <w:szCs w:val="26"/>
        </w:rPr>
      </w:pPr>
      <w:r w:rsidRPr="00126711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правовые отношения, возникшие с 08 февраля 2019 года.</w:t>
      </w:r>
    </w:p>
    <w:p w:rsidR="0086782C" w:rsidRDefault="0086782C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126711" w:rsidRDefault="00126711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7207CB" w:rsidRDefault="00D13580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207CB">
        <w:rPr>
          <w:b/>
          <w:sz w:val="28"/>
          <w:szCs w:val="28"/>
        </w:rPr>
        <w:t xml:space="preserve">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9909A0" w:rsidRDefault="000E7CDE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F91542">
        <w:rPr>
          <w:b/>
          <w:sz w:val="28"/>
          <w:szCs w:val="28"/>
        </w:rPr>
        <w:t xml:space="preserve">   </w:t>
      </w:r>
      <w:r w:rsidR="007207CB">
        <w:rPr>
          <w:b/>
          <w:sz w:val="28"/>
          <w:szCs w:val="28"/>
        </w:rPr>
        <w:t xml:space="preserve">                             </w:t>
      </w:r>
      <w:r w:rsidR="00F91542">
        <w:rPr>
          <w:b/>
          <w:sz w:val="28"/>
          <w:szCs w:val="28"/>
        </w:rPr>
        <w:t xml:space="preserve"> </w:t>
      </w:r>
      <w:r w:rsidR="007207CB">
        <w:rPr>
          <w:b/>
          <w:sz w:val="28"/>
          <w:szCs w:val="28"/>
        </w:rPr>
        <w:t>Г.Н. Смирнова</w:t>
      </w:r>
    </w:p>
    <w:p w:rsidR="009909A0" w:rsidRDefault="009909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3DF" w:rsidRPr="002B63DF" w:rsidRDefault="002B63DF" w:rsidP="002B63DF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lastRenderedPageBreak/>
        <w:t>«Согласовано»</w:t>
      </w:r>
    </w:p>
    <w:p w:rsidR="002B63DF" w:rsidRPr="002B63DF" w:rsidRDefault="002B63DF" w:rsidP="002B63DF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 xml:space="preserve">Заместитель главы администрации – 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начальник финансового управления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Вилючинского городского округа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________________________  Э.В. Родина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2B63DF">
        <w:rPr>
          <w:b w:val="0"/>
          <w:sz w:val="24"/>
          <w:szCs w:val="28"/>
        </w:rPr>
        <w:t xml:space="preserve"> г.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 xml:space="preserve">Начальник управления делами администрации 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 xml:space="preserve">Вилючинского городского округа    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>_______________________ О.Н. Токмакова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2B63DF">
        <w:rPr>
          <w:b w:val="0"/>
          <w:sz w:val="24"/>
          <w:szCs w:val="28"/>
        </w:rPr>
        <w:t xml:space="preserve"> г.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D13580" w:rsidRPr="00FF2943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ачальник</w:t>
      </w:r>
      <w:r w:rsidRPr="00FF2943">
        <w:rPr>
          <w:b w:val="0"/>
          <w:sz w:val="24"/>
          <w:szCs w:val="24"/>
        </w:rPr>
        <w:t xml:space="preserve"> юридического отдела </w:t>
      </w:r>
    </w:p>
    <w:p w:rsidR="00D13580" w:rsidRPr="00FF2943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 xml:space="preserve">администрации Вилючинского городского округа    </w:t>
      </w:r>
    </w:p>
    <w:p w:rsidR="00D13580" w:rsidRPr="00FF2943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D13580" w:rsidRPr="00FF2943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 xml:space="preserve">__________________ Е.С. </w:t>
      </w:r>
      <w:proofErr w:type="spellStart"/>
      <w:r>
        <w:rPr>
          <w:b w:val="0"/>
          <w:sz w:val="24"/>
          <w:szCs w:val="24"/>
        </w:rPr>
        <w:t>Федюк</w:t>
      </w:r>
      <w:proofErr w:type="spellEnd"/>
    </w:p>
    <w:p w:rsidR="00D13580" w:rsidRPr="00FF2943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FF2943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FF2943">
        <w:rPr>
          <w:b w:val="0"/>
          <w:sz w:val="24"/>
          <w:szCs w:val="28"/>
        </w:rPr>
        <w:t xml:space="preserve"> г.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Директор</w:t>
      </w:r>
      <w:r w:rsidRPr="002B63DF">
        <w:rPr>
          <w:b w:val="0"/>
          <w:sz w:val="24"/>
          <w:szCs w:val="28"/>
        </w:rPr>
        <w:t xml:space="preserve"> Муниципального казенного учреждения 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«Учреждение защиты от чрезвычайных ситуаций»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 xml:space="preserve">________________________  </w:t>
      </w:r>
      <w:r>
        <w:rPr>
          <w:b w:val="0"/>
          <w:sz w:val="24"/>
          <w:szCs w:val="28"/>
        </w:rPr>
        <w:t>И.В. Костенко</w:t>
      </w: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D13580" w:rsidRPr="002B63DF" w:rsidRDefault="00D13580" w:rsidP="00D13580">
      <w:pPr>
        <w:pStyle w:val="22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____» _____________________ 2020</w:t>
      </w:r>
      <w:r w:rsidRPr="002B63DF">
        <w:rPr>
          <w:b w:val="0"/>
          <w:sz w:val="24"/>
          <w:szCs w:val="28"/>
        </w:rPr>
        <w:t xml:space="preserve"> г.</w:t>
      </w:r>
    </w:p>
    <w:sectPr w:rsidR="00D13580" w:rsidRPr="002B63DF" w:rsidSect="00CE66DF">
      <w:pgSz w:w="11906" w:h="16838"/>
      <w:pgMar w:top="1134" w:right="56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5F3591"/>
    <w:multiLevelType w:val="hybridMultilevel"/>
    <w:tmpl w:val="8FDED734"/>
    <w:lvl w:ilvl="0" w:tplc="55529F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F9C29F3"/>
    <w:multiLevelType w:val="multilevel"/>
    <w:tmpl w:val="1D76A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8B41091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abstractNum w:abstractNumId="9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31C1"/>
    <w:multiLevelType w:val="hybridMultilevel"/>
    <w:tmpl w:val="60E46AF0"/>
    <w:lvl w:ilvl="0" w:tplc="A4CA6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16BC"/>
    <w:multiLevelType w:val="hybridMultilevel"/>
    <w:tmpl w:val="6874AD6E"/>
    <w:lvl w:ilvl="0" w:tplc="9CE23B1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52BFF"/>
    <w:multiLevelType w:val="hybridMultilevel"/>
    <w:tmpl w:val="70087746"/>
    <w:lvl w:ilvl="0" w:tplc="AB90634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2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6FD3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35"/>
  </w:num>
  <w:num w:numId="9">
    <w:abstractNumId w:val="4"/>
  </w:num>
  <w:num w:numId="10">
    <w:abstractNumId w:val="33"/>
  </w:num>
  <w:num w:numId="11">
    <w:abstractNumId w:val="5"/>
  </w:num>
  <w:num w:numId="12">
    <w:abstractNumId w:val="26"/>
  </w:num>
  <w:num w:numId="13">
    <w:abstractNumId w:val="12"/>
  </w:num>
  <w:num w:numId="14">
    <w:abstractNumId w:val="34"/>
  </w:num>
  <w:num w:numId="15">
    <w:abstractNumId w:val="25"/>
  </w:num>
  <w:num w:numId="16">
    <w:abstractNumId w:val="16"/>
  </w:num>
  <w:num w:numId="17">
    <w:abstractNumId w:val="2"/>
  </w:num>
  <w:num w:numId="18">
    <w:abstractNumId w:val="13"/>
  </w:num>
  <w:num w:numId="19">
    <w:abstractNumId w:val="29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4"/>
  </w:num>
  <w:num w:numId="25">
    <w:abstractNumId w:val="37"/>
  </w:num>
  <w:num w:numId="26">
    <w:abstractNumId w:val="11"/>
  </w:num>
  <w:num w:numId="27">
    <w:abstractNumId w:val="3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9"/>
  </w:num>
  <w:num w:numId="30">
    <w:abstractNumId w:val="6"/>
  </w:num>
  <w:num w:numId="31">
    <w:abstractNumId w:val="31"/>
  </w:num>
  <w:num w:numId="32">
    <w:abstractNumId w:val="22"/>
  </w:num>
  <w:num w:numId="33">
    <w:abstractNumId w:val="38"/>
  </w:num>
  <w:num w:numId="34">
    <w:abstractNumId w:val="21"/>
  </w:num>
  <w:num w:numId="35">
    <w:abstractNumId w:val="3"/>
  </w:num>
  <w:num w:numId="36">
    <w:abstractNumId w:val="8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FFC"/>
    <w:rsid w:val="00001C07"/>
    <w:rsid w:val="00005FA0"/>
    <w:rsid w:val="00013BA4"/>
    <w:rsid w:val="00016690"/>
    <w:rsid w:val="00016A9D"/>
    <w:rsid w:val="00017302"/>
    <w:rsid w:val="000212E1"/>
    <w:rsid w:val="000256E2"/>
    <w:rsid w:val="0003599A"/>
    <w:rsid w:val="0003792E"/>
    <w:rsid w:val="000415D7"/>
    <w:rsid w:val="00044BBB"/>
    <w:rsid w:val="00051559"/>
    <w:rsid w:val="000549C9"/>
    <w:rsid w:val="00054F91"/>
    <w:rsid w:val="000618EB"/>
    <w:rsid w:val="000636A0"/>
    <w:rsid w:val="0006455A"/>
    <w:rsid w:val="0007102D"/>
    <w:rsid w:val="00071C9F"/>
    <w:rsid w:val="000862B4"/>
    <w:rsid w:val="000870C8"/>
    <w:rsid w:val="00087AC0"/>
    <w:rsid w:val="000A4263"/>
    <w:rsid w:val="000A7375"/>
    <w:rsid w:val="000B0252"/>
    <w:rsid w:val="000B0DF3"/>
    <w:rsid w:val="000B1422"/>
    <w:rsid w:val="000B197D"/>
    <w:rsid w:val="000B2B0B"/>
    <w:rsid w:val="000B2FFF"/>
    <w:rsid w:val="000D0FC4"/>
    <w:rsid w:val="000D5DCF"/>
    <w:rsid w:val="000E3B73"/>
    <w:rsid w:val="000E4256"/>
    <w:rsid w:val="000E7CDE"/>
    <w:rsid w:val="000F4002"/>
    <w:rsid w:val="0010111D"/>
    <w:rsid w:val="00101A69"/>
    <w:rsid w:val="00101AD5"/>
    <w:rsid w:val="00110954"/>
    <w:rsid w:val="00112863"/>
    <w:rsid w:val="001162AD"/>
    <w:rsid w:val="00117441"/>
    <w:rsid w:val="00120FD4"/>
    <w:rsid w:val="00121007"/>
    <w:rsid w:val="00124723"/>
    <w:rsid w:val="0012486E"/>
    <w:rsid w:val="00126711"/>
    <w:rsid w:val="00134C4A"/>
    <w:rsid w:val="001352F6"/>
    <w:rsid w:val="00135641"/>
    <w:rsid w:val="00141D1D"/>
    <w:rsid w:val="001430A5"/>
    <w:rsid w:val="00150E2E"/>
    <w:rsid w:val="0015145C"/>
    <w:rsid w:val="00153C4D"/>
    <w:rsid w:val="00155E7D"/>
    <w:rsid w:val="001564B9"/>
    <w:rsid w:val="00163AA6"/>
    <w:rsid w:val="00163F7A"/>
    <w:rsid w:val="00166E49"/>
    <w:rsid w:val="00170D6E"/>
    <w:rsid w:val="00170E7B"/>
    <w:rsid w:val="00171A1D"/>
    <w:rsid w:val="0017220B"/>
    <w:rsid w:val="00177ABE"/>
    <w:rsid w:val="00192F44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67F4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1713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4628"/>
    <w:rsid w:val="00287C51"/>
    <w:rsid w:val="0029329D"/>
    <w:rsid w:val="00294B91"/>
    <w:rsid w:val="00297751"/>
    <w:rsid w:val="002B0CEB"/>
    <w:rsid w:val="002B487B"/>
    <w:rsid w:val="002B63DF"/>
    <w:rsid w:val="002B7E09"/>
    <w:rsid w:val="002C4635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0B92"/>
    <w:rsid w:val="0037414A"/>
    <w:rsid w:val="00380D62"/>
    <w:rsid w:val="003828AC"/>
    <w:rsid w:val="003836E9"/>
    <w:rsid w:val="00383ECF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A2290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30EA"/>
    <w:rsid w:val="003E399D"/>
    <w:rsid w:val="003E4013"/>
    <w:rsid w:val="003E5FCB"/>
    <w:rsid w:val="003F296A"/>
    <w:rsid w:val="003F3866"/>
    <w:rsid w:val="003F55A8"/>
    <w:rsid w:val="004012B8"/>
    <w:rsid w:val="004024B5"/>
    <w:rsid w:val="00403882"/>
    <w:rsid w:val="00403DBB"/>
    <w:rsid w:val="004101DD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04D"/>
    <w:rsid w:val="004734A9"/>
    <w:rsid w:val="00475A05"/>
    <w:rsid w:val="00480173"/>
    <w:rsid w:val="004817E9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07A5D"/>
    <w:rsid w:val="00511343"/>
    <w:rsid w:val="00517A05"/>
    <w:rsid w:val="0052045B"/>
    <w:rsid w:val="0052503E"/>
    <w:rsid w:val="00525D5F"/>
    <w:rsid w:val="00531325"/>
    <w:rsid w:val="00531A7D"/>
    <w:rsid w:val="005422DB"/>
    <w:rsid w:val="0054247F"/>
    <w:rsid w:val="00546C34"/>
    <w:rsid w:val="0056564E"/>
    <w:rsid w:val="005657A3"/>
    <w:rsid w:val="0056599F"/>
    <w:rsid w:val="00572EF9"/>
    <w:rsid w:val="00573BFC"/>
    <w:rsid w:val="00584F60"/>
    <w:rsid w:val="005851E8"/>
    <w:rsid w:val="00586464"/>
    <w:rsid w:val="005874E7"/>
    <w:rsid w:val="00590D84"/>
    <w:rsid w:val="00592DFA"/>
    <w:rsid w:val="00594A1A"/>
    <w:rsid w:val="00595D2B"/>
    <w:rsid w:val="0059669F"/>
    <w:rsid w:val="005B5FF3"/>
    <w:rsid w:val="005C2EC0"/>
    <w:rsid w:val="005C44E6"/>
    <w:rsid w:val="005C59AE"/>
    <w:rsid w:val="005D1A43"/>
    <w:rsid w:val="005D627C"/>
    <w:rsid w:val="005E37B4"/>
    <w:rsid w:val="005E4817"/>
    <w:rsid w:val="005E65C6"/>
    <w:rsid w:val="005F3CCE"/>
    <w:rsid w:val="005F44C8"/>
    <w:rsid w:val="005F5BF5"/>
    <w:rsid w:val="00601051"/>
    <w:rsid w:val="00603AAC"/>
    <w:rsid w:val="006079D8"/>
    <w:rsid w:val="00611F43"/>
    <w:rsid w:val="00612100"/>
    <w:rsid w:val="00612D08"/>
    <w:rsid w:val="00616ABC"/>
    <w:rsid w:val="00622CD5"/>
    <w:rsid w:val="00631CA2"/>
    <w:rsid w:val="00632205"/>
    <w:rsid w:val="00633317"/>
    <w:rsid w:val="00633F89"/>
    <w:rsid w:val="00641009"/>
    <w:rsid w:val="00642832"/>
    <w:rsid w:val="00642DC5"/>
    <w:rsid w:val="00644688"/>
    <w:rsid w:val="00652A49"/>
    <w:rsid w:val="00652ED4"/>
    <w:rsid w:val="00654F77"/>
    <w:rsid w:val="006618BE"/>
    <w:rsid w:val="006633EF"/>
    <w:rsid w:val="00670C7D"/>
    <w:rsid w:val="00671230"/>
    <w:rsid w:val="006820CD"/>
    <w:rsid w:val="00685AFF"/>
    <w:rsid w:val="00692F01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D1801"/>
    <w:rsid w:val="006E12DF"/>
    <w:rsid w:val="006E289B"/>
    <w:rsid w:val="006E4D4E"/>
    <w:rsid w:val="006E5C2D"/>
    <w:rsid w:val="006E7702"/>
    <w:rsid w:val="006F01E9"/>
    <w:rsid w:val="006F3B31"/>
    <w:rsid w:val="00700546"/>
    <w:rsid w:val="007009B1"/>
    <w:rsid w:val="007165C7"/>
    <w:rsid w:val="007207CB"/>
    <w:rsid w:val="00720A92"/>
    <w:rsid w:val="00722956"/>
    <w:rsid w:val="0072599B"/>
    <w:rsid w:val="00725C53"/>
    <w:rsid w:val="007316A8"/>
    <w:rsid w:val="00745B79"/>
    <w:rsid w:val="0075004B"/>
    <w:rsid w:val="007515D7"/>
    <w:rsid w:val="00752045"/>
    <w:rsid w:val="00760B6B"/>
    <w:rsid w:val="00761F68"/>
    <w:rsid w:val="00767154"/>
    <w:rsid w:val="00773922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9A6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6782C"/>
    <w:rsid w:val="0086783D"/>
    <w:rsid w:val="0087015F"/>
    <w:rsid w:val="00872B99"/>
    <w:rsid w:val="00874E4B"/>
    <w:rsid w:val="008815A7"/>
    <w:rsid w:val="008853B3"/>
    <w:rsid w:val="00886C9F"/>
    <w:rsid w:val="008A2DC6"/>
    <w:rsid w:val="008A735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0C57"/>
    <w:rsid w:val="0090561F"/>
    <w:rsid w:val="00906239"/>
    <w:rsid w:val="0091089B"/>
    <w:rsid w:val="00910FE0"/>
    <w:rsid w:val="00911CC0"/>
    <w:rsid w:val="00912BB9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09A0"/>
    <w:rsid w:val="00997564"/>
    <w:rsid w:val="009A560F"/>
    <w:rsid w:val="009A7506"/>
    <w:rsid w:val="009C5381"/>
    <w:rsid w:val="009D0FA2"/>
    <w:rsid w:val="009D239E"/>
    <w:rsid w:val="009D7854"/>
    <w:rsid w:val="009F560E"/>
    <w:rsid w:val="009F5DD7"/>
    <w:rsid w:val="00A00B3E"/>
    <w:rsid w:val="00A013C5"/>
    <w:rsid w:val="00A04C2F"/>
    <w:rsid w:val="00A0538A"/>
    <w:rsid w:val="00A06DAB"/>
    <w:rsid w:val="00A10243"/>
    <w:rsid w:val="00A1375E"/>
    <w:rsid w:val="00A22BA0"/>
    <w:rsid w:val="00A2740B"/>
    <w:rsid w:val="00A315E4"/>
    <w:rsid w:val="00A33B95"/>
    <w:rsid w:val="00A35A77"/>
    <w:rsid w:val="00A36234"/>
    <w:rsid w:val="00A37C88"/>
    <w:rsid w:val="00A37F79"/>
    <w:rsid w:val="00A51A71"/>
    <w:rsid w:val="00A53895"/>
    <w:rsid w:val="00A67528"/>
    <w:rsid w:val="00A72C98"/>
    <w:rsid w:val="00A76512"/>
    <w:rsid w:val="00AA08F9"/>
    <w:rsid w:val="00AA144B"/>
    <w:rsid w:val="00AA2856"/>
    <w:rsid w:val="00AA6A32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0409"/>
    <w:rsid w:val="00B0385C"/>
    <w:rsid w:val="00B039BD"/>
    <w:rsid w:val="00B05A3D"/>
    <w:rsid w:val="00B07539"/>
    <w:rsid w:val="00B16762"/>
    <w:rsid w:val="00B20020"/>
    <w:rsid w:val="00B20F68"/>
    <w:rsid w:val="00B21F7B"/>
    <w:rsid w:val="00B251A1"/>
    <w:rsid w:val="00B25517"/>
    <w:rsid w:val="00B2639E"/>
    <w:rsid w:val="00B2732D"/>
    <w:rsid w:val="00B34862"/>
    <w:rsid w:val="00B365E7"/>
    <w:rsid w:val="00B45D9F"/>
    <w:rsid w:val="00B4659D"/>
    <w:rsid w:val="00B465E1"/>
    <w:rsid w:val="00B52B88"/>
    <w:rsid w:val="00B53227"/>
    <w:rsid w:val="00B5332E"/>
    <w:rsid w:val="00B57918"/>
    <w:rsid w:val="00B77D16"/>
    <w:rsid w:val="00B830E8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035EF"/>
    <w:rsid w:val="00C10FCC"/>
    <w:rsid w:val="00C1295E"/>
    <w:rsid w:val="00C173F1"/>
    <w:rsid w:val="00C21875"/>
    <w:rsid w:val="00C25FB3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3F4D"/>
    <w:rsid w:val="00CA56EE"/>
    <w:rsid w:val="00CB27D1"/>
    <w:rsid w:val="00CC19D4"/>
    <w:rsid w:val="00CC326C"/>
    <w:rsid w:val="00CD4D30"/>
    <w:rsid w:val="00CE0E67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3580"/>
    <w:rsid w:val="00D16FFC"/>
    <w:rsid w:val="00D1756A"/>
    <w:rsid w:val="00D36F65"/>
    <w:rsid w:val="00D40FEF"/>
    <w:rsid w:val="00D417D0"/>
    <w:rsid w:val="00D43C4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573B"/>
    <w:rsid w:val="00E56BE5"/>
    <w:rsid w:val="00E603FF"/>
    <w:rsid w:val="00E63D8D"/>
    <w:rsid w:val="00E7100C"/>
    <w:rsid w:val="00E80951"/>
    <w:rsid w:val="00E80C38"/>
    <w:rsid w:val="00E826C3"/>
    <w:rsid w:val="00E87A56"/>
    <w:rsid w:val="00E93E56"/>
    <w:rsid w:val="00EB122E"/>
    <w:rsid w:val="00EB19DB"/>
    <w:rsid w:val="00EB29D6"/>
    <w:rsid w:val="00EB3735"/>
    <w:rsid w:val="00EB5944"/>
    <w:rsid w:val="00EB5A84"/>
    <w:rsid w:val="00EC20EE"/>
    <w:rsid w:val="00ED0675"/>
    <w:rsid w:val="00ED205B"/>
    <w:rsid w:val="00ED2FCE"/>
    <w:rsid w:val="00EE3917"/>
    <w:rsid w:val="00EE393D"/>
    <w:rsid w:val="00EE5435"/>
    <w:rsid w:val="00EE5DE3"/>
    <w:rsid w:val="00EF4903"/>
    <w:rsid w:val="00F012D7"/>
    <w:rsid w:val="00F073E9"/>
    <w:rsid w:val="00F14C37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3B71"/>
    <w:rsid w:val="00F84349"/>
    <w:rsid w:val="00F84784"/>
    <w:rsid w:val="00F910FD"/>
    <w:rsid w:val="00F91542"/>
    <w:rsid w:val="00F95D75"/>
    <w:rsid w:val="00FA2340"/>
    <w:rsid w:val="00FA3BB0"/>
    <w:rsid w:val="00FA7D06"/>
    <w:rsid w:val="00FB3428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F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B0DF3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Н.</cp:lastModifiedBy>
  <cp:revision>79</cp:revision>
  <cp:lastPrinted>2020-10-21T05:41:00Z</cp:lastPrinted>
  <dcterms:created xsi:type="dcterms:W3CDTF">2016-11-28T02:46:00Z</dcterms:created>
  <dcterms:modified xsi:type="dcterms:W3CDTF">2020-10-27T02:48:00Z</dcterms:modified>
</cp:coreProperties>
</file>