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>
      <w:pPr>
        <w:pStyle w:val="1"/>
      </w:pPr>
      <w:r>
        <w:t>ПОСТАНОВЛЕНИЕ</w:t>
      </w:r>
    </w:p>
    <w:p w:rsidR="009A0A2B" w:rsidRPr="002E6C2A" w:rsidRDefault="009A0A2B" w:rsidP="009A0A2B">
      <w:pPr>
        <w:rPr>
          <w:sz w:val="28"/>
          <w:szCs w:val="28"/>
        </w:rPr>
      </w:pPr>
    </w:p>
    <w:p w:rsidR="001F22DF" w:rsidRPr="002E6C2A" w:rsidRDefault="00E52E78" w:rsidP="002E6C2A">
      <w:pPr>
        <w:suppressAutoHyphens/>
        <w:jc w:val="both"/>
        <w:rPr>
          <w:sz w:val="28"/>
          <w:szCs w:val="28"/>
        </w:rPr>
      </w:pPr>
      <w:r w:rsidRPr="00E52E78">
        <w:rPr>
          <w:sz w:val="28"/>
          <w:szCs w:val="28"/>
        </w:rPr>
        <w:t>01.04.2020</w:t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CC39D5">
        <w:rPr>
          <w:sz w:val="28"/>
          <w:szCs w:val="28"/>
        </w:rPr>
        <w:tab/>
      </w:r>
      <w:r w:rsidR="00366E0F" w:rsidRPr="002E6C2A">
        <w:rPr>
          <w:sz w:val="28"/>
          <w:szCs w:val="28"/>
        </w:rPr>
        <w:t xml:space="preserve">№ </w:t>
      </w:r>
      <w:r>
        <w:rPr>
          <w:sz w:val="28"/>
          <w:szCs w:val="28"/>
        </w:rPr>
        <w:t>268</w:t>
      </w:r>
    </w:p>
    <w:p w:rsidR="005E7D13" w:rsidRPr="002E6C2A" w:rsidRDefault="005E7D13" w:rsidP="001F22DF">
      <w:pPr>
        <w:pStyle w:val="a7"/>
        <w:rPr>
          <w:sz w:val="24"/>
          <w:szCs w:val="24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2E6C2A" w:rsidRDefault="005E7D13" w:rsidP="005E7D13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4"/>
      </w:tblGrid>
      <w:tr w:rsidR="00537AA5" w:rsidTr="002E6C2A">
        <w:trPr>
          <w:trHeight w:val="1891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DB7E9D" w:rsidP="002E6C2A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DB7E9D">
              <w:t xml:space="preserve">Об утверждении состава рабочей группы </w:t>
            </w:r>
            <w:r w:rsidR="002B62E2">
              <w:t xml:space="preserve">по формированию среди населения негативного отношения к правонарушениям в сфере дорожного движения </w:t>
            </w:r>
            <w:r w:rsidR="002B62E2" w:rsidRPr="002B62E2">
              <w:t>в Вилючинском городском округе</w:t>
            </w:r>
          </w:p>
        </w:tc>
      </w:tr>
    </w:tbl>
    <w:p w:rsidR="002B62E2" w:rsidRDefault="002B62E2" w:rsidP="002E6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B62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Руководствуясь Федеральным законом от 06.10.2003 № 131-ФЗ«Об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протокола заседании комиссии по обеспечению безопасности дорожного движения Камчатского края от 26.12.2019 и протокола заседании комиссии по обеспечению безопасности дорожного движения при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Вилючинского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городского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округаот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10.02.2020 № 1 </w:t>
      </w:r>
    </w:p>
    <w:p w:rsidR="001766B4" w:rsidRPr="002E6C2A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Pr="002E6C2A" w:rsidRDefault="001766B4" w:rsidP="009A0A2B">
      <w:pPr>
        <w:rPr>
          <w:b/>
          <w:bCs/>
          <w:sz w:val="28"/>
          <w:szCs w:val="28"/>
        </w:rPr>
      </w:pPr>
    </w:p>
    <w:p w:rsidR="002B62E2" w:rsidRDefault="002E6C2A" w:rsidP="002E6C2A">
      <w:pPr>
        <w:tabs>
          <w:tab w:val="left" w:pos="1076"/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2B62E2" w:rsidRPr="002B62E2">
        <w:rPr>
          <w:sz w:val="28"/>
          <w:szCs w:val="28"/>
          <w:lang w:eastAsia="en-US"/>
        </w:rPr>
        <w:t xml:space="preserve">Утвердить состав </w:t>
      </w:r>
      <w:r w:rsidRPr="002E6C2A">
        <w:rPr>
          <w:sz w:val="28"/>
          <w:szCs w:val="28"/>
          <w:lang w:eastAsia="en-US"/>
        </w:rPr>
        <w:t>рабочей группы по формированию среди населения негативного отношения к правонарушениям в сфере дорожного движения в Вилючинском городском округе</w:t>
      </w:r>
      <w:r w:rsidR="002B62E2" w:rsidRPr="002B62E2">
        <w:rPr>
          <w:sz w:val="28"/>
          <w:szCs w:val="28"/>
          <w:lang w:eastAsia="en-US"/>
        </w:rPr>
        <w:t xml:space="preserve"> согласно приложению.</w:t>
      </w:r>
    </w:p>
    <w:p w:rsidR="00FC69E8" w:rsidRDefault="002E6C2A" w:rsidP="002E6C2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0E02">
        <w:rPr>
          <w:sz w:val="28"/>
          <w:szCs w:val="28"/>
        </w:rPr>
        <w:t>.</w:t>
      </w:r>
      <w:r w:rsidR="00FC69E8" w:rsidRPr="00FC69E8">
        <w:rPr>
          <w:sz w:val="28"/>
          <w:szCs w:val="28"/>
        </w:rPr>
        <w:t>Директору муниципального казенного учреждения                              «Ресурсно</w:t>
      </w:r>
      <w:r w:rsidR="006F631B">
        <w:rPr>
          <w:sz w:val="28"/>
          <w:szCs w:val="28"/>
        </w:rPr>
        <w:t>-</w:t>
      </w:r>
      <w:r w:rsidR="00FC69E8" w:rsidRPr="00FC69E8">
        <w:rPr>
          <w:sz w:val="28"/>
          <w:szCs w:val="28"/>
        </w:rPr>
        <w:t>информ</w:t>
      </w:r>
      <w:r w:rsidR="006F631B">
        <w:rPr>
          <w:sz w:val="28"/>
          <w:szCs w:val="28"/>
        </w:rPr>
        <w:t>а</w:t>
      </w:r>
      <w:r w:rsidR="00FC69E8" w:rsidRPr="00FC69E8">
        <w:rPr>
          <w:sz w:val="28"/>
          <w:szCs w:val="28"/>
        </w:rPr>
        <w:t>ционный центр» Вилючинского городского округа             О.Ю. Трофимовой опубликовать настоящее постано</w:t>
      </w:r>
      <w:r>
        <w:rPr>
          <w:sz w:val="28"/>
          <w:szCs w:val="28"/>
        </w:rPr>
        <w:t xml:space="preserve">вление в «Вилючинской  газете. </w:t>
      </w:r>
      <w:r w:rsidRPr="00FC69E8">
        <w:rPr>
          <w:sz w:val="28"/>
          <w:szCs w:val="28"/>
        </w:rPr>
        <w:t>Официальных</w:t>
      </w:r>
      <w:r w:rsidR="00FC69E8" w:rsidRPr="00FC69E8">
        <w:rPr>
          <w:sz w:val="28"/>
          <w:szCs w:val="28"/>
        </w:rPr>
        <w:t xml:space="preserve"> известиях администрации </w:t>
      </w:r>
      <w:proofErr w:type="spellStart"/>
      <w:r w:rsidR="00FC69E8" w:rsidRPr="00FC69E8">
        <w:rPr>
          <w:sz w:val="28"/>
          <w:szCs w:val="28"/>
        </w:rPr>
        <w:t>Вилючинскогогородскогоокруга</w:t>
      </w:r>
      <w:proofErr w:type="spellEnd"/>
      <w:r w:rsidR="00FC69E8" w:rsidRPr="00FC69E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4F69DD" w:rsidRDefault="002E6C2A" w:rsidP="002E6C2A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69DD" w:rsidRPr="00245ADE">
        <w:rPr>
          <w:bCs/>
          <w:sz w:val="28"/>
          <w:szCs w:val="28"/>
        </w:rPr>
        <w:t xml:space="preserve">. </w:t>
      </w:r>
      <w:r w:rsidR="004F69DD" w:rsidRPr="00FC69E8">
        <w:rPr>
          <w:bCs/>
          <w:sz w:val="28"/>
          <w:szCs w:val="28"/>
        </w:rPr>
        <w:tab/>
      </w:r>
      <w:proofErr w:type="spellStart"/>
      <w:r w:rsidR="004F69DD" w:rsidRPr="00FC69E8">
        <w:rPr>
          <w:bCs/>
          <w:sz w:val="28"/>
          <w:szCs w:val="28"/>
        </w:rPr>
        <w:t>Контрольза</w:t>
      </w:r>
      <w:proofErr w:type="spellEnd"/>
      <w:r w:rsidR="004F69DD" w:rsidRPr="00FC69E8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F69DD" w:rsidRPr="00FC69E8">
        <w:rPr>
          <w:bCs/>
          <w:sz w:val="28"/>
          <w:szCs w:val="28"/>
        </w:rPr>
        <w:t>Вилючинского</w:t>
      </w:r>
      <w:proofErr w:type="spellEnd"/>
      <w:r w:rsidR="004F69DD" w:rsidRPr="00FC69E8">
        <w:rPr>
          <w:bCs/>
          <w:sz w:val="28"/>
          <w:szCs w:val="28"/>
        </w:rPr>
        <w:t xml:space="preserve"> городского округа              С.Г. </w:t>
      </w:r>
      <w:proofErr w:type="spellStart"/>
      <w:r w:rsidR="004F69DD" w:rsidRPr="00FC69E8">
        <w:rPr>
          <w:bCs/>
          <w:sz w:val="28"/>
          <w:szCs w:val="28"/>
        </w:rPr>
        <w:t>Иванинова</w:t>
      </w:r>
      <w:proofErr w:type="spellEnd"/>
      <w:r w:rsidR="004F69DD" w:rsidRPr="00FC69E8">
        <w:rPr>
          <w:bCs/>
          <w:sz w:val="28"/>
          <w:szCs w:val="28"/>
        </w:rPr>
        <w:t>.</w:t>
      </w:r>
    </w:p>
    <w:p w:rsidR="004F69DD" w:rsidRDefault="004F69DD" w:rsidP="004F69DD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F69DD" w:rsidRDefault="004F69DD" w:rsidP="004F69DD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4F69DD" w:rsidRPr="00FC7350" w:rsidRDefault="004F69DD" w:rsidP="004F69D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4F69DD" w:rsidRDefault="004F69DD" w:rsidP="004F69DD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городского округа                                                          Г.Н. Смирнова</w:t>
      </w:r>
    </w:p>
    <w:p w:rsidR="004F69DD" w:rsidRDefault="004F69DD" w:rsidP="004F69DD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E5C56" w:rsidRPr="004B37EA" w:rsidRDefault="00CE5C56" w:rsidP="00CE5C56">
      <w:pPr>
        <w:tabs>
          <w:tab w:val="left" w:pos="2040"/>
        </w:tabs>
        <w:ind w:left="4956"/>
        <w:jc w:val="right"/>
        <w:rPr>
          <w:sz w:val="28"/>
          <w:szCs w:val="28"/>
          <w:lang w:eastAsia="en-US"/>
        </w:rPr>
      </w:pPr>
      <w:r w:rsidRPr="004B37EA">
        <w:rPr>
          <w:sz w:val="28"/>
          <w:szCs w:val="28"/>
          <w:lang w:eastAsia="en-US"/>
        </w:rPr>
        <w:t>Приложение</w:t>
      </w:r>
    </w:p>
    <w:p w:rsidR="00CE5C56" w:rsidRPr="004B37EA" w:rsidRDefault="00CE5C56" w:rsidP="00CE5C56">
      <w:pPr>
        <w:ind w:left="4956"/>
        <w:jc w:val="right"/>
        <w:rPr>
          <w:sz w:val="28"/>
          <w:szCs w:val="28"/>
          <w:lang w:eastAsia="en-US"/>
        </w:rPr>
      </w:pPr>
      <w:r w:rsidRPr="004B37EA">
        <w:rPr>
          <w:sz w:val="28"/>
          <w:szCs w:val="28"/>
          <w:lang w:eastAsia="en-US"/>
        </w:rPr>
        <w:t>к постановлению администрации</w:t>
      </w:r>
    </w:p>
    <w:p w:rsidR="00CE5C56" w:rsidRPr="004B37EA" w:rsidRDefault="00CE5C56" w:rsidP="00CE5C56">
      <w:pPr>
        <w:ind w:left="4956"/>
        <w:jc w:val="right"/>
        <w:rPr>
          <w:sz w:val="28"/>
          <w:szCs w:val="28"/>
          <w:lang w:eastAsia="en-US"/>
        </w:rPr>
      </w:pPr>
      <w:r w:rsidRPr="004B37EA">
        <w:rPr>
          <w:sz w:val="28"/>
          <w:szCs w:val="28"/>
          <w:lang w:eastAsia="en-US"/>
        </w:rPr>
        <w:t>Вилючинского городского округа</w:t>
      </w:r>
    </w:p>
    <w:p w:rsidR="00CE5C56" w:rsidRDefault="00461E7B" w:rsidP="00CE5C56">
      <w:pPr>
        <w:ind w:left="4956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E5C56" w:rsidRPr="004B37EA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E52E78">
        <w:rPr>
          <w:sz w:val="28"/>
          <w:szCs w:val="28"/>
          <w:lang w:eastAsia="en-US"/>
        </w:rPr>
        <w:t>01.04.2020</w:t>
      </w:r>
      <w:r>
        <w:rPr>
          <w:sz w:val="28"/>
          <w:szCs w:val="28"/>
          <w:lang w:eastAsia="en-US"/>
        </w:rPr>
        <w:t xml:space="preserve"> </w:t>
      </w:r>
      <w:r w:rsidR="00CE5C56" w:rsidRPr="004B37EA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E52E78">
        <w:rPr>
          <w:sz w:val="28"/>
          <w:szCs w:val="28"/>
          <w:lang w:eastAsia="en-US"/>
        </w:rPr>
        <w:t>268</w:t>
      </w:r>
    </w:p>
    <w:p w:rsidR="00CE5C56" w:rsidRDefault="00CE5C56" w:rsidP="00CE5C56">
      <w:pPr>
        <w:ind w:left="4956"/>
        <w:jc w:val="right"/>
        <w:rPr>
          <w:sz w:val="28"/>
          <w:szCs w:val="28"/>
          <w:lang w:eastAsia="en-US"/>
        </w:rPr>
      </w:pPr>
    </w:p>
    <w:p w:rsidR="00CE5C56" w:rsidRDefault="00CE5C56" w:rsidP="00CE5C56">
      <w:pPr>
        <w:ind w:left="4956"/>
        <w:jc w:val="right"/>
        <w:rPr>
          <w:sz w:val="28"/>
          <w:szCs w:val="28"/>
          <w:lang w:eastAsia="en-US"/>
        </w:rPr>
      </w:pPr>
    </w:p>
    <w:p w:rsidR="00CE5C56" w:rsidRPr="00CE5C56" w:rsidRDefault="00CE5C56" w:rsidP="00CE5C56">
      <w:pPr>
        <w:spacing w:after="200"/>
        <w:jc w:val="center"/>
        <w:rPr>
          <w:sz w:val="28"/>
          <w:szCs w:val="28"/>
          <w:lang w:eastAsia="en-US"/>
        </w:rPr>
      </w:pPr>
      <w:r w:rsidRPr="00CE5C56">
        <w:rPr>
          <w:sz w:val="28"/>
          <w:szCs w:val="28"/>
          <w:lang w:eastAsia="en-US"/>
        </w:rPr>
        <w:t>Состав</w:t>
      </w:r>
    </w:p>
    <w:p w:rsidR="00CE5C56" w:rsidRDefault="00CE5C56" w:rsidP="00CE5C56">
      <w:pPr>
        <w:spacing w:after="200"/>
        <w:jc w:val="center"/>
        <w:rPr>
          <w:sz w:val="28"/>
          <w:szCs w:val="28"/>
          <w:lang w:eastAsia="en-US"/>
        </w:rPr>
      </w:pPr>
      <w:r w:rsidRPr="00CE5C56">
        <w:rPr>
          <w:sz w:val="28"/>
          <w:szCs w:val="28"/>
          <w:lang w:eastAsia="en-US"/>
        </w:rPr>
        <w:t>рабочей группыпо формированию среди населения негативного отношения к правонарушениям в сфере дорожного движения в Вилючинском городском округе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E5C56" w:rsidTr="00CE5C56">
        <w:tc>
          <w:tcPr>
            <w:tcW w:w="4503" w:type="dxa"/>
          </w:tcPr>
          <w:p w:rsidR="00CE5C56" w:rsidRDefault="00CE5C56" w:rsidP="00CE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5244" w:type="dxa"/>
          </w:tcPr>
          <w:p w:rsidR="00CE5C56" w:rsidRDefault="00CE5C56" w:rsidP="00CE5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C56" w:rsidTr="00CE5C56">
        <w:tc>
          <w:tcPr>
            <w:tcW w:w="4503" w:type="dxa"/>
          </w:tcPr>
          <w:p w:rsidR="00CE5C56" w:rsidRDefault="00CE5C56" w:rsidP="00CE5C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5244" w:type="dxa"/>
          </w:tcPr>
          <w:p w:rsidR="00CE5C56" w:rsidRDefault="00CE5C56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Вилючинского горского округа</w:t>
            </w:r>
            <w:r w:rsidR="00F81D66">
              <w:rPr>
                <w:sz w:val="28"/>
                <w:szCs w:val="28"/>
              </w:rPr>
              <w:t>.</w:t>
            </w:r>
          </w:p>
        </w:tc>
      </w:tr>
      <w:tr w:rsidR="00CE5C56" w:rsidTr="00CE5C56">
        <w:tc>
          <w:tcPr>
            <w:tcW w:w="4503" w:type="dxa"/>
          </w:tcPr>
          <w:p w:rsidR="00CE5C56" w:rsidRDefault="00CE5C56" w:rsidP="00CE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рабочей группы:</w:t>
            </w:r>
          </w:p>
        </w:tc>
        <w:tc>
          <w:tcPr>
            <w:tcW w:w="5244" w:type="dxa"/>
          </w:tcPr>
          <w:p w:rsidR="00CE5C56" w:rsidRDefault="00CE5C56" w:rsidP="00CE5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C56" w:rsidTr="00CE5C56">
        <w:tc>
          <w:tcPr>
            <w:tcW w:w="4503" w:type="dxa"/>
            <w:hideMark/>
          </w:tcPr>
          <w:p w:rsidR="00CE5C56" w:rsidRDefault="00CE5C56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Елена Владимировна</w:t>
            </w:r>
          </w:p>
        </w:tc>
        <w:tc>
          <w:tcPr>
            <w:tcW w:w="5244" w:type="dxa"/>
            <w:hideMark/>
          </w:tcPr>
          <w:p w:rsidR="00CE5C56" w:rsidRDefault="00CE5C56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городским хозяйством Вилючинского городского округа</w:t>
            </w:r>
            <w:r w:rsidR="00F81D66">
              <w:rPr>
                <w:sz w:val="28"/>
                <w:szCs w:val="28"/>
              </w:rPr>
              <w:t>.</w:t>
            </w:r>
          </w:p>
        </w:tc>
      </w:tr>
      <w:tr w:rsidR="00CE5C56" w:rsidTr="00CE5C56">
        <w:tc>
          <w:tcPr>
            <w:tcW w:w="4503" w:type="dxa"/>
          </w:tcPr>
          <w:p w:rsidR="00CE5C56" w:rsidRDefault="00CE5C56" w:rsidP="00CE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244" w:type="dxa"/>
          </w:tcPr>
          <w:p w:rsidR="00CE5C56" w:rsidRDefault="00CE5C56" w:rsidP="00CE5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C56" w:rsidRPr="00C11D6C" w:rsidTr="00CE5C56">
        <w:tc>
          <w:tcPr>
            <w:tcW w:w="4503" w:type="dxa"/>
          </w:tcPr>
          <w:p w:rsidR="00CE5C56" w:rsidRPr="00C11D6C" w:rsidRDefault="00CE5C56" w:rsidP="00CE5C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244" w:type="dxa"/>
          </w:tcPr>
          <w:p w:rsidR="00CE5C56" w:rsidRPr="00C11D6C" w:rsidRDefault="00CE5C56" w:rsidP="00CE5C56">
            <w:pPr>
              <w:jc w:val="both"/>
              <w:rPr>
                <w:sz w:val="28"/>
                <w:szCs w:val="28"/>
              </w:rPr>
            </w:pPr>
            <w:r w:rsidRPr="00C11D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инженер </w:t>
            </w:r>
            <w:r w:rsidRPr="00CE5C56">
              <w:rPr>
                <w:sz w:val="28"/>
                <w:szCs w:val="28"/>
              </w:rPr>
              <w:t>отдела по управлению городским хозяйством Вилючинского городского округа</w:t>
            </w:r>
            <w:r w:rsidR="00F81D66">
              <w:rPr>
                <w:sz w:val="28"/>
                <w:szCs w:val="28"/>
              </w:rPr>
              <w:t>.</w:t>
            </w:r>
          </w:p>
        </w:tc>
      </w:tr>
      <w:tr w:rsidR="00CE5C56" w:rsidTr="00CE5C56">
        <w:tc>
          <w:tcPr>
            <w:tcW w:w="4503" w:type="dxa"/>
          </w:tcPr>
          <w:p w:rsidR="00CE5C56" w:rsidRDefault="00CE5C56" w:rsidP="00CE5C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244" w:type="dxa"/>
          </w:tcPr>
          <w:p w:rsidR="00CE5C56" w:rsidRDefault="00CE5C56" w:rsidP="00CE5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C56" w:rsidRPr="00342B22" w:rsidTr="00CE5C56">
        <w:tc>
          <w:tcPr>
            <w:tcW w:w="4503" w:type="dxa"/>
          </w:tcPr>
          <w:p w:rsidR="00CE5C56" w:rsidRPr="00342B22" w:rsidRDefault="00F81D66" w:rsidP="00CE5C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Гламаздина</w:t>
            </w:r>
            <w:proofErr w:type="spellEnd"/>
            <w:r>
              <w:rPr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5244" w:type="dxa"/>
          </w:tcPr>
          <w:p w:rsidR="00CE5C56" w:rsidRPr="00342B22" w:rsidRDefault="00F81D66" w:rsidP="00F8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F81D66">
              <w:rPr>
                <w:sz w:val="28"/>
                <w:szCs w:val="28"/>
              </w:rPr>
              <w:t xml:space="preserve">нспектор по пропаганде </w:t>
            </w:r>
            <w:proofErr w:type="gramStart"/>
            <w:r>
              <w:rPr>
                <w:sz w:val="28"/>
                <w:szCs w:val="28"/>
              </w:rPr>
              <w:t xml:space="preserve">БДД </w:t>
            </w:r>
            <w:r w:rsidRPr="00F81D66">
              <w:rPr>
                <w:sz w:val="28"/>
                <w:szCs w:val="28"/>
              </w:rPr>
              <w:t xml:space="preserve"> ОГИБДД</w:t>
            </w:r>
            <w:proofErr w:type="gramEnd"/>
            <w:r w:rsidRPr="00F81D66">
              <w:rPr>
                <w:sz w:val="28"/>
                <w:szCs w:val="28"/>
              </w:rPr>
              <w:t xml:space="preserve"> ОМВД России по ЗАТО Вилючинск</w:t>
            </w:r>
            <w:r w:rsidR="0098463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E5C56" w:rsidRPr="00342B22" w:rsidTr="00CE5C56">
        <w:tc>
          <w:tcPr>
            <w:tcW w:w="4503" w:type="dxa"/>
          </w:tcPr>
          <w:p w:rsidR="00CE5C56" w:rsidRPr="00342B22" w:rsidRDefault="00F81D66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Алексей Олегович</w:t>
            </w:r>
          </w:p>
        </w:tc>
        <w:tc>
          <w:tcPr>
            <w:tcW w:w="5244" w:type="dxa"/>
          </w:tcPr>
          <w:p w:rsidR="00CE5C56" w:rsidRDefault="00F81D66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государственный инспектор </w:t>
            </w:r>
            <w:proofErr w:type="gramStart"/>
            <w:r w:rsidRPr="00F81D66">
              <w:rPr>
                <w:sz w:val="28"/>
                <w:szCs w:val="28"/>
              </w:rPr>
              <w:t>БДД  ОГИБДД</w:t>
            </w:r>
            <w:proofErr w:type="gramEnd"/>
            <w:r w:rsidRPr="00F81D66">
              <w:rPr>
                <w:sz w:val="28"/>
                <w:szCs w:val="28"/>
              </w:rPr>
              <w:t xml:space="preserve"> ОМВД России по ЗАТО Вилючинск</w:t>
            </w:r>
            <w:r w:rsidR="0098463C" w:rsidRPr="0098463C">
              <w:rPr>
                <w:sz w:val="28"/>
                <w:szCs w:val="28"/>
              </w:rPr>
              <w:t>(по согласованию)</w:t>
            </w:r>
          </w:p>
        </w:tc>
      </w:tr>
      <w:tr w:rsidR="00F81D66" w:rsidRPr="00342B22" w:rsidTr="00CE5C56">
        <w:tc>
          <w:tcPr>
            <w:tcW w:w="4503" w:type="dxa"/>
          </w:tcPr>
          <w:p w:rsidR="00F81D66" w:rsidRDefault="00F81D66" w:rsidP="00F81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Борцов Вячеслав Владимирович</w:t>
            </w:r>
          </w:p>
        </w:tc>
        <w:tc>
          <w:tcPr>
            <w:tcW w:w="5244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4F94">
              <w:rPr>
                <w:sz w:val="28"/>
                <w:szCs w:val="28"/>
              </w:rPr>
              <w:t xml:space="preserve">государственный инспектор </w:t>
            </w:r>
            <w:proofErr w:type="gramStart"/>
            <w:r w:rsidRPr="00EF4F94">
              <w:rPr>
                <w:sz w:val="28"/>
                <w:szCs w:val="28"/>
              </w:rPr>
              <w:t>БДД  ОГИБДД</w:t>
            </w:r>
            <w:proofErr w:type="gramEnd"/>
            <w:r w:rsidRPr="00EF4F94">
              <w:rPr>
                <w:sz w:val="28"/>
                <w:szCs w:val="28"/>
              </w:rPr>
              <w:t xml:space="preserve"> ОМВД России по ЗАТО Вилючинск</w:t>
            </w:r>
            <w:r w:rsidR="0098463C" w:rsidRPr="0098463C">
              <w:rPr>
                <w:sz w:val="28"/>
                <w:szCs w:val="28"/>
              </w:rPr>
              <w:t>(по согласованию)</w:t>
            </w:r>
          </w:p>
        </w:tc>
      </w:tr>
      <w:tr w:rsidR="00F81D66" w:rsidRPr="00342B22" w:rsidTr="00CE5C56">
        <w:tc>
          <w:tcPr>
            <w:tcW w:w="4503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 Евгений Александрович</w:t>
            </w:r>
          </w:p>
        </w:tc>
        <w:tc>
          <w:tcPr>
            <w:tcW w:w="5244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«Благоустройство Вилючинска»</w:t>
            </w:r>
            <w:r w:rsidR="0098463C" w:rsidRPr="0098463C">
              <w:rPr>
                <w:sz w:val="28"/>
                <w:szCs w:val="28"/>
              </w:rPr>
              <w:t>(по согласованию)</w:t>
            </w:r>
          </w:p>
        </w:tc>
      </w:tr>
      <w:tr w:rsidR="00F81D66" w:rsidRPr="00342B22" w:rsidTr="00CE5C56">
        <w:tc>
          <w:tcPr>
            <w:tcW w:w="4503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Тинькова Владлена Валерьевна</w:t>
            </w:r>
          </w:p>
        </w:tc>
        <w:tc>
          <w:tcPr>
            <w:tcW w:w="5244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 w:rsidRPr="00EF4F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F4F94">
              <w:rPr>
                <w:sz w:val="28"/>
                <w:szCs w:val="28"/>
              </w:rPr>
              <w:t>директор МКУ «Благоустройство Вилючинска»</w:t>
            </w:r>
            <w:r w:rsidR="0098463C" w:rsidRPr="0098463C">
              <w:rPr>
                <w:sz w:val="28"/>
                <w:szCs w:val="28"/>
              </w:rPr>
              <w:t>(по согласованию)</w:t>
            </w:r>
          </w:p>
        </w:tc>
      </w:tr>
      <w:tr w:rsidR="00F81D66" w:rsidRPr="00342B22" w:rsidTr="00CE5C56">
        <w:tc>
          <w:tcPr>
            <w:tcW w:w="4503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Роман Демьянович</w:t>
            </w:r>
          </w:p>
        </w:tc>
        <w:tc>
          <w:tcPr>
            <w:tcW w:w="5244" w:type="dxa"/>
          </w:tcPr>
          <w:p w:rsidR="00F81D66" w:rsidRDefault="00EF4F94" w:rsidP="00CE5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</w:t>
            </w:r>
            <w:r w:rsidRPr="00EF4F94">
              <w:rPr>
                <w:sz w:val="28"/>
                <w:szCs w:val="28"/>
              </w:rPr>
              <w:t xml:space="preserve"> Законодательного Собрания Камчатского края</w:t>
            </w:r>
            <w:r w:rsidR="0098463C" w:rsidRPr="0098463C">
              <w:rPr>
                <w:sz w:val="28"/>
                <w:szCs w:val="28"/>
              </w:rPr>
              <w:t>(по согласованию)</w:t>
            </w:r>
          </w:p>
        </w:tc>
      </w:tr>
    </w:tbl>
    <w:p w:rsidR="00CE5C56" w:rsidRDefault="00CE5C56" w:rsidP="00CE5C56">
      <w:pPr>
        <w:spacing w:after="200"/>
        <w:jc w:val="center"/>
        <w:rPr>
          <w:sz w:val="28"/>
          <w:szCs w:val="28"/>
          <w:lang w:eastAsia="en-US"/>
        </w:rPr>
      </w:pPr>
    </w:p>
    <w:p w:rsidR="00CE5C56" w:rsidRDefault="00CE5C56" w:rsidP="00CE5C56">
      <w:pPr>
        <w:spacing w:after="200"/>
        <w:jc w:val="center"/>
        <w:rPr>
          <w:sz w:val="28"/>
          <w:szCs w:val="28"/>
          <w:lang w:eastAsia="en-US"/>
        </w:rPr>
      </w:pPr>
    </w:p>
    <w:p w:rsidR="00CE5C56" w:rsidRPr="002E1002" w:rsidRDefault="00CE5C56" w:rsidP="00FC69E8">
      <w:pPr>
        <w:rPr>
          <w:sz w:val="28"/>
          <w:szCs w:val="28"/>
        </w:rPr>
      </w:pPr>
    </w:p>
    <w:sectPr w:rsidR="00CE5C56" w:rsidRPr="002E1002" w:rsidSect="002E6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7B33E6"/>
    <w:multiLevelType w:val="multilevel"/>
    <w:tmpl w:val="9AA66C5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B8"/>
    <w:rsid w:val="000111CA"/>
    <w:rsid w:val="00030588"/>
    <w:rsid w:val="00036EB9"/>
    <w:rsid w:val="00070E02"/>
    <w:rsid w:val="00087B07"/>
    <w:rsid w:val="000F712D"/>
    <w:rsid w:val="0014062E"/>
    <w:rsid w:val="001547B8"/>
    <w:rsid w:val="001766B4"/>
    <w:rsid w:val="001C7D7A"/>
    <w:rsid w:val="001E13F7"/>
    <w:rsid w:val="001F22DF"/>
    <w:rsid w:val="001F4400"/>
    <w:rsid w:val="00211802"/>
    <w:rsid w:val="00262D4E"/>
    <w:rsid w:val="00264A38"/>
    <w:rsid w:val="002B4404"/>
    <w:rsid w:val="002B62E2"/>
    <w:rsid w:val="002C6B39"/>
    <w:rsid w:val="002E1002"/>
    <w:rsid w:val="002E6C2A"/>
    <w:rsid w:val="0030219B"/>
    <w:rsid w:val="003338FA"/>
    <w:rsid w:val="00366E0F"/>
    <w:rsid w:val="003A36CD"/>
    <w:rsid w:val="003F7DD8"/>
    <w:rsid w:val="00411E82"/>
    <w:rsid w:val="00461E7B"/>
    <w:rsid w:val="0047500A"/>
    <w:rsid w:val="004F69DD"/>
    <w:rsid w:val="005111B1"/>
    <w:rsid w:val="00537AA5"/>
    <w:rsid w:val="005C3796"/>
    <w:rsid w:val="005E7D13"/>
    <w:rsid w:val="005F7F20"/>
    <w:rsid w:val="0061275C"/>
    <w:rsid w:val="006339B4"/>
    <w:rsid w:val="00645017"/>
    <w:rsid w:val="00664D0D"/>
    <w:rsid w:val="006A7F74"/>
    <w:rsid w:val="006C10A5"/>
    <w:rsid w:val="006D2262"/>
    <w:rsid w:val="006F2042"/>
    <w:rsid w:val="006F631B"/>
    <w:rsid w:val="00750BE9"/>
    <w:rsid w:val="007B1A91"/>
    <w:rsid w:val="007D5E17"/>
    <w:rsid w:val="00811213"/>
    <w:rsid w:val="00861275"/>
    <w:rsid w:val="008808DF"/>
    <w:rsid w:val="00887123"/>
    <w:rsid w:val="008E0E19"/>
    <w:rsid w:val="008E0E1D"/>
    <w:rsid w:val="00983BE8"/>
    <w:rsid w:val="0098463C"/>
    <w:rsid w:val="009A0A2B"/>
    <w:rsid w:val="009B02EB"/>
    <w:rsid w:val="009E6933"/>
    <w:rsid w:val="00A25105"/>
    <w:rsid w:val="00B41866"/>
    <w:rsid w:val="00BB4F98"/>
    <w:rsid w:val="00BF3C20"/>
    <w:rsid w:val="00C44741"/>
    <w:rsid w:val="00C65EC0"/>
    <w:rsid w:val="00C9154A"/>
    <w:rsid w:val="00CB61CD"/>
    <w:rsid w:val="00CC39D5"/>
    <w:rsid w:val="00CC3D11"/>
    <w:rsid w:val="00CE025D"/>
    <w:rsid w:val="00CE5C56"/>
    <w:rsid w:val="00CF27E5"/>
    <w:rsid w:val="00D23F8C"/>
    <w:rsid w:val="00D51A81"/>
    <w:rsid w:val="00DB7E9D"/>
    <w:rsid w:val="00DE3827"/>
    <w:rsid w:val="00E40CBD"/>
    <w:rsid w:val="00E52E78"/>
    <w:rsid w:val="00E53B70"/>
    <w:rsid w:val="00E54341"/>
    <w:rsid w:val="00E60AF3"/>
    <w:rsid w:val="00E64D98"/>
    <w:rsid w:val="00EF4F94"/>
    <w:rsid w:val="00F03578"/>
    <w:rsid w:val="00F8094D"/>
    <w:rsid w:val="00F81D66"/>
    <w:rsid w:val="00FC3766"/>
    <w:rsid w:val="00FC69E8"/>
    <w:rsid w:val="00FC7350"/>
    <w:rsid w:val="00FD559D"/>
    <w:rsid w:val="00FF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99B7"/>
  <w15:docId w15:val="{EE5192D0-02B8-4952-8A9F-D4554FC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CE5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08DC-7FD9-40CA-8335-D269F72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Константин Белоусов</cp:lastModifiedBy>
  <cp:revision>4</cp:revision>
  <cp:lastPrinted>2020-03-30T04:10:00Z</cp:lastPrinted>
  <dcterms:created xsi:type="dcterms:W3CDTF">2020-04-09T03:23:00Z</dcterms:created>
  <dcterms:modified xsi:type="dcterms:W3CDTF">2020-04-10T03:01:00Z</dcterms:modified>
</cp:coreProperties>
</file>