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D0" w:rsidRPr="00C637D0" w:rsidRDefault="00C637D0" w:rsidP="00C637D0">
      <w:pPr>
        <w:widowControl/>
        <w:jc w:val="center"/>
        <w:rPr>
          <w:rFonts w:ascii="Times New Roman" w:eastAsia="Times New Roman" w:hAnsi="Times New Roman" w:cs="Times New Roman"/>
          <w:smallCaps/>
          <w:color w:val="auto"/>
          <w:sz w:val="32"/>
          <w:szCs w:val="32"/>
          <w:lang w:bidi="ar-SA"/>
        </w:rPr>
      </w:pPr>
      <w:r w:rsidRPr="00C637D0">
        <w:rPr>
          <w:rFonts w:ascii="Times New Roman" w:eastAsia="Times New Roman" w:hAnsi="Times New Roman" w:cs="Times New Roman"/>
          <w:smallCaps/>
          <w:color w:val="auto"/>
          <w:sz w:val="32"/>
          <w:szCs w:val="32"/>
          <w:lang w:bidi="ar-SA"/>
        </w:rPr>
        <w:t>Администрация Вилючинского городского округа</w:t>
      </w:r>
    </w:p>
    <w:p w:rsidR="00C637D0" w:rsidRPr="00C637D0" w:rsidRDefault="00C637D0" w:rsidP="00C637D0">
      <w:pPr>
        <w:widowControl/>
        <w:jc w:val="center"/>
        <w:rPr>
          <w:rFonts w:ascii="Times New Roman" w:eastAsia="Times New Roman" w:hAnsi="Times New Roman" w:cs="Times New Roman"/>
          <w:smallCaps/>
          <w:color w:val="auto"/>
          <w:sz w:val="32"/>
          <w:szCs w:val="32"/>
          <w:lang w:bidi="ar-SA"/>
        </w:rPr>
      </w:pPr>
      <w:r w:rsidRPr="00C637D0">
        <w:rPr>
          <w:rFonts w:ascii="Times New Roman" w:eastAsia="Times New Roman" w:hAnsi="Times New Roman" w:cs="Times New Roman"/>
          <w:smallCaps/>
          <w:color w:val="auto"/>
          <w:sz w:val="32"/>
          <w:szCs w:val="32"/>
          <w:lang w:bidi="ar-SA"/>
        </w:rPr>
        <w:t xml:space="preserve">закрытого административно-территориального образования </w:t>
      </w:r>
    </w:p>
    <w:p w:rsidR="00C637D0" w:rsidRPr="00C637D0" w:rsidRDefault="00C637D0" w:rsidP="00C637D0">
      <w:pPr>
        <w:widowControl/>
        <w:jc w:val="center"/>
        <w:rPr>
          <w:rFonts w:ascii="Times New Roman" w:eastAsia="Times New Roman" w:hAnsi="Times New Roman" w:cs="Times New Roman"/>
          <w:smallCaps/>
          <w:color w:val="auto"/>
          <w:sz w:val="32"/>
          <w:szCs w:val="32"/>
          <w:lang w:bidi="ar-SA"/>
        </w:rPr>
      </w:pPr>
      <w:r w:rsidRPr="00C637D0">
        <w:rPr>
          <w:rFonts w:ascii="Times New Roman" w:eastAsia="Times New Roman" w:hAnsi="Times New Roman" w:cs="Times New Roman"/>
          <w:smallCaps/>
          <w:color w:val="auto"/>
          <w:sz w:val="32"/>
          <w:szCs w:val="32"/>
          <w:lang w:bidi="ar-SA"/>
        </w:rPr>
        <w:t>города Вилючинска Камчатского края</w:t>
      </w:r>
    </w:p>
    <w:p w:rsidR="00C637D0" w:rsidRPr="00C637D0" w:rsidRDefault="00C637D0" w:rsidP="00C637D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E14AC" w:rsidRPr="00C637D0" w:rsidRDefault="004F6C9E" w:rsidP="005F5DF7">
      <w:pPr>
        <w:pStyle w:val="40"/>
        <w:shd w:val="clear" w:color="auto" w:fill="auto"/>
        <w:spacing w:before="0" w:after="302" w:line="400" w:lineRule="exact"/>
        <w:ind w:left="180"/>
      </w:pPr>
      <w:r w:rsidRPr="00C637D0">
        <w:t>ПОСТАНОВЛЕНИЕ</w:t>
      </w:r>
    </w:p>
    <w:tbl>
      <w:tblPr>
        <w:tblStyle w:val="a5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664"/>
      </w:tblGrid>
      <w:tr w:rsidR="004E14AC" w:rsidTr="004E14AC">
        <w:trPr>
          <w:trHeight w:val="482"/>
        </w:trPr>
        <w:tc>
          <w:tcPr>
            <w:tcW w:w="5126" w:type="dxa"/>
          </w:tcPr>
          <w:p w:rsidR="004E14AC" w:rsidRPr="0083245E" w:rsidRDefault="0083245E" w:rsidP="004E14AC">
            <w:pPr>
              <w:pStyle w:val="30"/>
              <w:shd w:val="clear" w:color="auto" w:fill="auto"/>
              <w:spacing w:after="239" w:line="190" w:lineRule="exact"/>
              <w:jc w:val="left"/>
              <w:rPr>
                <w:b w:val="0"/>
                <w:sz w:val="22"/>
                <w:szCs w:val="22"/>
              </w:rPr>
            </w:pPr>
            <w:r w:rsidRPr="0083245E">
              <w:rPr>
                <w:b w:val="0"/>
                <w:sz w:val="22"/>
                <w:szCs w:val="22"/>
              </w:rPr>
              <w:t>05.06.2019</w:t>
            </w:r>
          </w:p>
        </w:tc>
        <w:tc>
          <w:tcPr>
            <w:tcW w:w="5127" w:type="dxa"/>
          </w:tcPr>
          <w:p w:rsidR="004E14AC" w:rsidRPr="004E14AC" w:rsidRDefault="004E14AC" w:rsidP="0083245E">
            <w:pPr>
              <w:pStyle w:val="30"/>
              <w:shd w:val="clear" w:color="auto" w:fill="auto"/>
              <w:spacing w:after="239" w:line="190" w:lineRule="exac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№ </w:t>
            </w:r>
            <w:r w:rsidR="0083245E">
              <w:rPr>
                <w:b w:val="0"/>
                <w:sz w:val="22"/>
                <w:szCs w:val="22"/>
              </w:rPr>
              <w:t>517</w:t>
            </w:r>
          </w:p>
        </w:tc>
      </w:tr>
    </w:tbl>
    <w:p w:rsidR="00F829D8" w:rsidRPr="00F523AD" w:rsidRDefault="004F6C9E">
      <w:pPr>
        <w:pStyle w:val="30"/>
        <w:shd w:val="clear" w:color="auto" w:fill="auto"/>
        <w:spacing w:after="239" w:line="190" w:lineRule="exact"/>
        <w:ind w:left="180"/>
        <w:rPr>
          <w:b w:val="0"/>
        </w:rPr>
      </w:pPr>
      <w:r w:rsidRPr="00F523AD">
        <w:rPr>
          <w:b w:val="0"/>
        </w:rPr>
        <w:t>г. Вилючинск</w:t>
      </w:r>
    </w:p>
    <w:p w:rsidR="00037A49" w:rsidRPr="00037A49" w:rsidRDefault="00B56DB0" w:rsidP="00037A49">
      <w:pPr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</w:t>
      </w:r>
    </w:p>
    <w:p w:rsidR="00037A49" w:rsidRDefault="00B56DB0" w:rsidP="00037A49">
      <w:pPr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037A49" w:rsidRDefault="00B56DB0" w:rsidP="00037A49">
      <w:pPr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 xml:space="preserve">имущественного характера муниципальных </w:t>
      </w:r>
    </w:p>
    <w:p w:rsidR="00037A49" w:rsidRDefault="00B56DB0" w:rsidP="00037A49">
      <w:pPr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 xml:space="preserve">служащих администрации Вилючинского </w:t>
      </w:r>
    </w:p>
    <w:p w:rsidR="00037A49" w:rsidRDefault="00B56DB0" w:rsidP="00037A49">
      <w:pPr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 xml:space="preserve">городского округа и членов их семей </w:t>
      </w:r>
    </w:p>
    <w:p w:rsidR="00037A49" w:rsidRDefault="00B56DB0" w:rsidP="00037A49">
      <w:pPr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</w:t>
      </w:r>
    </w:p>
    <w:p w:rsidR="00037A49" w:rsidRDefault="00B56DB0" w:rsidP="00037A49">
      <w:pPr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 xml:space="preserve">самоуправления Вилючинского городского округа </w:t>
      </w:r>
    </w:p>
    <w:p w:rsidR="00037A49" w:rsidRDefault="00B56DB0" w:rsidP="00037A49">
      <w:pPr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 xml:space="preserve">в информационной сети «Интернет» и предоставления </w:t>
      </w:r>
    </w:p>
    <w:p w:rsidR="00037A49" w:rsidRDefault="00B56DB0" w:rsidP="00037A49">
      <w:pPr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 xml:space="preserve">указанных сведений средствам массовой </w:t>
      </w:r>
    </w:p>
    <w:p w:rsidR="00B56DB0" w:rsidRPr="00037A49" w:rsidRDefault="00B56DB0" w:rsidP="00037A49">
      <w:pPr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>информации для опубликования</w:t>
      </w:r>
    </w:p>
    <w:p w:rsidR="00037A49" w:rsidRDefault="00037A49" w:rsidP="00037A49">
      <w:pPr>
        <w:rPr>
          <w:rFonts w:ascii="Times New Roman" w:hAnsi="Times New Roman" w:cs="Times New Roman"/>
          <w:sz w:val="28"/>
          <w:szCs w:val="28"/>
        </w:rPr>
      </w:pPr>
    </w:p>
    <w:p w:rsidR="00037A49" w:rsidRPr="00037A49" w:rsidRDefault="00037A49" w:rsidP="00037A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коррупции», Законом Камчатского края от 16.12.2009 № 380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лицами», Уставом Вилючинского городского округа </w:t>
      </w:r>
    </w:p>
    <w:p w:rsidR="00037A49" w:rsidRPr="00037A49" w:rsidRDefault="00037A49" w:rsidP="00037A49">
      <w:pPr>
        <w:rPr>
          <w:rFonts w:ascii="Times New Roman" w:hAnsi="Times New Roman" w:cs="Times New Roman"/>
          <w:sz w:val="28"/>
          <w:szCs w:val="28"/>
        </w:rPr>
      </w:pPr>
    </w:p>
    <w:p w:rsidR="00F829D8" w:rsidRPr="00031468" w:rsidRDefault="004F6C9E" w:rsidP="004E14AC">
      <w:pPr>
        <w:pStyle w:val="50"/>
        <w:shd w:val="clear" w:color="auto" w:fill="auto"/>
        <w:spacing w:before="0" w:after="265" w:line="280" w:lineRule="exact"/>
        <w:ind w:left="60" w:right="-28"/>
      </w:pPr>
      <w:r w:rsidRPr="00031468">
        <w:t>ПОСТАНОВЛЯЮ:</w:t>
      </w:r>
    </w:p>
    <w:p w:rsidR="00037A49" w:rsidRPr="00037A49" w:rsidRDefault="00037A49" w:rsidP="00037A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F0EB5">
        <w:rPr>
          <w:rFonts w:ascii="Times New Roman" w:hAnsi="Times New Roman" w:cs="Times New Roman"/>
          <w:sz w:val="28"/>
          <w:szCs w:val="28"/>
        </w:rPr>
        <w:t>П</w:t>
      </w:r>
      <w:r w:rsidRPr="00037A49">
        <w:rPr>
          <w:rFonts w:ascii="Times New Roman" w:hAnsi="Times New Roman" w:cs="Times New Roman"/>
          <w:sz w:val="28"/>
          <w:szCs w:val="28"/>
        </w:rPr>
        <w:t>орядок размещения сведений о доходах, расходах, об имуществе и обязательствах имущественного характера муниципальных служащих администрации Вилючинского городского округа и членов их семей на официальном сайте органов местного самоуправления Вилючинского городского округа в информационной сети «Интернет» и предоставления указанных сведений средствам массовой информации для опубликования согласно приложению к настоящему постановлению.</w:t>
      </w:r>
    </w:p>
    <w:p w:rsidR="00037A49" w:rsidRPr="00037A49" w:rsidRDefault="00037A49" w:rsidP="00037A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 xml:space="preserve">2. </w:t>
      </w:r>
      <w:r w:rsidR="005F5DF7" w:rsidRPr="00037A49">
        <w:rPr>
          <w:rFonts w:ascii="Times New Roman" w:hAnsi="Times New Roman" w:cs="Times New Roman"/>
          <w:sz w:val="28"/>
          <w:szCs w:val="28"/>
        </w:rPr>
        <w:t xml:space="preserve">Начальнику управления делами администрации Вилючинского городского округа О.Н. Токмаковой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</w:t>
      </w:r>
      <w:r w:rsidR="005F5DF7" w:rsidRPr="00037A49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органов местного самоуправления Вилючинского городского округа в информационной сети «Интернет».</w:t>
      </w:r>
    </w:p>
    <w:p w:rsidR="00037A49" w:rsidRPr="00037A49" w:rsidRDefault="00037A49" w:rsidP="00037A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4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037A49" w:rsidRDefault="00037A49" w:rsidP="004E14AC">
      <w:pPr>
        <w:pStyle w:val="50"/>
        <w:shd w:val="clear" w:color="auto" w:fill="auto"/>
        <w:tabs>
          <w:tab w:val="right" w:pos="5004"/>
        </w:tabs>
        <w:spacing w:before="0" w:after="0" w:line="280" w:lineRule="exact"/>
        <w:ind w:left="60" w:right="-28"/>
      </w:pPr>
    </w:p>
    <w:p w:rsidR="00AD4A5B" w:rsidRPr="00AD4A5B" w:rsidRDefault="00AD4A5B" w:rsidP="00AD4A5B">
      <w:pPr>
        <w:tabs>
          <w:tab w:val="right" w:pos="9639"/>
        </w:tabs>
        <w:rPr>
          <w:rFonts w:ascii="Times New Roman" w:hAnsi="Times New Roman" w:cs="Times New Roman"/>
          <w:b/>
          <w:sz w:val="28"/>
          <w:szCs w:val="28"/>
        </w:rPr>
      </w:pPr>
      <w:r w:rsidRPr="00AD4A5B">
        <w:rPr>
          <w:rFonts w:ascii="Times New Roman" w:hAnsi="Times New Roman" w:cs="Times New Roman"/>
          <w:b/>
          <w:sz w:val="28"/>
          <w:szCs w:val="28"/>
        </w:rPr>
        <w:t>Исполняющий обязанности главы</w:t>
      </w:r>
    </w:p>
    <w:p w:rsidR="00AD4A5B" w:rsidRPr="00AD4A5B" w:rsidRDefault="00AD4A5B" w:rsidP="00AD4A5B">
      <w:pPr>
        <w:tabs>
          <w:tab w:val="right" w:pos="9639"/>
        </w:tabs>
        <w:rPr>
          <w:rFonts w:ascii="Times New Roman" w:hAnsi="Times New Roman" w:cs="Times New Roman"/>
          <w:b/>
          <w:sz w:val="28"/>
          <w:szCs w:val="28"/>
        </w:rPr>
      </w:pPr>
      <w:r w:rsidRPr="00AD4A5B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</w:t>
      </w:r>
      <w:r w:rsidRPr="00AD4A5B">
        <w:rPr>
          <w:rFonts w:ascii="Times New Roman" w:hAnsi="Times New Roman" w:cs="Times New Roman"/>
          <w:b/>
          <w:sz w:val="28"/>
          <w:szCs w:val="28"/>
        </w:rPr>
        <w:tab/>
        <w:t>К.В. Сафронова</w:t>
      </w:r>
    </w:p>
    <w:p w:rsidR="00CD7D31" w:rsidRPr="0083245E" w:rsidRDefault="004F6C9E" w:rsidP="0083245E">
      <w:pPr>
        <w:pStyle w:val="60"/>
        <w:shd w:val="clear" w:color="auto" w:fill="auto"/>
        <w:tabs>
          <w:tab w:val="left" w:leader="dot" w:pos="4211"/>
        </w:tabs>
        <w:spacing w:line="200" w:lineRule="exact"/>
        <w:ind w:left="3680" w:right="-28"/>
      </w:pPr>
      <w:r>
        <w:br w:type="page"/>
      </w:r>
      <w:bookmarkStart w:id="0" w:name="bookmark1"/>
    </w:p>
    <w:p w:rsidR="005F5DF7" w:rsidRPr="004E1868" w:rsidRDefault="004F6C9E" w:rsidP="004E1868">
      <w:pPr>
        <w:pStyle w:val="23"/>
        <w:keepNext/>
        <w:keepLines/>
        <w:shd w:val="clear" w:color="auto" w:fill="auto"/>
        <w:spacing w:line="240" w:lineRule="auto"/>
        <w:ind w:left="5529" w:right="-28"/>
        <w:contextualSpacing/>
        <w:rPr>
          <w:b w:val="0"/>
        </w:rPr>
      </w:pPr>
      <w:r w:rsidRPr="004E1868">
        <w:rPr>
          <w:b w:val="0"/>
        </w:rPr>
        <w:lastRenderedPageBreak/>
        <w:t xml:space="preserve">Приложение </w:t>
      </w:r>
    </w:p>
    <w:p w:rsidR="004E14AC" w:rsidRPr="004E1868" w:rsidRDefault="005F5DF7" w:rsidP="004E1868">
      <w:pPr>
        <w:pStyle w:val="23"/>
        <w:keepNext/>
        <w:keepLines/>
        <w:shd w:val="clear" w:color="auto" w:fill="auto"/>
        <w:spacing w:line="240" w:lineRule="auto"/>
        <w:ind w:left="5529" w:right="-28"/>
        <w:contextualSpacing/>
        <w:rPr>
          <w:b w:val="0"/>
        </w:rPr>
      </w:pPr>
      <w:r w:rsidRPr="004E1868">
        <w:rPr>
          <w:b w:val="0"/>
        </w:rPr>
        <w:t xml:space="preserve">к постановлению </w:t>
      </w:r>
      <w:r w:rsidR="004F6C9E" w:rsidRPr="004E1868">
        <w:rPr>
          <w:b w:val="0"/>
        </w:rPr>
        <w:t>администрации Вилючинского</w:t>
      </w:r>
      <w:bookmarkEnd w:id="0"/>
      <w:r w:rsidRPr="004E1868">
        <w:rPr>
          <w:b w:val="0"/>
        </w:rPr>
        <w:t xml:space="preserve"> </w:t>
      </w:r>
      <w:r w:rsidR="004F6C9E" w:rsidRPr="004E1868">
        <w:rPr>
          <w:b w:val="0"/>
        </w:rPr>
        <w:t xml:space="preserve">городского округа </w:t>
      </w:r>
    </w:p>
    <w:p w:rsidR="00F829D8" w:rsidRPr="004E1868" w:rsidRDefault="004E14AC" w:rsidP="004E1868">
      <w:pPr>
        <w:pStyle w:val="41"/>
        <w:shd w:val="clear" w:color="auto" w:fill="auto"/>
        <w:tabs>
          <w:tab w:val="center" w:pos="8387"/>
        </w:tabs>
        <w:spacing w:before="0" w:after="0" w:line="240" w:lineRule="auto"/>
        <w:ind w:left="5529" w:right="-28"/>
        <w:contextualSpacing/>
        <w:jc w:val="left"/>
        <w:rPr>
          <w:sz w:val="24"/>
          <w:szCs w:val="24"/>
        </w:rPr>
      </w:pPr>
      <w:r w:rsidRPr="004E1868">
        <w:rPr>
          <w:sz w:val="24"/>
          <w:szCs w:val="24"/>
        </w:rPr>
        <w:t xml:space="preserve">от </w:t>
      </w:r>
      <w:r w:rsidR="0083245E">
        <w:rPr>
          <w:sz w:val="24"/>
          <w:szCs w:val="24"/>
        </w:rPr>
        <w:t>05.06.2019</w:t>
      </w:r>
      <w:r w:rsidRPr="004E1868">
        <w:rPr>
          <w:sz w:val="24"/>
          <w:szCs w:val="24"/>
        </w:rPr>
        <w:t xml:space="preserve"> №</w:t>
      </w:r>
      <w:r w:rsidR="0083245E">
        <w:rPr>
          <w:sz w:val="24"/>
          <w:szCs w:val="24"/>
        </w:rPr>
        <w:t xml:space="preserve"> </w:t>
      </w:r>
      <w:bookmarkStart w:id="1" w:name="_GoBack"/>
      <w:bookmarkEnd w:id="1"/>
      <w:r w:rsidR="0083245E">
        <w:rPr>
          <w:sz w:val="24"/>
          <w:szCs w:val="24"/>
        </w:rPr>
        <w:t>517</w:t>
      </w:r>
    </w:p>
    <w:p w:rsidR="004E1868" w:rsidRDefault="004E1868" w:rsidP="004E1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A49" w:rsidRDefault="00037A49" w:rsidP="004E1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37A49" w:rsidRDefault="00037A49" w:rsidP="004E18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095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r w:rsidR="00007095" w:rsidRPr="00007095">
        <w:rPr>
          <w:rFonts w:ascii="Times New Roman" w:hAnsi="Times New Roman" w:cs="Times New Roman"/>
          <w:sz w:val="28"/>
          <w:szCs w:val="28"/>
        </w:rPr>
        <w:t>администрации Вилючинского городского округа</w:t>
      </w:r>
      <w:r w:rsidRPr="00007095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</w:t>
      </w:r>
      <w:r w:rsidR="00007095" w:rsidRPr="00007095">
        <w:rPr>
          <w:rFonts w:ascii="Times New Roman" w:hAnsi="Times New Roman" w:cs="Times New Roman"/>
          <w:sz w:val="28"/>
          <w:szCs w:val="28"/>
        </w:rPr>
        <w:t>органов местного самоуправления Вилючинского городского округа в информационной сети «Интернет»</w:t>
      </w:r>
      <w:r w:rsidRPr="00007095">
        <w:rPr>
          <w:rFonts w:ascii="Times New Roman" w:hAnsi="Times New Roman" w:cs="Times New Roman"/>
          <w:sz w:val="28"/>
          <w:szCs w:val="28"/>
        </w:rPr>
        <w:t xml:space="preserve"> и предоставления указанных сведений средствам массовой информации для опубликования</w:t>
      </w:r>
    </w:p>
    <w:p w:rsidR="00007095" w:rsidRPr="00007095" w:rsidRDefault="00007095" w:rsidP="004E1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A49" w:rsidRPr="00EE7FCE" w:rsidRDefault="00822B38" w:rsidP="00EE7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7A49" w:rsidRPr="00EE7FCE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EE7FCE" w:rsidRPr="00EE7FCE">
        <w:rPr>
          <w:rFonts w:ascii="Times New Roman" w:hAnsi="Times New Roman" w:cs="Times New Roman"/>
          <w:sz w:val="28"/>
          <w:szCs w:val="28"/>
        </w:rPr>
        <w:t>управления делами администрации Вилючинского городского округа</w:t>
      </w:r>
      <w:r w:rsidR="00037A49" w:rsidRPr="00EE7FCE">
        <w:rPr>
          <w:rFonts w:ascii="Times New Roman" w:hAnsi="Times New Roman" w:cs="Times New Roman"/>
          <w:sz w:val="28"/>
          <w:szCs w:val="28"/>
        </w:rPr>
        <w:t xml:space="preserve"> на проведение работы по профилактике коррупционных и иных правонарушений (далее - уполномоченный орган)</w:t>
      </w:r>
      <w:r w:rsidR="003D7F91">
        <w:rPr>
          <w:rFonts w:ascii="Times New Roman" w:hAnsi="Times New Roman" w:cs="Times New Roman"/>
          <w:sz w:val="28"/>
          <w:szCs w:val="28"/>
        </w:rPr>
        <w:t>, в лице начальника общего отдела управления делами администрации Вилючинского городского округа,</w:t>
      </w:r>
      <w:r w:rsidR="00037A49" w:rsidRPr="00EE7FCE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="00EE7FCE" w:rsidRPr="00EE7FCE">
        <w:rPr>
          <w:rFonts w:ascii="Times New Roman" w:hAnsi="Times New Roman" w:cs="Times New Roman"/>
          <w:sz w:val="28"/>
          <w:szCs w:val="28"/>
        </w:rPr>
        <w:t>администрации Вилючинского городского округа</w:t>
      </w:r>
      <w:r w:rsidR="00037A49" w:rsidRPr="00EE7FCE">
        <w:rPr>
          <w:rFonts w:ascii="Times New Roman" w:hAnsi="Times New Roman" w:cs="Times New Roman"/>
          <w:sz w:val="28"/>
          <w:szCs w:val="28"/>
        </w:rPr>
        <w:t xml:space="preserve">, замещение которых влечет за собой размещение таких сведений (далее - муниципальный служащий), их супруг (супругов) и несовершеннолетних детей (далее - сведения о доходах, расходах, об имуществе и обязательствах имущественного характера),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37A49" w:rsidRPr="00EE7FCE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EE7FCE" w:rsidRPr="00EE7FC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Вилючинского городского округа в информационной сети «Интернет» </w:t>
      </w:r>
      <w:r w:rsidR="00037A49" w:rsidRPr="00EE7FCE">
        <w:rPr>
          <w:rFonts w:ascii="Times New Roman" w:hAnsi="Times New Roman" w:cs="Times New Roman"/>
          <w:sz w:val="28"/>
          <w:szCs w:val="28"/>
        </w:rPr>
        <w:t>(далее - официальный сайт) и предоставлению этих сведений средствам массовой информации для опубликования в связи с их запросами.</w:t>
      </w:r>
    </w:p>
    <w:p w:rsidR="00037A49" w:rsidRPr="00EE7FCE" w:rsidRDefault="00822B38" w:rsidP="00EE7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7A49" w:rsidRPr="00EE7FCE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в связи с их запросами для опубликования </w:t>
      </w:r>
      <w:r w:rsidR="00037A49" w:rsidRPr="00EE7FCE">
        <w:rPr>
          <w:rFonts w:ascii="Times New Roman" w:hAnsi="Times New Roman" w:cs="Times New Roman"/>
          <w:sz w:val="28"/>
          <w:szCs w:val="28"/>
        </w:rPr>
        <w:t>следующие сведения о доходах, расходах, об имуществе и обязательствах имущественного характера:</w:t>
      </w:r>
    </w:p>
    <w:p w:rsidR="00037A49" w:rsidRPr="00EE7FCE" w:rsidRDefault="00EE7FCE" w:rsidP="00EE7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A49" w:rsidRPr="00EE7FCE">
        <w:rPr>
          <w:rFonts w:ascii="Times New Roman" w:hAnsi="Times New Roman" w:cs="Times New Roman"/>
          <w:sz w:val="28"/>
          <w:szCs w:val="28"/>
        </w:rPr>
        <w:tab/>
        <w:t xml:space="preserve"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</w:t>
      </w:r>
      <w:r w:rsidR="007A7D09">
        <w:rPr>
          <w:rFonts w:ascii="Times New Roman" w:hAnsi="Times New Roman" w:cs="Times New Roman"/>
          <w:sz w:val="28"/>
          <w:szCs w:val="28"/>
        </w:rPr>
        <w:t>местонахождения</w:t>
      </w:r>
      <w:r w:rsidR="00037A49" w:rsidRPr="00EE7FCE">
        <w:rPr>
          <w:rFonts w:ascii="Times New Roman" w:hAnsi="Times New Roman" w:cs="Times New Roman"/>
          <w:sz w:val="28"/>
          <w:szCs w:val="28"/>
        </w:rPr>
        <w:t xml:space="preserve"> каждого из таких объектов;</w:t>
      </w:r>
    </w:p>
    <w:p w:rsidR="00037A49" w:rsidRPr="00EE7FCE" w:rsidRDefault="00EE7FCE" w:rsidP="00EE7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A49" w:rsidRPr="00EE7FCE">
        <w:rPr>
          <w:rFonts w:ascii="Times New Roman" w:hAnsi="Times New Roman" w:cs="Times New Roman"/>
          <w:sz w:val="28"/>
          <w:szCs w:val="28"/>
        </w:rPr>
        <w:tab/>
        <w:t>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037A49" w:rsidRPr="00EE7FCE" w:rsidRDefault="00EE7FCE" w:rsidP="00EE7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A49" w:rsidRPr="00EE7FCE">
        <w:rPr>
          <w:rFonts w:ascii="Times New Roman" w:hAnsi="Times New Roman" w:cs="Times New Roman"/>
          <w:sz w:val="28"/>
          <w:szCs w:val="28"/>
        </w:rPr>
        <w:tab/>
        <w:t>декларированный годовой доход муниципального служащего, его супруги (супруга) и несовершеннолетних детей;</w:t>
      </w:r>
    </w:p>
    <w:p w:rsidR="00037A49" w:rsidRPr="00EE7FCE" w:rsidRDefault="00EE7FCE" w:rsidP="00EE7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A49" w:rsidRPr="00EE7FCE">
        <w:rPr>
          <w:rFonts w:ascii="Times New Roman" w:hAnsi="Times New Roman" w:cs="Times New Roman"/>
          <w:sz w:val="28"/>
          <w:szCs w:val="28"/>
        </w:rPr>
        <w:tab/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</w:t>
      </w:r>
      <w:r w:rsidR="00037A49" w:rsidRPr="00EE7FCE">
        <w:rPr>
          <w:rFonts w:ascii="Times New Roman" w:hAnsi="Times New Roman" w:cs="Times New Roman"/>
          <w:sz w:val="28"/>
          <w:szCs w:val="28"/>
        </w:rPr>
        <w:lastRenderedPageBreak/>
        <w:t>участия, паев в уставных (складочных) капиталах организаций, если общая сумма таких сделок превышает общий доход муниципального служащего</w:t>
      </w:r>
      <w:r w:rsidR="007A7D09">
        <w:rPr>
          <w:rFonts w:ascii="Times New Roman" w:hAnsi="Times New Roman" w:cs="Times New Roman"/>
          <w:sz w:val="28"/>
          <w:szCs w:val="28"/>
        </w:rPr>
        <w:t xml:space="preserve"> </w:t>
      </w:r>
      <w:r w:rsidR="00037A49" w:rsidRPr="00EE7FCE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037A49" w:rsidRPr="00EE7FCE" w:rsidRDefault="00822B38" w:rsidP="00EE7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7A49" w:rsidRPr="00EE7FCE">
        <w:rPr>
          <w:rFonts w:ascii="Times New Roman" w:hAnsi="Times New Roman" w:cs="Times New Roman"/>
          <w:sz w:val="28"/>
          <w:szCs w:val="28"/>
        </w:rPr>
        <w:t xml:space="preserve">В размещаемых </w:t>
      </w:r>
      <w:r w:rsidR="00EE7FCE">
        <w:rPr>
          <w:rFonts w:ascii="Times New Roman" w:hAnsi="Times New Roman" w:cs="Times New Roman"/>
          <w:sz w:val="28"/>
          <w:szCs w:val="28"/>
        </w:rPr>
        <w:t>на</w:t>
      </w:r>
      <w:r w:rsidR="00037A49" w:rsidRPr="00EE7FCE">
        <w:rPr>
          <w:rFonts w:ascii="Times New Roman" w:hAnsi="Times New Roman" w:cs="Times New Roman"/>
          <w:sz w:val="28"/>
          <w:szCs w:val="28"/>
        </w:rPr>
        <w:t xml:space="preserve">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37A49" w:rsidRPr="00EE7FCE" w:rsidRDefault="00EE7FCE" w:rsidP="00EE7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A49" w:rsidRPr="00EE7FCE">
        <w:rPr>
          <w:rFonts w:ascii="Times New Roman" w:hAnsi="Times New Roman" w:cs="Times New Roman"/>
          <w:sz w:val="28"/>
          <w:szCs w:val="28"/>
        </w:rPr>
        <w:tab/>
        <w:t>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37A49" w:rsidRPr="00EE7FCE" w:rsidRDefault="00EE7FCE" w:rsidP="00EE7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A49" w:rsidRPr="00EE7FCE">
        <w:rPr>
          <w:rFonts w:ascii="Times New Roman" w:hAnsi="Times New Roman" w:cs="Times New Roman"/>
          <w:sz w:val="28"/>
          <w:szCs w:val="28"/>
        </w:rPr>
        <w:tab/>
        <w:t>персональные данные супруги (супруга), детей и иных членов семьи муниципального служащего;</w:t>
      </w:r>
    </w:p>
    <w:p w:rsidR="00037A49" w:rsidRPr="00EE7FCE" w:rsidRDefault="00EE7FCE" w:rsidP="00EE7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A49" w:rsidRPr="00EE7FCE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037A49" w:rsidRPr="00EE7FCE" w:rsidRDefault="003D7F91" w:rsidP="00EE7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A49" w:rsidRPr="00EE7FCE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па праве собственности или находящихся в их пользовании;</w:t>
      </w:r>
    </w:p>
    <w:p w:rsidR="00037A49" w:rsidRPr="00EE7FCE" w:rsidRDefault="003D7F91" w:rsidP="00EE7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A49" w:rsidRPr="00EE7FCE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 в соответствии с законодательством.</w:t>
      </w:r>
    </w:p>
    <w:p w:rsidR="00037A49" w:rsidRPr="00EE7FCE" w:rsidRDefault="00822B38" w:rsidP="00EE7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37A49" w:rsidRPr="00EE7FCE">
        <w:rPr>
          <w:rFonts w:ascii="Times New Roman" w:hAnsi="Times New Roman" w:cs="Times New Roman"/>
          <w:sz w:val="28"/>
          <w:szCs w:val="28"/>
        </w:rPr>
        <w:t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уполномоченным органом.</w:t>
      </w:r>
    </w:p>
    <w:p w:rsidR="00037A49" w:rsidRPr="00EE7FCE" w:rsidRDefault="00037A49" w:rsidP="00EE7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FCE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 муниципальной службы, замещение которых влечет за собой размещение таких сведений,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037A49" w:rsidRPr="00EE7FCE" w:rsidRDefault="00037A49" w:rsidP="00EE7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FCE">
        <w:rPr>
          <w:rFonts w:ascii="Times New Roman" w:hAnsi="Times New Roman" w:cs="Times New Roman"/>
          <w:sz w:val="28"/>
          <w:szCs w:val="28"/>
        </w:rPr>
        <w:t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характера, указанные в пункте 2 настоящего Порядка, такие сведения обновляются на официальном сай</w:t>
      </w:r>
      <w:r w:rsidR="00877555">
        <w:rPr>
          <w:rFonts w:ascii="Times New Roman" w:hAnsi="Times New Roman" w:cs="Times New Roman"/>
          <w:sz w:val="28"/>
          <w:szCs w:val="28"/>
        </w:rPr>
        <w:t>т</w:t>
      </w:r>
      <w:r w:rsidRPr="00EE7FCE">
        <w:rPr>
          <w:rFonts w:ascii="Times New Roman" w:hAnsi="Times New Roman" w:cs="Times New Roman"/>
          <w:sz w:val="28"/>
          <w:szCs w:val="28"/>
        </w:rPr>
        <w:t>е течение 14 рабочих дней со дня представления муниципальным служащим соответствующих уточненных сведений.</w:t>
      </w:r>
    </w:p>
    <w:p w:rsidR="00037A49" w:rsidRPr="00EE7FCE" w:rsidRDefault="00037A49" w:rsidP="00EE7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FCE">
        <w:rPr>
          <w:rFonts w:ascii="Times New Roman" w:hAnsi="Times New Roman" w:cs="Times New Roman"/>
          <w:sz w:val="28"/>
          <w:szCs w:val="28"/>
        </w:rPr>
        <w:t xml:space="preserve">Размещение па официальном сайте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</w:t>
      </w:r>
      <w:r w:rsidRPr="00EE7FCE">
        <w:rPr>
          <w:rFonts w:ascii="Times New Roman" w:hAnsi="Times New Roman" w:cs="Times New Roman"/>
          <w:sz w:val="28"/>
          <w:szCs w:val="28"/>
        </w:rPr>
        <w:lastRenderedPageBreak/>
        <w:t>персональных данных.</w:t>
      </w:r>
    </w:p>
    <w:p w:rsidR="00037A49" w:rsidRPr="00EE7FCE" w:rsidRDefault="00037A49" w:rsidP="00EE7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FCE">
        <w:rPr>
          <w:rFonts w:ascii="Times New Roman" w:hAnsi="Times New Roman" w:cs="Times New Roman"/>
          <w:sz w:val="28"/>
          <w:szCs w:val="28"/>
        </w:rPr>
        <w:t>В случае увольнения муниципального служащего с муниципальной службы, а также перевода муниципального служащего на должность муниципальной службы, замещение которой не влечет за собой размещение сведений о доходах, расходах, об имуществе и обязательствах имущественного характера, указанных в пункте 2 настоящего Порядка, соответствующие сведения исключаются уполномоченным органом с официального сайта в течение трех рабочих дней со дня увольнения муниципального служащего, его перевода на соответствующую должность муниципальной службы.</w:t>
      </w:r>
    </w:p>
    <w:p w:rsidR="00037A49" w:rsidRPr="00EE7FCE" w:rsidRDefault="007A7D09" w:rsidP="00EE7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37A49" w:rsidRPr="00EE7FCE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па официальном сайте.</w:t>
      </w:r>
    </w:p>
    <w:p w:rsidR="00037A49" w:rsidRPr="00EE7FCE" w:rsidRDefault="00037A49" w:rsidP="00EE7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FCE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037A49" w:rsidRPr="00EE7FCE" w:rsidRDefault="003D7F91" w:rsidP="00EE7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A49" w:rsidRPr="00EE7FCE">
        <w:rPr>
          <w:rFonts w:ascii="Times New Roman" w:hAnsi="Times New Roman" w:cs="Times New Roman"/>
          <w:sz w:val="28"/>
          <w:szCs w:val="28"/>
        </w:rPr>
        <w:tab/>
        <w:t>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037A49" w:rsidRPr="00EE7FCE" w:rsidRDefault="003D7F91" w:rsidP="00EE7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A49" w:rsidRPr="00EE7FCE">
        <w:rPr>
          <w:rFonts w:ascii="Times New Roman" w:hAnsi="Times New Roman" w:cs="Times New Roman"/>
          <w:sz w:val="28"/>
          <w:szCs w:val="28"/>
        </w:rPr>
        <w:tab/>
        <w:t>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</w:t>
      </w:r>
    </w:p>
    <w:p w:rsidR="00037A49" w:rsidRPr="00EE7FCE" w:rsidRDefault="007A7D09" w:rsidP="00EE7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37A49" w:rsidRPr="00EE7FCE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A4F07" w:rsidRPr="00EE7FCE" w:rsidRDefault="006A4F07" w:rsidP="00EE7FCE">
      <w:pPr>
        <w:jc w:val="both"/>
        <w:rPr>
          <w:rFonts w:ascii="Times New Roman" w:hAnsi="Times New Roman" w:cs="Times New Roman"/>
        </w:rPr>
      </w:pPr>
    </w:p>
    <w:p w:rsidR="006A4F07" w:rsidRPr="00EE7FCE" w:rsidRDefault="006A4F07" w:rsidP="00EE7FCE">
      <w:pPr>
        <w:jc w:val="both"/>
        <w:rPr>
          <w:rFonts w:ascii="Times New Roman" w:hAnsi="Times New Roman" w:cs="Times New Roman"/>
        </w:rPr>
      </w:pPr>
    </w:p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sectPr w:rsidR="006A4F07" w:rsidSect="00031468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BA" w:rsidRDefault="005269BA">
      <w:r>
        <w:separator/>
      </w:r>
    </w:p>
  </w:endnote>
  <w:endnote w:type="continuationSeparator" w:id="0">
    <w:p w:rsidR="005269BA" w:rsidRDefault="0052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BA" w:rsidRDefault="005269BA"/>
  </w:footnote>
  <w:footnote w:type="continuationSeparator" w:id="0">
    <w:p w:rsidR="005269BA" w:rsidRDefault="005269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5FA7"/>
    <w:multiLevelType w:val="multilevel"/>
    <w:tmpl w:val="CF5A3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829D8"/>
    <w:rsid w:val="00007095"/>
    <w:rsid w:val="00031468"/>
    <w:rsid w:val="00037A49"/>
    <w:rsid w:val="00061335"/>
    <w:rsid w:val="00070F1A"/>
    <w:rsid w:val="00080DD6"/>
    <w:rsid w:val="000A6804"/>
    <w:rsid w:val="00166BF1"/>
    <w:rsid w:val="001831C2"/>
    <w:rsid w:val="001A104D"/>
    <w:rsid w:val="00211872"/>
    <w:rsid w:val="00236FEF"/>
    <w:rsid w:val="00237A7F"/>
    <w:rsid w:val="002649F9"/>
    <w:rsid w:val="002970A7"/>
    <w:rsid w:val="002A5A78"/>
    <w:rsid w:val="003C0388"/>
    <w:rsid w:val="003D7F91"/>
    <w:rsid w:val="004210B5"/>
    <w:rsid w:val="00442620"/>
    <w:rsid w:val="004843C7"/>
    <w:rsid w:val="004D2080"/>
    <w:rsid w:val="004D416F"/>
    <w:rsid w:val="004D4C4A"/>
    <w:rsid w:val="004E14AC"/>
    <w:rsid w:val="004E1868"/>
    <w:rsid w:val="004F6C9E"/>
    <w:rsid w:val="005269BA"/>
    <w:rsid w:val="005C4477"/>
    <w:rsid w:val="005C7571"/>
    <w:rsid w:val="005F5DF7"/>
    <w:rsid w:val="00645C54"/>
    <w:rsid w:val="006462F1"/>
    <w:rsid w:val="00651D2E"/>
    <w:rsid w:val="00672743"/>
    <w:rsid w:val="006A4F07"/>
    <w:rsid w:val="006B3E7F"/>
    <w:rsid w:val="006B60C9"/>
    <w:rsid w:val="006F2935"/>
    <w:rsid w:val="00745A94"/>
    <w:rsid w:val="0079762C"/>
    <w:rsid w:val="007A7D09"/>
    <w:rsid w:val="007D0A58"/>
    <w:rsid w:val="00822B38"/>
    <w:rsid w:val="0083245E"/>
    <w:rsid w:val="008458B0"/>
    <w:rsid w:val="00852E08"/>
    <w:rsid w:val="00877555"/>
    <w:rsid w:val="008A0066"/>
    <w:rsid w:val="008A1239"/>
    <w:rsid w:val="008A4852"/>
    <w:rsid w:val="008C42C2"/>
    <w:rsid w:val="008E54B2"/>
    <w:rsid w:val="009360DB"/>
    <w:rsid w:val="00977BEF"/>
    <w:rsid w:val="009A6D22"/>
    <w:rsid w:val="009B5406"/>
    <w:rsid w:val="009C0924"/>
    <w:rsid w:val="00A00099"/>
    <w:rsid w:val="00A6447B"/>
    <w:rsid w:val="00AA0B9C"/>
    <w:rsid w:val="00AD4A5B"/>
    <w:rsid w:val="00AF0EB5"/>
    <w:rsid w:val="00AF3C8B"/>
    <w:rsid w:val="00B56DB0"/>
    <w:rsid w:val="00BC2312"/>
    <w:rsid w:val="00C10796"/>
    <w:rsid w:val="00C637D0"/>
    <w:rsid w:val="00C8014D"/>
    <w:rsid w:val="00CD4A0D"/>
    <w:rsid w:val="00CD7D31"/>
    <w:rsid w:val="00D16C1E"/>
    <w:rsid w:val="00D409C2"/>
    <w:rsid w:val="00D609F4"/>
    <w:rsid w:val="00D87770"/>
    <w:rsid w:val="00D94761"/>
    <w:rsid w:val="00E57FFD"/>
    <w:rsid w:val="00EA0FE4"/>
    <w:rsid w:val="00EC3161"/>
    <w:rsid w:val="00EE13F0"/>
    <w:rsid w:val="00EE7FCE"/>
    <w:rsid w:val="00F14B58"/>
    <w:rsid w:val="00F523AD"/>
    <w:rsid w:val="00F70CA7"/>
    <w:rsid w:val="00F829D8"/>
    <w:rsid w:val="00FB405C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609FA-96F3-40BB-8D95-5D8BC3F8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6C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66"/>
      <w:szCs w:val="66"/>
      <w:u w:val="none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-1pt">
    <w:name w:val="Основной текст + 12 pt;Курсив;Малые прописные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-1pt0">
    <w:name w:val="Основной текст + 12 pt;Курсив;Малые прописные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3pt">
    <w:name w:val="Основной текст + 14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-1pt1">
    <w:name w:val="Основной текст + 12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-2pt">
    <w:name w:val="Основной текст + 10 pt;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pt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homa115pt">
    <w:name w:val="Основной текст + Tahoma;11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780" w:line="0" w:lineRule="atLeast"/>
      <w:jc w:val="center"/>
    </w:pPr>
    <w:rPr>
      <w:rFonts w:ascii="Times New Roman" w:eastAsia="Times New Roman" w:hAnsi="Times New Roman" w:cs="Times New Roman"/>
      <w:b/>
      <w:bCs/>
      <w:spacing w:val="190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300" w:line="0" w:lineRule="atLeast"/>
      <w:jc w:val="right"/>
      <w:outlineLvl w:val="0"/>
    </w:pPr>
    <w:rPr>
      <w:rFonts w:ascii="Times New Roman" w:eastAsia="Times New Roman" w:hAnsi="Times New Roman" w:cs="Times New Roman"/>
      <w:spacing w:val="-80"/>
      <w:sz w:val="66"/>
      <w:szCs w:val="6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89" w:lineRule="exact"/>
      <w:outlineLvl w:val="1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4E1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2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3A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3E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E7F"/>
    <w:rPr>
      <w:color w:val="000000"/>
    </w:rPr>
  </w:style>
  <w:style w:type="paragraph" w:styleId="aa">
    <w:name w:val="footer"/>
    <w:basedOn w:val="a"/>
    <w:link w:val="ab"/>
    <w:uiPriority w:val="99"/>
    <w:unhideWhenUsed/>
    <w:rsid w:val="006B3E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E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7</cp:revision>
  <cp:lastPrinted>2019-06-06T04:12:00Z</cp:lastPrinted>
  <dcterms:created xsi:type="dcterms:W3CDTF">2019-04-18T05:06:00Z</dcterms:created>
  <dcterms:modified xsi:type="dcterms:W3CDTF">2019-06-06T23:43:00Z</dcterms:modified>
</cp:coreProperties>
</file>