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50" w:rsidRPr="00397BEA" w:rsidRDefault="00EE1D50" w:rsidP="00EE1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Администрация Вилючинского городского округа</w:t>
      </w:r>
    </w:p>
    <w:p w:rsidR="00EE1D50" w:rsidRPr="00397BEA" w:rsidRDefault="00EE1D50" w:rsidP="00EE1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EE1D50" w:rsidRPr="00397BEA" w:rsidRDefault="00EE1D50" w:rsidP="00EE1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Камчатского края</w:t>
      </w:r>
    </w:p>
    <w:p w:rsidR="00EE1D50" w:rsidRPr="00397BEA" w:rsidRDefault="00EE1D50" w:rsidP="00EE1D5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6"/>
          <w:szCs w:val="32"/>
          <w:lang w:eastAsia="ru-RU"/>
        </w:rPr>
      </w:pPr>
    </w:p>
    <w:p w:rsidR="00EE1D50" w:rsidRPr="00397BEA" w:rsidRDefault="00EE1D50" w:rsidP="00EE1D5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EE1D50" w:rsidRPr="00397BEA" w:rsidRDefault="00EE1D50" w:rsidP="00EE1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1D50" w:rsidRPr="00397BEA" w:rsidRDefault="00E12BA6" w:rsidP="00EE1D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  <w:r w:rsidR="00EE1D50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E1D50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</w:t>
      </w:r>
      <w:r w:rsidR="00EE1D50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1D50" w:rsidRPr="00397BEA" w:rsidRDefault="00EE1D50" w:rsidP="00EE1D50">
      <w:pPr>
        <w:tabs>
          <w:tab w:val="left" w:pos="29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E1D50" w:rsidRDefault="00EE1D50" w:rsidP="00EE1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EE1D50" w:rsidRDefault="00EE1D50" w:rsidP="00EE1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478" w:rsidRDefault="00EE1D50" w:rsidP="00D37478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7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  <w:r w:rsidR="00D37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37478">
        <w:rPr>
          <w:rFonts w:ascii="Times New Roman" w:hAnsi="Times New Roman"/>
          <w:sz w:val="28"/>
          <w:szCs w:val="28"/>
        </w:rPr>
        <w:t>Положение</w:t>
      </w:r>
    </w:p>
    <w:p w:rsidR="00D37478" w:rsidRDefault="00D37478" w:rsidP="00D37478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материальном стимулировании </w:t>
      </w:r>
      <w:r w:rsidR="006F1F77">
        <w:rPr>
          <w:rFonts w:ascii="Times New Roman" w:hAnsi="Times New Roman"/>
          <w:sz w:val="28"/>
          <w:szCs w:val="28"/>
        </w:rPr>
        <w:t xml:space="preserve">и </w:t>
      </w:r>
    </w:p>
    <w:p w:rsidR="006F1F77" w:rsidRDefault="006F1F77" w:rsidP="00D37478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материально</w:t>
      </w:r>
      <w:proofErr w:type="gramEnd"/>
      <w:r>
        <w:rPr>
          <w:rFonts w:ascii="Times New Roman" w:hAnsi="Times New Roman"/>
          <w:sz w:val="28"/>
          <w:szCs w:val="28"/>
        </w:rPr>
        <w:t>-техническом обеспечении</w:t>
      </w:r>
    </w:p>
    <w:p w:rsidR="00D37478" w:rsidRDefault="00D37478" w:rsidP="00D37478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дружинников, осуществляющих</w:t>
      </w:r>
    </w:p>
    <w:p w:rsidR="00D37478" w:rsidRDefault="00D37478" w:rsidP="00D37478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свою деятельность на территории </w:t>
      </w:r>
    </w:p>
    <w:p w:rsidR="00D37478" w:rsidRDefault="00D37478" w:rsidP="00D37478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 округа,</w:t>
      </w:r>
    </w:p>
    <w:p w:rsidR="00D37478" w:rsidRDefault="00D37478" w:rsidP="00D37478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E1D50" w:rsidRPr="00397B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EE1D50" w:rsidRPr="00397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37478" w:rsidRDefault="00EE1D50" w:rsidP="00D37478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Вилючинского </w:t>
      </w:r>
    </w:p>
    <w:p w:rsidR="00EE1D50" w:rsidRDefault="00EE1D50" w:rsidP="00D37478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4E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</w:p>
    <w:p w:rsidR="00D37478" w:rsidRPr="00D37478" w:rsidRDefault="00D37478" w:rsidP="00D37478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D756D" w:rsidRPr="001C6AA9" w:rsidRDefault="00EE1D50" w:rsidP="00FD756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131 - ФЗ «Об общих принципах организации местного самоуправления в Российской Федерации», </w:t>
      </w:r>
      <w:r w:rsidR="00FD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FD7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постановления</w:t>
      </w:r>
      <w:proofErr w:type="gramEnd"/>
      <w:r w:rsidR="00FD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03.10.2018 № 416-П «</w:t>
      </w:r>
      <w:r w:rsidR="00FD756D" w:rsidRPr="0014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FD75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проведении ежегодного краевого конкурса «Лучший народный дружинник в Камчатском крае»</w:t>
      </w:r>
      <w:r w:rsidR="00FD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756D" w:rsidRPr="00144D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FD75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стимулирования добровольного участия граждан в охране общественного порядка, повышения престижа деятельности народных дружинников</w:t>
      </w:r>
    </w:p>
    <w:p w:rsidR="00EE1D50" w:rsidRPr="00397BEA" w:rsidRDefault="00EE1D50" w:rsidP="00EE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50" w:rsidRPr="00397BEA" w:rsidRDefault="00EE1D50" w:rsidP="00EE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50" w:rsidRPr="00397BEA" w:rsidRDefault="00EE1D50" w:rsidP="00EE1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ПОСТАНОВЛЯЮ:</w:t>
      </w:r>
    </w:p>
    <w:p w:rsidR="00EE1D50" w:rsidRPr="00397BEA" w:rsidRDefault="00EE1D50" w:rsidP="00EE1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D37478" w:rsidRDefault="00EE1D50" w:rsidP="00255E03">
      <w:pPr>
        <w:tabs>
          <w:tab w:val="left" w:pos="-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7478">
        <w:rPr>
          <w:rFonts w:ascii="Times New Roman" w:hAnsi="Times New Roman"/>
          <w:sz w:val="28"/>
          <w:szCs w:val="28"/>
        </w:rPr>
        <w:t xml:space="preserve">Положение о материальном стимулировании народных дружинников, осуществляющих свою деятельность на территории Вилючинского городского округа, утвержденное </w:t>
      </w:r>
      <w:r w:rsidR="00D37478" w:rsidRPr="00397B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D37478">
        <w:rPr>
          <w:rFonts w:ascii="Times New Roman" w:eastAsia="Times New Roman" w:hAnsi="Times New Roman" w:cs="Times New Roman"/>
          <w:sz w:val="28"/>
          <w:szCs w:val="24"/>
          <w:lang w:eastAsia="ru-RU"/>
        </w:rPr>
        <w:t>м администрации Вилючинского городского округа</w:t>
      </w:r>
      <w:r w:rsidR="00D37478" w:rsidRPr="004E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D37478"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374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7478"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D37478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6F1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04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D50" w:rsidRPr="00397BEA" w:rsidRDefault="00EE1D50" w:rsidP="0025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«Меры материального стимулирования»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2.14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D26DC" w:rsidRDefault="00255E03" w:rsidP="002D2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10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«2.14. Членам народной дружины может предоставляться единовременная денежная выплата за участие </w:t>
      </w:r>
      <w:r w:rsidR="004910A5" w:rsidRPr="004910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муниципальном конкурсе «Лучший народный дружинник»</w:t>
      </w:r>
      <w:r w:rsidR="004910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EE1D50" w:rsidRDefault="004910A5" w:rsidP="002D2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Победитель конкурса награждается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единовременной </w:t>
      </w:r>
      <w:r w:rsidRPr="00914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денежной выплатой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15000 (пятнадцать тысяч)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рублей (с учетом налогов, перечислений денежных средств, предусмотренных действующим законодательством).</w:t>
      </w:r>
      <w:r w:rsidR="002D26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Лауреаты конкурса награждаются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единовременной </w:t>
      </w:r>
      <w:r w:rsidRPr="00914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денежной выплатой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следующем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2 место -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10000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777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(десять тысяч)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рублей</w:t>
      </w:r>
      <w:r w:rsidR="008D2401" w:rsidRPr="008D24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D2401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учетом налогов, перечислений денежных средств, предусмотренных</w:t>
      </w:r>
      <w:r w:rsidR="008D24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действующим законодательством),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 место – 8000 </w:t>
      </w:r>
      <w:r w:rsidR="00C777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(восемь тысяч)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рублей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(с учетом налогов, перечислений денежных средств, предусмотренных</w:t>
      </w:r>
      <w:r w:rsidR="002D26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действующим законодательством)</w:t>
      </w:r>
      <w:r w:rsidR="00EE1D50"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60463C" w:rsidRPr="0060463C" w:rsidRDefault="0060463C" w:rsidP="006046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2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</w:t>
      </w:r>
      <w:r w:rsidR="00942900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 </w:t>
      </w:r>
      <w:r w:rsidR="0094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К.В. Сафроновой</w:t>
      </w:r>
      <w:r w:rsidR="00942900" w:rsidRPr="0060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777B2" w:rsidRPr="00144D11" w:rsidRDefault="0060463C" w:rsidP="00C7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77B2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C7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C777B2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 </w:t>
      </w:r>
      <w:r w:rsidR="00C7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К.В. Сафронову</w:t>
      </w:r>
      <w:r w:rsidR="00C777B2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7B2" w:rsidRPr="00144D11" w:rsidRDefault="00C777B2" w:rsidP="00C777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777B2" w:rsidRPr="00144D11" w:rsidRDefault="00C777B2" w:rsidP="00C7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777B2" w:rsidRDefault="00C777B2" w:rsidP="00C777B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</w:p>
    <w:p w:rsidR="00C777B2" w:rsidRPr="00144D11" w:rsidRDefault="00C777B2" w:rsidP="00C777B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округа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Г.Н. Смирнова</w:t>
      </w:r>
    </w:p>
    <w:p w:rsidR="00C777B2" w:rsidRPr="00144D11" w:rsidRDefault="00C777B2" w:rsidP="00C77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7B2" w:rsidRPr="00144D11" w:rsidRDefault="00C777B2" w:rsidP="00C77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Pr="00397BEA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1D50" w:rsidRDefault="00EE1D50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777B2" w:rsidRDefault="00C777B2" w:rsidP="00EE1D5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sectPr w:rsidR="00C777B2" w:rsidSect="002120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50"/>
    <w:rsid w:val="00105F30"/>
    <w:rsid w:val="001F695A"/>
    <w:rsid w:val="00255E03"/>
    <w:rsid w:val="002D26DC"/>
    <w:rsid w:val="004910A5"/>
    <w:rsid w:val="0060463C"/>
    <w:rsid w:val="00680FD8"/>
    <w:rsid w:val="006E1121"/>
    <w:rsid w:val="006F1F77"/>
    <w:rsid w:val="00751BCB"/>
    <w:rsid w:val="007E1472"/>
    <w:rsid w:val="008D2401"/>
    <w:rsid w:val="009112D6"/>
    <w:rsid w:val="00942900"/>
    <w:rsid w:val="00B504D3"/>
    <w:rsid w:val="00C777B2"/>
    <w:rsid w:val="00D37478"/>
    <w:rsid w:val="00E12BA6"/>
    <w:rsid w:val="00EE1D50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0718B-10CE-403C-A05C-DD35C9CA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6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55E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E03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7</cp:revision>
  <cp:lastPrinted>2019-02-26T21:57:00Z</cp:lastPrinted>
  <dcterms:created xsi:type="dcterms:W3CDTF">2019-02-20T23:39:00Z</dcterms:created>
  <dcterms:modified xsi:type="dcterms:W3CDTF">2019-03-01T00:00:00Z</dcterms:modified>
</cp:coreProperties>
</file>