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0F2509" w:rsidP="00BD72BD">
      <w:pPr>
        <w:tabs>
          <w:tab w:val="right" w:pos="9355"/>
        </w:tabs>
        <w:rPr>
          <w:color w:val="000000"/>
        </w:rPr>
      </w:pPr>
      <w:r>
        <w:rPr>
          <w:color w:val="000000"/>
          <w:u w:val="single"/>
        </w:rPr>
        <w:t>31</w:t>
      </w:r>
      <w:r w:rsidR="00BD72BD" w:rsidRPr="00BD72BD">
        <w:rPr>
          <w:color w:val="000000"/>
          <w:u w:val="single"/>
        </w:rPr>
        <w:t>.07.2018</w:t>
      </w:r>
      <w:r w:rsidR="00BD72BD">
        <w:rPr>
          <w:color w:val="000000"/>
        </w:rPr>
        <w:tab/>
      </w:r>
      <w:r w:rsidR="00324760">
        <w:rPr>
          <w:color w:val="000000"/>
        </w:rPr>
        <w:t xml:space="preserve">№ </w:t>
      </w:r>
      <w:r>
        <w:rPr>
          <w:color w:val="000000"/>
          <w:u w:val="single"/>
        </w:rPr>
        <w:t>752</w:t>
      </w:r>
      <w:bookmarkStart w:id="0" w:name="_GoBack"/>
      <w:bookmarkEnd w:id="0"/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814D34" w:rsidRDefault="000A1D28" w:rsidP="00EF66B3">
      <w:pPr>
        <w:widowControl w:val="0"/>
        <w:ind w:right="510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</w:t>
      </w:r>
      <w:r w:rsidR="00814D34">
        <w:rPr>
          <w:snapToGrid w:val="0"/>
          <w:color w:val="000000"/>
          <w:sz w:val="28"/>
        </w:rPr>
        <w:t xml:space="preserve"> внесении изменений в состав</w:t>
      </w:r>
    </w:p>
    <w:p w:rsidR="00532998" w:rsidRDefault="00532998" w:rsidP="00EF66B3">
      <w:pPr>
        <w:widowControl w:val="0"/>
        <w:ind w:right="5102"/>
        <w:rPr>
          <w:sz w:val="28"/>
          <w:szCs w:val="28"/>
        </w:rPr>
      </w:pPr>
      <w:r w:rsidRPr="00532998">
        <w:rPr>
          <w:sz w:val="28"/>
          <w:szCs w:val="28"/>
        </w:rPr>
        <w:t xml:space="preserve">рабочей группы по подготовке </w:t>
      </w:r>
    </w:p>
    <w:p w:rsidR="00B72FAB" w:rsidRDefault="00532998" w:rsidP="00EF66B3">
      <w:pPr>
        <w:widowControl w:val="0"/>
        <w:ind w:right="5102"/>
        <w:rPr>
          <w:snapToGrid w:val="0"/>
          <w:color w:val="000000"/>
          <w:sz w:val="28"/>
        </w:rPr>
      </w:pPr>
      <w:r>
        <w:rPr>
          <w:sz w:val="28"/>
          <w:szCs w:val="28"/>
        </w:rPr>
        <w:t>общегородских</w:t>
      </w:r>
      <w:r w:rsidR="00EF66B3">
        <w:rPr>
          <w:sz w:val="28"/>
          <w:szCs w:val="28"/>
        </w:rPr>
        <w:t xml:space="preserve"> </w:t>
      </w:r>
      <w:r w:rsidRPr="00532998">
        <w:rPr>
          <w:sz w:val="28"/>
          <w:szCs w:val="28"/>
        </w:rPr>
        <w:t>мероприятий на территории</w:t>
      </w:r>
      <w:r w:rsidR="00EF66B3">
        <w:rPr>
          <w:sz w:val="28"/>
          <w:szCs w:val="28"/>
        </w:rPr>
        <w:t xml:space="preserve"> </w:t>
      </w:r>
      <w:r w:rsidRPr="00532998">
        <w:rPr>
          <w:snapToGrid w:val="0"/>
          <w:color w:val="000000"/>
          <w:sz w:val="28"/>
        </w:rPr>
        <w:t>Вилючинского городского округа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814D34" w:rsidRDefault="004D62BF" w:rsidP="00EF66B3">
      <w:pPr>
        <w:widowControl w:val="0"/>
        <w:tabs>
          <w:tab w:val="left" w:pos="9638"/>
        </w:tabs>
        <w:ind w:right="-1" w:firstLine="709"/>
        <w:jc w:val="both"/>
        <w:rPr>
          <w:snapToGrid w:val="0"/>
          <w:color w:val="000000"/>
          <w:sz w:val="28"/>
        </w:rPr>
      </w:pPr>
      <w:r>
        <w:rPr>
          <w:sz w:val="28"/>
          <w:szCs w:val="28"/>
        </w:rPr>
        <w:t>В</w:t>
      </w:r>
      <w:r w:rsidR="00814D34">
        <w:rPr>
          <w:sz w:val="28"/>
          <w:szCs w:val="28"/>
        </w:rPr>
        <w:t xml:space="preserve"> целях </w:t>
      </w:r>
      <w:r w:rsidR="00532998">
        <w:rPr>
          <w:sz w:val="28"/>
          <w:szCs w:val="28"/>
        </w:rPr>
        <w:t>актуализации состава</w:t>
      </w:r>
      <w:r w:rsidR="00814D34" w:rsidRPr="00814D34">
        <w:rPr>
          <w:snapToGrid w:val="0"/>
          <w:color w:val="000000"/>
          <w:sz w:val="28"/>
        </w:rPr>
        <w:t xml:space="preserve"> </w:t>
      </w:r>
      <w:r w:rsidR="00532998" w:rsidRPr="00532998">
        <w:rPr>
          <w:sz w:val="28"/>
          <w:szCs w:val="28"/>
        </w:rPr>
        <w:t xml:space="preserve">рабочей группы по подготовке общегородских мероприятий на территории </w:t>
      </w:r>
      <w:r w:rsidR="00532998" w:rsidRPr="00532998">
        <w:rPr>
          <w:snapToGrid w:val="0"/>
          <w:color w:val="000000"/>
          <w:sz w:val="28"/>
        </w:rPr>
        <w:t>Вилючинского городского округа</w:t>
      </w:r>
    </w:p>
    <w:p w:rsidR="00AA19E8" w:rsidRDefault="00AA19E8" w:rsidP="00AA19E8">
      <w:pPr>
        <w:ind w:firstLine="709"/>
        <w:rPr>
          <w:spacing w:val="-4"/>
          <w:sz w:val="28"/>
          <w:szCs w:val="28"/>
        </w:rPr>
      </w:pPr>
    </w:p>
    <w:p w:rsidR="00711A9E" w:rsidRDefault="00AF370A" w:rsidP="0046011B">
      <w:pPr>
        <w:tabs>
          <w:tab w:val="left" w:pos="709"/>
        </w:tabs>
        <w:spacing w:before="100" w:after="100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994524">
      <w:pPr>
        <w:ind w:firstLine="601"/>
        <w:rPr>
          <w:snapToGrid w:val="0"/>
          <w:sz w:val="28"/>
          <w:szCs w:val="28"/>
        </w:rPr>
      </w:pPr>
    </w:p>
    <w:p w:rsidR="005C25B5" w:rsidRDefault="00532998" w:rsidP="00532998">
      <w:pPr>
        <w:pStyle w:val="aa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6BC1">
        <w:rPr>
          <w:sz w:val="28"/>
          <w:szCs w:val="28"/>
        </w:rPr>
        <w:t>н</w:t>
      </w:r>
      <w:r w:rsidR="00814D34" w:rsidRPr="00532998">
        <w:rPr>
          <w:sz w:val="28"/>
          <w:szCs w:val="28"/>
        </w:rPr>
        <w:t xml:space="preserve">ести в состав </w:t>
      </w:r>
      <w:r w:rsidRPr="00532998">
        <w:rPr>
          <w:sz w:val="28"/>
          <w:szCs w:val="28"/>
        </w:rPr>
        <w:t xml:space="preserve">рабочей группы по подготовке общегородских мероприятий на территории </w:t>
      </w:r>
      <w:r w:rsidR="00814D34" w:rsidRPr="00532998">
        <w:rPr>
          <w:snapToGrid w:val="0"/>
          <w:color w:val="000000"/>
          <w:sz w:val="28"/>
        </w:rPr>
        <w:t xml:space="preserve">Вилючинского городского округа </w:t>
      </w:r>
      <w:r w:rsidR="007C51D9" w:rsidRPr="00532998">
        <w:rPr>
          <w:snapToGrid w:val="0"/>
          <w:color w:val="000000"/>
          <w:sz w:val="28"/>
        </w:rPr>
        <w:t xml:space="preserve">(далее – </w:t>
      </w:r>
      <w:r>
        <w:rPr>
          <w:snapToGrid w:val="0"/>
          <w:color w:val="000000"/>
          <w:sz w:val="28"/>
        </w:rPr>
        <w:t>рабочая группа</w:t>
      </w:r>
      <w:r w:rsidR="007C51D9" w:rsidRPr="00532998">
        <w:rPr>
          <w:snapToGrid w:val="0"/>
          <w:color w:val="000000"/>
          <w:sz w:val="28"/>
        </w:rPr>
        <w:t>)</w:t>
      </w:r>
      <w:r w:rsidR="00814D34" w:rsidRPr="00532998">
        <w:rPr>
          <w:sz w:val="28"/>
          <w:szCs w:val="28"/>
        </w:rPr>
        <w:t xml:space="preserve">, </w:t>
      </w:r>
      <w:r w:rsidR="00D809F7" w:rsidRPr="00532998">
        <w:rPr>
          <w:sz w:val="28"/>
          <w:szCs w:val="28"/>
        </w:rPr>
        <w:t>утвержденный</w:t>
      </w:r>
      <w:r w:rsidR="00814D34" w:rsidRPr="00532998">
        <w:rPr>
          <w:sz w:val="28"/>
          <w:szCs w:val="28"/>
        </w:rPr>
        <w:t xml:space="preserve"> постановлением администрации Вилючинского городск</w:t>
      </w:r>
      <w:r>
        <w:rPr>
          <w:sz w:val="28"/>
          <w:szCs w:val="28"/>
        </w:rPr>
        <w:t xml:space="preserve">ого округа от </w:t>
      </w:r>
      <w:r w:rsidR="00EF66B3">
        <w:rPr>
          <w:sz w:val="28"/>
          <w:szCs w:val="28"/>
        </w:rPr>
        <w:t>29.01.2018 № 50</w:t>
      </w:r>
      <w:r w:rsidR="00396BC1">
        <w:rPr>
          <w:sz w:val="28"/>
          <w:szCs w:val="28"/>
        </w:rPr>
        <w:t>, следующие изменения</w:t>
      </w:r>
      <w:r w:rsidR="005C25B5">
        <w:rPr>
          <w:sz w:val="28"/>
          <w:szCs w:val="28"/>
        </w:rPr>
        <w:t>:</w:t>
      </w:r>
    </w:p>
    <w:p w:rsidR="00396BC1" w:rsidRDefault="00396BC1" w:rsidP="00396BC1">
      <w:pPr>
        <w:pStyle w:val="aa"/>
        <w:widowControl w:val="0"/>
        <w:numPr>
          <w:ilvl w:val="1"/>
          <w:numId w:val="4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9A4">
        <w:rPr>
          <w:sz w:val="28"/>
          <w:szCs w:val="28"/>
        </w:rPr>
        <w:t>в</w:t>
      </w:r>
      <w:r>
        <w:rPr>
          <w:sz w:val="28"/>
          <w:szCs w:val="28"/>
        </w:rPr>
        <w:t xml:space="preserve">ывести из состава </w:t>
      </w:r>
      <w:r w:rsidRPr="00532998">
        <w:rPr>
          <w:sz w:val="28"/>
          <w:szCs w:val="28"/>
        </w:rPr>
        <w:t>рабочей группы</w:t>
      </w:r>
      <w:r>
        <w:rPr>
          <w:sz w:val="28"/>
          <w:szCs w:val="28"/>
        </w:rPr>
        <w:t>:</w:t>
      </w:r>
    </w:p>
    <w:p w:rsidR="002B09A4" w:rsidRDefault="002B09A4" w:rsidP="00E321EA">
      <w:pPr>
        <w:pStyle w:val="aa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Загальскую Дарью Витальевну, начальника отдела по работе с предпринимателями и инвестиционной политики администрации Вилючинского городского округа, члена рабочей группы</w:t>
      </w:r>
      <w:r>
        <w:rPr>
          <w:snapToGrid w:val="0"/>
          <w:color w:val="000000"/>
          <w:sz w:val="28"/>
        </w:rPr>
        <w:t>;</w:t>
      </w:r>
    </w:p>
    <w:p w:rsidR="002B09A4" w:rsidRPr="007942B5" w:rsidRDefault="002B09A4" w:rsidP="00E321EA">
      <w:pPr>
        <w:pStyle w:val="aa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</w:rPr>
        <w:t xml:space="preserve">Марандыч Юлию Анатольевну, начальника отдела культуры администрации Вилючинского городского округа, </w:t>
      </w:r>
      <w:r>
        <w:rPr>
          <w:sz w:val="28"/>
          <w:szCs w:val="28"/>
        </w:rPr>
        <w:t>члена рабочей группы</w:t>
      </w:r>
      <w:r>
        <w:rPr>
          <w:snapToGrid w:val="0"/>
          <w:color w:val="000000"/>
          <w:sz w:val="28"/>
        </w:rPr>
        <w:t>;</w:t>
      </w:r>
    </w:p>
    <w:p w:rsidR="002B09A4" w:rsidRPr="00532998" w:rsidRDefault="002B09A4" w:rsidP="00E321EA">
      <w:pPr>
        <w:pStyle w:val="aa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</w:rPr>
        <w:t>Павлова Владислава Валериевича, заместителя командира войсковой части 62695 по работе с личным составом, капитана 1 ранга,</w:t>
      </w:r>
      <w:r w:rsidRPr="002B09A4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рабочей группы</w:t>
      </w:r>
      <w:r>
        <w:rPr>
          <w:snapToGrid w:val="0"/>
          <w:color w:val="000000"/>
          <w:sz w:val="28"/>
        </w:rPr>
        <w:t>;</w:t>
      </w:r>
    </w:p>
    <w:p w:rsidR="002B09A4" w:rsidRPr="007942B5" w:rsidRDefault="002B09A4" w:rsidP="00E321EA">
      <w:pPr>
        <w:pStyle w:val="aa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Фомину Яну Андреевну</w:t>
      </w:r>
      <w:r w:rsidRPr="00E321EA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методиста отдела культуры администрации Вилючинского городского округа, секретаря рабочей группы</w:t>
      </w:r>
      <w:r>
        <w:rPr>
          <w:snapToGrid w:val="0"/>
          <w:color w:val="000000"/>
          <w:sz w:val="28"/>
        </w:rPr>
        <w:t>.</w:t>
      </w:r>
    </w:p>
    <w:p w:rsidR="00C52F06" w:rsidRPr="00C52F06" w:rsidRDefault="00C52F06" w:rsidP="00C52F06">
      <w:pPr>
        <w:pStyle w:val="aa"/>
        <w:widowControl w:val="0"/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9A4">
        <w:rPr>
          <w:sz w:val="28"/>
          <w:szCs w:val="28"/>
        </w:rPr>
        <w:t>в</w:t>
      </w:r>
      <w:r w:rsidR="00396BC1" w:rsidRPr="00396BC1">
        <w:rPr>
          <w:sz w:val="28"/>
          <w:szCs w:val="28"/>
        </w:rPr>
        <w:t>вести в состав рабочей группы:</w:t>
      </w:r>
    </w:p>
    <w:p w:rsidR="002B09A4" w:rsidRPr="007942B5" w:rsidRDefault="002B09A4" w:rsidP="00C52F06">
      <w:pPr>
        <w:pStyle w:val="aa"/>
        <w:widowControl w:val="0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Вороную Татьяну Владимировну, методиста отдела культуры </w:t>
      </w:r>
      <w:r>
        <w:rPr>
          <w:snapToGrid w:val="0"/>
          <w:color w:val="000000"/>
          <w:sz w:val="28"/>
        </w:rPr>
        <w:t>администрации</w:t>
      </w:r>
      <w:r>
        <w:rPr>
          <w:sz w:val="28"/>
          <w:szCs w:val="28"/>
        </w:rPr>
        <w:t xml:space="preserve"> Вилючинского городского округа,</w:t>
      </w:r>
      <w:r w:rsidRPr="002B09A4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секретарем рабочей группы</w:t>
      </w:r>
      <w:r>
        <w:rPr>
          <w:snapToGrid w:val="0"/>
          <w:color w:val="000000"/>
          <w:sz w:val="28"/>
        </w:rPr>
        <w:t>;</w:t>
      </w:r>
    </w:p>
    <w:p w:rsidR="002B09A4" w:rsidRPr="00C52F06" w:rsidRDefault="002B09A4" w:rsidP="00C52F06">
      <w:pPr>
        <w:pStyle w:val="aa"/>
        <w:widowControl w:val="0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Матющенко Евгению Александровну</w:t>
      </w:r>
      <w:r w:rsidRPr="00C52F06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отдела по работе с предпринимателями и инвестиционной политики администрации Вилючинского городского округа, членом рабочей группы;</w:t>
      </w:r>
    </w:p>
    <w:p w:rsidR="002B09A4" w:rsidRPr="007942B5" w:rsidRDefault="002B09A4" w:rsidP="007942B5">
      <w:pPr>
        <w:pStyle w:val="aa"/>
        <w:widowControl w:val="0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napToGrid w:val="0"/>
          <w:color w:val="000000"/>
          <w:sz w:val="28"/>
        </w:rPr>
        <w:lastRenderedPageBreak/>
        <w:t>Шатохину Юлию Анатольевну, начальника отдела культуры администрации Вилючинского городского округа,</w:t>
      </w:r>
      <w:r w:rsidRPr="002B09A4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 рабочей группы</w:t>
      </w:r>
      <w:r>
        <w:rPr>
          <w:snapToGrid w:val="0"/>
          <w:color w:val="000000"/>
          <w:sz w:val="28"/>
        </w:rPr>
        <w:t>.</w:t>
      </w:r>
    </w:p>
    <w:p w:rsidR="00AF370A" w:rsidRPr="00424DBE" w:rsidRDefault="00D809F7" w:rsidP="00EC4401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 w:rsidRPr="00C52F06">
        <w:rPr>
          <w:sz w:val="28"/>
          <w:szCs w:val="28"/>
        </w:rPr>
        <w:t>2</w:t>
      </w:r>
      <w:r w:rsidR="005C25B5" w:rsidRPr="00C52F06">
        <w:rPr>
          <w:sz w:val="28"/>
          <w:szCs w:val="28"/>
        </w:rPr>
        <w:t>. Контроль</w:t>
      </w:r>
      <w:r w:rsidR="002B09A4">
        <w:rPr>
          <w:sz w:val="28"/>
          <w:szCs w:val="28"/>
        </w:rPr>
        <w:t xml:space="preserve"> за</w:t>
      </w:r>
      <w:r w:rsidR="0002264E" w:rsidRPr="00C52F06">
        <w:rPr>
          <w:sz w:val="28"/>
          <w:szCs w:val="28"/>
        </w:rPr>
        <w:t xml:space="preserve"> исполнением настоящего постановления</w:t>
      </w:r>
      <w:r w:rsidR="005C25B5" w:rsidRPr="00C52F06">
        <w:rPr>
          <w:sz w:val="28"/>
          <w:szCs w:val="28"/>
        </w:rPr>
        <w:t xml:space="preserve"> возложить на</w:t>
      </w:r>
      <w:r w:rsidR="005C25B5">
        <w:rPr>
          <w:sz w:val="28"/>
          <w:szCs w:val="28"/>
        </w:rPr>
        <w:t xml:space="preserve"> заместителя главы администрации Вилючинского городского округа </w:t>
      </w:r>
      <w:r w:rsidR="00B21C07">
        <w:rPr>
          <w:sz w:val="28"/>
          <w:szCs w:val="28"/>
        </w:rPr>
        <w:br/>
      </w:r>
      <w:r w:rsidR="00EF66B3">
        <w:rPr>
          <w:sz w:val="28"/>
          <w:szCs w:val="28"/>
        </w:rPr>
        <w:t>К.В. Сафронову</w:t>
      </w:r>
      <w:r w:rsidR="005C25B5">
        <w:rPr>
          <w:sz w:val="28"/>
          <w:szCs w:val="28"/>
        </w:rPr>
        <w:t>.</w:t>
      </w:r>
    </w:p>
    <w:p w:rsidR="00AF370A" w:rsidRPr="00B21C07" w:rsidRDefault="00AF370A" w:rsidP="00711A9E">
      <w:pPr>
        <w:widowControl w:val="0"/>
        <w:ind w:right="-5" w:firstLine="720"/>
        <w:rPr>
          <w:sz w:val="24"/>
        </w:rPr>
      </w:pPr>
    </w:p>
    <w:p w:rsidR="00EC4401" w:rsidRPr="00B21C07" w:rsidRDefault="00EC4401" w:rsidP="00711A9E">
      <w:pPr>
        <w:widowControl w:val="0"/>
        <w:ind w:right="-5" w:firstLine="720"/>
        <w:rPr>
          <w:sz w:val="24"/>
        </w:rPr>
      </w:pPr>
    </w:p>
    <w:p w:rsidR="002B09A4" w:rsidRDefault="002B09A4" w:rsidP="005C25B5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Исполняющий обязанности г</w:t>
      </w:r>
      <w:r w:rsidR="005C25B5">
        <w:rPr>
          <w:b/>
          <w:sz w:val="28"/>
        </w:rPr>
        <w:t>лав</w:t>
      </w:r>
      <w:r>
        <w:rPr>
          <w:b/>
          <w:sz w:val="28"/>
        </w:rPr>
        <w:t>ы</w:t>
      </w:r>
    </w:p>
    <w:p w:rsidR="00AF370A" w:rsidRDefault="00532998" w:rsidP="005C25B5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а</w:t>
      </w:r>
      <w:r w:rsidR="0046011B">
        <w:rPr>
          <w:b/>
          <w:sz w:val="28"/>
        </w:rPr>
        <w:t>дминистрации</w:t>
      </w:r>
      <w:r>
        <w:rPr>
          <w:b/>
          <w:sz w:val="28"/>
        </w:rPr>
        <w:t xml:space="preserve"> </w:t>
      </w:r>
      <w:r w:rsidR="0046011B"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 w:rsidR="002B09A4">
        <w:rPr>
          <w:b/>
          <w:sz w:val="28"/>
        </w:rPr>
        <w:t>С.Г. Иванинов</w:t>
      </w:r>
    </w:p>
    <w:sectPr w:rsidR="00AF370A" w:rsidSect="002B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35B7"/>
    <w:multiLevelType w:val="multilevel"/>
    <w:tmpl w:val="E4343E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742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33BA11BA"/>
    <w:multiLevelType w:val="hybridMultilevel"/>
    <w:tmpl w:val="6F5C8B08"/>
    <w:lvl w:ilvl="0" w:tplc="596CEB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2264E"/>
    <w:rsid w:val="000275B3"/>
    <w:rsid w:val="000323D7"/>
    <w:rsid w:val="000469E9"/>
    <w:rsid w:val="00063F49"/>
    <w:rsid w:val="00084E0D"/>
    <w:rsid w:val="00085565"/>
    <w:rsid w:val="000A1D28"/>
    <w:rsid w:val="000A762A"/>
    <w:rsid w:val="000B1E85"/>
    <w:rsid w:val="000F2509"/>
    <w:rsid w:val="001113A2"/>
    <w:rsid w:val="001350B0"/>
    <w:rsid w:val="00154C51"/>
    <w:rsid w:val="001563E3"/>
    <w:rsid w:val="001A76F7"/>
    <w:rsid w:val="00201131"/>
    <w:rsid w:val="00214AA6"/>
    <w:rsid w:val="00225A96"/>
    <w:rsid w:val="00240104"/>
    <w:rsid w:val="0024267B"/>
    <w:rsid w:val="00267D7F"/>
    <w:rsid w:val="0027198B"/>
    <w:rsid w:val="002B09A4"/>
    <w:rsid w:val="002B1EDA"/>
    <w:rsid w:val="003176E0"/>
    <w:rsid w:val="00324760"/>
    <w:rsid w:val="003363F9"/>
    <w:rsid w:val="00343517"/>
    <w:rsid w:val="00351803"/>
    <w:rsid w:val="00365E16"/>
    <w:rsid w:val="00396BC1"/>
    <w:rsid w:val="003B157E"/>
    <w:rsid w:val="003B6914"/>
    <w:rsid w:val="00402181"/>
    <w:rsid w:val="00424DBE"/>
    <w:rsid w:val="00432508"/>
    <w:rsid w:val="00432521"/>
    <w:rsid w:val="0045744F"/>
    <w:rsid w:val="0046011B"/>
    <w:rsid w:val="00472AF6"/>
    <w:rsid w:val="00473B5C"/>
    <w:rsid w:val="00487309"/>
    <w:rsid w:val="004B4FF6"/>
    <w:rsid w:val="004D62BF"/>
    <w:rsid w:val="004F58DC"/>
    <w:rsid w:val="00532998"/>
    <w:rsid w:val="00535EB3"/>
    <w:rsid w:val="005452C4"/>
    <w:rsid w:val="00556CF4"/>
    <w:rsid w:val="005A7A60"/>
    <w:rsid w:val="005C25B5"/>
    <w:rsid w:val="005C7294"/>
    <w:rsid w:val="00603C49"/>
    <w:rsid w:val="00607D0A"/>
    <w:rsid w:val="00651395"/>
    <w:rsid w:val="00671B07"/>
    <w:rsid w:val="006A21DB"/>
    <w:rsid w:val="00711A9E"/>
    <w:rsid w:val="007942B5"/>
    <w:rsid w:val="007C51D9"/>
    <w:rsid w:val="007E5530"/>
    <w:rsid w:val="007F041A"/>
    <w:rsid w:val="007F7B1E"/>
    <w:rsid w:val="0080163B"/>
    <w:rsid w:val="00814D34"/>
    <w:rsid w:val="0082532C"/>
    <w:rsid w:val="00842C66"/>
    <w:rsid w:val="00847CD6"/>
    <w:rsid w:val="0086772A"/>
    <w:rsid w:val="00867D10"/>
    <w:rsid w:val="00886040"/>
    <w:rsid w:val="00886AF7"/>
    <w:rsid w:val="008B17CB"/>
    <w:rsid w:val="008B39B0"/>
    <w:rsid w:val="008E25AF"/>
    <w:rsid w:val="009704F7"/>
    <w:rsid w:val="009839CF"/>
    <w:rsid w:val="00994524"/>
    <w:rsid w:val="009D3D8A"/>
    <w:rsid w:val="009F603D"/>
    <w:rsid w:val="00AA19E8"/>
    <w:rsid w:val="00AB1B11"/>
    <w:rsid w:val="00AB3638"/>
    <w:rsid w:val="00AF370A"/>
    <w:rsid w:val="00AF3B0C"/>
    <w:rsid w:val="00B21C07"/>
    <w:rsid w:val="00B72FAB"/>
    <w:rsid w:val="00BD72BD"/>
    <w:rsid w:val="00C07C8A"/>
    <w:rsid w:val="00C31AB4"/>
    <w:rsid w:val="00C52F06"/>
    <w:rsid w:val="00C60EDD"/>
    <w:rsid w:val="00C65851"/>
    <w:rsid w:val="00CF7B6B"/>
    <w:rsid w:val="00D56A5F"/>
    <w:rsid w:val="00D6593B"/>
    <w:rsid w:val="00D809F7"/>
    <w:rsid w:val="00DB2038"/>
    <w:rsid w:val="00E10618"/>
    <w:rsid w:val="00E321EA"/>
    <w:rsid w:val="00E50EF0"/>
    <w:rsid w:val="00E752B9"/>
    <w:rsid w:val="00E92603"/>
    <w:rsid w:val="00EB36E6"/>
    <w:rsid w:val="00EC4401"/>
    <w:rsid w:val="00EF525D"/>
    <w:rsid w:val="00EF66B3"/>
    <w:rsid w:val="00F44209"/>
    <w:rsid w:val="00F83E1A"/>
    <w:rsid w:val="00FD43E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5A448-488F-416E-BE76-69612FC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Киселев</cp:lastModifiedBy>
  <cp:revision>4</cp:revision>
  <cp:lastPrinted>2018-07-30T00:56:00Z</cp:lastPrinted>
  <dcterms:created xsi:type="dcterms:W3CDTF">2018-07-30T00:57:00Z</dcterms:created>
  <dcterms:modified xsi:type="dcterms:W3CDTF">2018-08-01T02:48:00Z</dcterms:modified>
</cp:coreProperties>
</file>