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Администрация Вилючинского городского округа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 xml:space="preserve">закрытого административно-территориального образования 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</w:pPr>
      <w:r w:rsidRPr="00C637D0">
        <w:rPr>
          <w:rFonts w:ascii="Times New Roman" w:eastAsia="Times New Roman" w:hAnsi="Times New Roman" w:cs="Times New Roman"/>
          <w:smallCaps/>
          <w:color w:val="auto"/>
          <w:sz w:val="32"/>
          <w:szCs w:val="32"/>
          <w:lang w:bidi="ar-SA"/>
        </w:rPr>
        <w:t>города Вилючинска Камчатского края</w:t>
      </w:r>
    </w:p>
    <w:p w:rsidR="00C637D0" w:rsidRPr="00C637D0" w:rsidRDefault="00C637D0" w:rsidP="00C637D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E14AC" w:rsidRPr="00C637D0" w:rsidRDefault="004F6C9E" w:rsidP="005F5DF7">
      <w:pPr>
        <w:pStyle w:val="40"/>
        <w:shd w:val="clear" w:color="auto" w:fill="auto"/>
        <w:spacing w:before="0" w:after="302" w:line="400" w:lineRule="exact"/>
        <w:ind w:left="180"/>
      </w:pPr>
      <w:r w:rsidRPr="00C637D0">
        <w:t>ПОСТАНОВЛЕНИЕ</w:t>
      </w:r>
    </w:p>
    <w:tbl>
      <w:tblPr>
        <w:tblStyle w:val="a5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64"/>
      </w:tblGrid>
      <w:tr w:rsidR="004E14AC" w:rsidTr="004E14AC">
        <w:trPr>
          <w:trHeight w:val="482"/>
        </w:trPr>
        <w:tc>
          <w:tcPr>
            <w:tcW w:w="5126" w:type="dxa"/>
          </w:tcPr>
          <w:p w:rsidR="004E14AC" w:rsidRPr="00B50220" w:rsidRDefault="00B50220" w:rsidP="004E14AC">
            <w:pPr>
              <w:pStyle w:val="30"/>
              <w:shd w:val="clear" w:color="auto" w:fill="auto"/>
              <w:spacing w:after="239" w:line="190" w:lineRule="exact"/>
              <w:jc w:val="left"/>
              <w:rPr>
                <w:b w:val="0"/>
                <w:sz w:val="22"/>
                <w:szCs w:val="22"/>
              </w:rPr>
            </w:pPr>
            <w:r w:rsidRPr="00B50220">
              <w:rPr>
                <w:b w:val="0"/>
                <w:sz w:val="22"/>
                <w:szCs w:val="22"/>
              </w:rPr>
              <w:t>22.05.2018</w:t>
            </w:r>
          </w:p>
        </w:tc>
        <w:tc>
          <w:tcPr>
            <w:tcW w:w="5127" w:type="dxa"/>
          </w:tcPr>
          <w:p w:rsidR="004E14AC" w:rsidRPr="004E14AC" w:rsidRDefault="004E14AC" w:rsidP="00B50220">
            <w:pPr>
              <w:pStyle w:val="30"/>
              <w:shd w:val="clear" w:color="auto" w:fill="auto"/>
              <w:spacing w:after="239" w:line="190" w:lineRule="exac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№ </w:t>
            </w:r>
            <w:r w:rsidR="00B50220">
              <w:rPr>
                <w:b w:val="0"/>
                <w:sz w:val="22"/>
                <w:szCs w:val="22"/>
              </w:rPr>
              <w:t>498</w:t>
            </w:r>
          </w:p>
        </w:tc>
      </w:tr>
    </w:tbl>
    <w:p w:rsidR="00F829D8" w:rsidRPr="00F523AD" w:rsidRDefault="004F6C9E">
      <w:pPr>
        <w:pStyle w:val="30"/>
        <w:shd w:val="clear" w:color="auto" w:fill="auto"/>
        <w:spacing w:after="239" w:line="190" w:lineRule="exact"/>
        <w:ind w:left="180"/>
        <w:rPr>
          <w:b w:val="0"/>
        </w:rPr>
      </w:pPr>
      <w:r w:rsidRPr="00F523AD">
        <w:rPr>
          <w:b w:val="0"/>
        </w:rPr>
        <w:t>г. Вилючинск</w:t>
      </w:r>
    </w:p>
    <w:p w:rsidR="00F829D8" w:rsidRPr="00031468" w:rsidRDefault="004F6C9E" w:rsidP="00237A7F">
      <w:pPr>
        <w:pStyle w:val="41"/>
        <w:shd w:val="clear" w:color="auto" w:fill="auto"/>
        <w:spacing w:before="0"/>
        <w:ind w:left="62" w:right="5670"/>
        <w:jc w:val="left"/>
        <w:rPr>
          <w:sz w:val="28"/>
          <w:szCs w:val="28"/>
        </w:rPr>
      </w:pPr>
      <w:r w:rsidRPr="00031468">
        <w:rPr>
          <w:sz w:val="28"/>
          <w:szCs w:val="28"/>
        </w:rPr>
        <w:t>О муниципальных и иных заказчиках</w:t>
      </w:r>
      <w:r w:rsidR="00237A7F">
        <w:rPr>
          <w:sz w:val="28"/>
          <w:szCs w:val="28"/>
        </w:rPr>
        <w:t xml:space="preserve"> </w:t>
      </w:r>
      <w:r w:rsidR="00745A94">
        <w:rPr>
          <w:sz w:val="28"/>
          <w:szCs w:val="28"/>
        </w:rPr>
        <w:t xml:space="preserve">Вилючинского городского округа </w:t>
      </w:r>
      <w:r w:rsidR="009C0924">
        <w:rPr>
          <w:sz w:val="28"/>
          <w:szCs w:val="28"/>
        </w:rPr>
        <w:t xml:space="preserve">на </w:t>
      </w:r>
      <w:r w:rsidR="005F5DF7">
        <w:rPr>
          <w:sz w:val="28"/>
          <w:szCs w:val="28"/>
        </w:rPr>
        <w:t>2018</w:t>
      </w:r>
      <w:r w:rsidR="00237A7F">
        <w:rPr>
          <w:sz w:val="28"/>
          <w:szCs w:val="28"/>
        </w:rPr>
        <w:t xml:space="preserve"> </w:t>
      </w:r>
      <w:r w:rsidR="00031468" w:rsidRPr="00031468">
        <w:rPr>
          <w:sz w:val="28"/>
          <w:szCs w:val="28"/>
        </w:rPr>
        <w:t>год</w:t>
      </w:r>
    </w:p>
    <w:p w:rsidR="00F829D8" w:rsidRPr="00031468" w:rsidRDefault="004F6C9E" w:rsidP="004E14AC">
      <w:pPr>
        <w:pStyle w:val="41"/>
        <w:shd w:val="clear" w:color="auto" w:fill="auto"/>
        <w:spacing w:before="0" w:after="330"/>
        <w:ind w:left="60" w:right="-28" w:firstLine="640"/>
        <w:rPr>
          <w:sz w:val="28"/>
          <w:szCs w:val="28"/>
        </w:rPr>
      </w:pPr>
      <w:r w:rsidRPr="00031468">
        <w:rPr>
          <w:sz w:val="28"/>
          <w:szCs w:val="28"/>
        </w:rPr>
        <w:t>Руководствуясь Федеральными законами от 06.10.2003 № 131-Ф</w:t>
      </w:r>
      <w:r w:rsidR="00031468" w:rsidRPr="00031468">
        <w:rPr>
          <w:sz w:val="28"/>
          <w:szCs w:val="28"/>
        </w:rPr>
        <w:t>З</w:t>
      </w:r>
      <w:r w:rsidRPr="00031468">
        <w:rPr>
          <w:sz w:val="28"/>
          <w:szCs w:val="28"/>
        </w:rPr>
        <w:t xml:space="preserve"> «Об общих принципах организации </w:t>
      </w:r>
      <w:r w:rsidR="00031468" w:rsidRPr="00031468">
        <w:rPr>
          <w:sz w:val="28"/>
          <w:szCs w:val="28"/>
        </w:rPr>
        <w:t xml:space="preserve">местного </w:t>
      </w:r>
      <w:r w:rsidRPr="00031468">
        <w:rPr>
          <w:sz w:val="28"/>
          <w:szCs w:val="28"/>
        </w:rPr>
        <w:t>самоуправления в Р</w:t>
      </w:r>
      <w:r w:rsidR="00031468" w:rsidRPr="00031468">
        <w:rPr>
          <w:sz w:val="28"/>
          <w:szCs w:val="28"/>
        </w:rPr>
        <w:t>оссийской Федерации», от 05.04.</w:t>
      </w:r>
      <w:r w:rsidRPr="00031468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829D8" w:rsidRPr="00031468" w:rsidRDefault="004F6C9E" w:rsidP="004E14AC">
      <w:pPr>
        <w:pStyle w:val="50"/>
        <w:shd w:val="clear" w:color="auto" w:fill="auto"/>
        <w:spacing w:before="0" w:after="265" w:line="280" w:lineRule="exact"/>
        <w:ind w:left="60" w:right="-28"/>
      </w:pPr>
      <w:r w:rsidRPr="00031468">
        <w:t>ПОСТАНОВЛЯЮ:</w:t>
      </w:r>
    </w:p>
    <w:p w:rsidR="00F829D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8" w:lineRule="exact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Утвердить перечень муниципальных и иных заказчиков Вилючинского городского округа на 201</w:t>
      </w:r>
      <w:r w:rsidR="005F5DF7">
        <w:rPr>
          <w:sz w:val="28"/>
          <w:szCs w:val="28"/>
        </w:rPr>
        <w:t>8</w:t>
      </w:r>
      <w:r w:rsidRPr="00031468">
        <w:rPr>
          <w:sz w:val="28"/>
          <w:szCs w:val="28"/>
        </w:rPr>
        <w:t xml:space="preserve"> год согласно приложению</w:t>
      </w:r>
      <w:r w:rsidR="00031468">
        <w:rPr>
          <w:sz w:val="28"/>
          <w:szCs w:val="28"/>
        </w:rPr>
        <w:t xml:space="preserve"> к настоящему постановлению</w:t>
      </w:r>
      <w:r w:rsidRPr="00031468">
        <w:rPr>
          <w:sz w:val="28"/>
          <w:szCs w:val="28"/>
        </w:rPr>
        <w:t>.</w:t>
      </w:r>
    </w:p>
    <w:p w:rsidR="00031468" w:rsidRPr="00031468" w:rsidRDefault="00031468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8" w:lineRule="exact"/>
        <w:ind w:left="60" w:right="-28" w:firstLine="649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муниципальные заказчики, перечисленные в приложении к настоящему постановлению, в соответствии с пунктом 4 части 5 статьи 26 Федерального закона от 05.04.2013 </w:t>
      </w:r>
      <w:r w:rsidRPr="0003146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осуществляют полномочия заказчиков по организации закупок товаров, работ, услуг для обеспечения муниципальных нужд самостоятельно.</w:t>
      </w:r>
    </w:p>
    <w:p w:rsidR="00F829D8" w:rsidRPr="0003146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</w:t>
      </w:r>
      <w:r w:rsidR="005F5DF7">
        <w:rPr>
          <w:sz w:val="28"/>
          <w:szCs w:val="28"/>
        </w:rPr>
        <w:t xml:space="preserve">Начальнику управления делами администрации Вилючинского городского округа О.Н. Токмаковой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5F5DF7">
        <w:rPr>
          <w:sz w:val="28"/>
          <w:szCs w:val="28"/>
        </w:rPr>
        <w:t>округа</w:t>
      </w:r>
      <w:proofErr w:type="gramEnd"/>
      <w:r w:rsidR="005F5DF7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информационной сети «Интернет».</w:t>
      </w:r>
    </w:p>
    <w:p w:rsidR="00F829D8" w:rsidRPr="00031468" w:rsidRDefault="004F6C9E" w:rsidP="004E14AC">
      <w:pPr>
        <w:pStyle w:val="4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610" w:line="293" w:lineRule="exact"/>
        <w:ind w:left="60" w:right="-28" w:firstLine="649"/>
        <w:rPr>
          <w:sz w:val="28"/>
          <w:szCs w:val="28"/>
        </w:rPr>
      </w:pPr>
      <w:r w:rsidRPr="00031468"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 и распространяется на правовые отношения, возникшие с 01 января 201</w:t>
      </w:r>
      <w:r w:rsidR="005F5DF7">
        <w:rPr>
          <w:sz w:val="28"/>
          <w:szCs w:val="28"/>
        </w:rPr>
        <w:t>8</w:t>
      </w:r>
      <w:r w:rsidRPr="00031468">
        <w:rPr>
          <w:sz w:val="28"/>
          <w:szCs w:val="28"/>
        </w:rPr>
        <w:t xml:space="preserve"> года.</w:t>
      </w:r>
    </w:p>
    <w:p w:rsidR="005F5DF7" w:rsidRDefault="005F5DF7" w:rsidP="004E14AC">
      <w:pPr>
        <w:pStyle w:val="50"/>
        <w:shd w:val="clear" w:color="auto" w:fill="auto"/>
        <w:tabs>
          <w:tab w:val="right" w:pos="5004"/>
        </w:tabs>
        <w:spacing w:before="0" w:after="0" w:line="280" w:lineRule="exact"/>
        <w:ind w:left="60" w:right="-28"/>
      </w:pPr>
      <w:r>
        <w:t>Глава администрации</w:t>
      </w:r>
    </w:p>
    <w:p w:rsidR="006B3E7F" w:rsidRPr="00B50220" w:rsidRDefault="005F5DF7" w:rsidP="00B50220">
      <w:pPr>
        <w:pStyle w:val="50"/>
        <w:shd w:val="clear" w:color="auto" w:fill="auto"/>
        <w:tabs>
          <w:tab w:val="right" w:pos="5004"/>
        </w:tabs>
        <w:spacing w:before="0" w:after="0" w:line="280" w:lineRule="exact"/>
        <w:ind w:left="60" w:right="-28"/>
      </w:pPr>
      <w:r>
        <w:t>городского округа                                                                       Г.Н</w:t>
      </w:r>
      <w:r w:rsidR="004E14AC" w:rsidRPr="00031468">
        <w:t xml:space="preserve">. </w:t>
      </w:r>
      <w:r>
        <w:t>Смирнова</w:t>
      </w:r>
      <w:bookmarkStart w:id="0" w:name="bookmark1"/>
    </w:p>
    <w:p w:rsidR="005F5DF7" w:rsidRPr="005F5DF7" w:rsidRDefault="004F6C9E" w:rsidP="004843C7">
      <w:pPr>
        <w:pStyle w:val="23"/>
        <w:keepNext/>
        <w:keepLines/>
        <w:shd w:val="clear" w:color="auto" w:fill="auto"/>
        <w:spacing w:line="240" w:lineRule="auto"/>
        <w:ind w:left="6096" w:right="-28"/>
        <w:contextualSpacing/>
        <w:rPr>
          <w:b w:val="0"/>
          <w:sz w:val="22"/>
          <w:szCs w:val="22"/>
        </w:rPr>
      </w:pPr>
      <w:r w:rsidRPr="005F5DF7">
        <w:rPr>
          <w:b w:val="0"/>
          <w:sz w:val="22"/>
          <w:szCs w:val="22"/>
        </w:rPr>
        <w:lastRenderedPageBreak/>
        <w:t xml:space="preserve">Приложение </w:t>
      </w:r>
    </w:p>
    <w:p w:rsidR="004E14AC" w:rsidRPr="005F5DF7" w:rsidRDefault="005F5DF7" w:rsidP="005F5DF7">
      <w:pPr>
        <w:pStyle w:val="23"/>
        <w:keepNext/>
        <w:keepLines/>
        <w:shd w:val="clear" w:color="auto" w:fill="auto"/>
        <w:spacing w:line="240" w:lineRule="auto"/>
        <w:ind w:left="6096" w:right="-28"/>
        <w:contextualSpacing/>
        <w:rPr>
          <w:b w:val="0"/>
          <w:sz w:val="22"/>
          <w:szCs w:val="22"/>
        </w:rPr>
      </w:pPr>
      <w:r w:rsidRPr="005F5DF7">
        <w:rPr>
          <w:b w:val="0"/>
          <w:sz w:val="22"/>
          <w:szCs w:val="22"/>
        </w:rPr>
        <w:t xml:space="preserve">к постановлению </w:t>
      </w:r>
      <w:r w:rsidR="004F6C9E" w:rsidRPr="005F5DF7">
        <w:rPr>
          <w:b w:val="0"/>
          <w:sz w:val="22"/>
          <w:szCs w:val="22"/>
        </w:rPr>
        <w:t>администрации Вилючинского</w:t>
      </w:r>
      <w:bookmarkEnd w:id="0"/>
      <w:r w:rsidRPr="005F5DF7">
        <w:rPr>
          <w:b w:val="0"/>
          <w:sz w:val="22"/>
          <w:szCs w:val="22"/>
        </w:rPr>
        <w:t xml:space="preserve"> </w:t>
      </w:r>
      <w:r w:rsidR="004F6C9E" w:rsidRPr="005F5DF7">
        <w:rPr>
          <w:b w:val="0"/>
          <w:sz w:val="22"/>
          <w:szCs w:val="22"/>
        </w:rPr>
        <w:t xml:space="preserve">городского округа </w:t>
      </w:r>
    </w:p>
    <w:p w:rsidR="00F829D8" w:rsidRPr="005F5DF7" w:rsidRDefault="004E14AC" w:rsidP="004843C7">
      <w:pPr>
        <w:pStyle w:val="41"/>
        <w:shd w:val="clear" w:color="auto" w:fill="auto"/>
        <w:tabs>
          <w:tab w:val="center" w:pos="8387"/>
        </w:tabs>
        <w:spacing w:before="0" w:after="0" w:line="240" w:lineRule="auto"/>
        <w:ind w:left="6096" w:right="-28"/>
        <w:contextualSpacing/>
        <w:jc w:val="left"/>
        <w:rPr>
          <w:sz w:val="22"/>
          <w:szCs w:val="22"/>
        </w:rPr>
      </w:pPr>
      <w:r w:rsidRPr="005F5DF7">
        <w:rPr>
          <w:sz w:val="22"/>
          <w:szCs w:val="22"/>
        </w:rPr>
        <w:t xml:space="preserve">от </w:t>
      </w:r>
      <w:r w:rsidR="00B50220">
        <w:rPr>
          <w:sz w:val="22"/>
          <w:szCs w:val="22"/>
        </w:rPr>
        <w:t xml:space="preserve">22.05.2018 </w:t>
      </w:r>
      <w:r w:rsidRPr="005F5DF7">
        <w:rPr>
          <w:sz w:val="22"/>
          <w:szCs w:val="22"/>
        </w:rPr>
        <w:t>№</w:t>
      </w:r>
      <w:r w:rsidR="00B50220">
        <w:rPr>
          <w:sz w:val="22"/>
          <w:szCs w:val="22"/>
        </w:rPr>
        <w:t xml:space="preserve"> 498</w:t>
      </w:r>
    </w:p>
    <w:p w:rsidR="008A1239" w:rsidRPr="005F5DF7" w:rsidRDefault="008A1239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2"/>
          <w:szCs w:val="22"/>
        </w:rPr>
      </w:pPr>
    </w:p>
    <w:p w:rsidR="008A1239" w:rsidRPr="005F5DF7" w:rsidRDefault="008A1239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4"/>
          <w:szCs w:val="24"/>
        </w:rPr>
      </w:pPr>
    </w:p>
    <w:p w:rsidR="00F829D8" w:rsidRPr="00BC2312" w:rsidRDefault="004F6C9E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4"/>
          <w:szCs w:val="24"/>
        </w:rPr>
      </w:pPr>
      <w:r w:rsidRPr="00BC2312">
        <w:rPr>
          <w:sz w:val="24"/>
          <w:szCs w:val="24"/>
        </w:rPr>
        <w:t>ПЕРЕЧЕНЬ</w:t>
      </w:r>
    </w:p>
    <w:p w:rsidR="00F523AD" w:rsidRPr="00BC2312" w:rsidRDefault="004F6C9E" w:rsidP="004843C7">
      <w:pPr>
        <w:pStyle w:val="50"/>
        <w:shd w:val="clear" w:color="auto" w:fill="auto"/>
        <w:spacing w:before="0" w:after="0" w:line="317" w:lineRule="exact"/>
        <w:ind w:left="40"/>
        <w:jc w:val="center"/>
        <w:rPr>
          <w:sz w:val="24"/>
          <w:szCs w:val="24"/>
        </w:rPr>
      </w:pPr>
      <w:r w:rsidRPr="00BC2312">
        <w:rPr>
          <w:sz w:val="24"/>
          <w:szCs w:val="24"/>
        </w:rPr>
        <w:t xml:space="preserve">муниципальных и иных заказчиков Вилючинского городского округа </w:t>
      </w:r>
      <w:r w:rsidR="006F2935" w:rsidRPr="00BC2312">
        <w:rPr>
          <w:sz w:val="24"/>
          <w:szCs w:val="24"/>
        </w:rPr>
        <w:t>на 2018</w:t>
      </w:r>
      <w:r w:rsidR="004843C7" w:rsidRPr="00BC2312"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57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363"/>
      </w:tblGrid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935" w:rsidRPr="00BC2312" w:rsidRDefault="006F2935" w:rsidP="006F2935">
            <w:pPr>
              <w:pStyle w:val="41"/>
              <w:shd w:val="clear" w:color="auto" w:fill="auto"/>
              <w:spacing w:before="0" w:after="0" w:line="280" w:lineRule="exact"/>
              <w:ind w:left="220"/>
              <w:rPr>
                <w:rStyle w:val="11"/>
                <w:b/>
                <w:sz w:val="24"/>
                <w:szCs w:val="24"/>
              </w:rPr>
            </w:pPr>
            <w:r w:rsidRPr="00BC2312">
              <w:rPr>
                <w:rStyle w:val="11"/>
                <w:b/>
                <w:sz w:val="24"/>
                <w:szCs w:val="24"/>
              </w:rPr>
              <w:t xml:space="preserve">  </w:t>
            </w:r>
            <w:r w:rsidR="00F523AD" w:rsidRPr="00BC2312">
              <w:rPr>
                <w:rStyle w:val="11"/>
                <w:b/>
                <w:sz w:val="24"/>
                <w:szCs w:val="24"/>
              </w:rPr>
              <w:t>№</w:t>
            </w:r>
          </w:p>
          <w:p w:rsidR="00F523AD" w:rsidRPr="00BC2312" w:rsidRDefault="006F2935" w:rsidP="006F2935">
            <w:pPr>
              <w:pStyle w:val="41"/>
              <w:shd w:val="clear" w:color="auto" w:fill="auto"/>
              <w:spacing w:before="0" w:after="0" w:line="280" w:lineRule="exact"/>
              <w:ind w:left="220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 </w:t>
            </w:r>
            <w:proofErr w:type="gramStart"/>
            <w:r w:rsidR="00F523AD" w:rsidRPr="00BC2312">
              <w:rPr>
                <w:rStyle w:val="14pt"/>
                <w:sz w:val="24"/>
                <w:szCs w:val="24"/>
              </w:rPr>
              <w:t>п</w:t>
            </w:r>
            <w:proofErr w:type="gramEnd"/>
            <w:r w:rsidR="00F523AD" w:rsidRPr="00BC2312">
              <w:rPr>
                <w:rStyle w:val="14pt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6F2935">
            <w:pPr>
              <w:pStyle w:val="41"/>
              <w:shd w:val="clear" w:color="auto" w:fill="auto"/>
              <w:spacing w:before="0" w:after="0" w:line="280" w:lineRule="exact"/>
              <w:ind w:left="332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Наименование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6F2935" w:rsidP="00BC2312">
            <w:pPr>
              <w:pStyle w:val="41"/>
              <w:shd w:val="clear" w:color="auto" w:fill="auto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</w:rPr>
              <w:t xml:space="preserve">    </w:t>
            </w:r>
            <w:r w:rsidR="00F523AD" w:rsidRPr="00BC2312">
              <w:rPr>
                <w:rStyle w:val="12pt"/>
              </w:rPr>
              <w:t>001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31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Администрация Вилючинского</w:t>
            </w:r>
            <w:r w:rsidR="00A6447B" w:rsidRPr="00BC2312">
              <w:rPr>
                <w:rStyle w:val="14pt"/>
                <w:sz w:val="24"/>
                <w:szCs w:val="24"/>
              </w:rPr>
              <w:t xml:space="preserve"> городского округа закрытого ад</w:t>
            </w:r>
            <w:r w:rsidRPr="00BC2312">
              <w:rPr>
                <w:rStyle w:val="14pt"/>
                <w:sz w:val="24"/>
                <w:szCs w:val="24"/>
              </w:rPr>
              <w:t>министративно-территориального образования города Вилючинска Камчатского края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BC2312" w:rsidP="00BC2312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935" w:rsidRPr="00BC2312" w:rsidRDefault="00F523AD" w:rsidP="00F523AD">
            <w:pPr>
              <w:pStyle w:val="41"/>
              <w:shd w:val="clear" w:color="auto" w:fill="auto"/>
              <w:spacing w:before="0" w:after="0" w:line="307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казенное учреждение 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307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«Учреждение защиты от чрезвычайных ситуаций»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BC2312" w:rsidP="00BC2312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6F2935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бюджетное учреждение </w:t>
            </w:r>
          </w:p>
          <w:p w:rsidR="006F2935" w:rsidRPr="00BC2312" w:rsidRDefault="00F523AD" w:rsidP="006F2935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«Городской архив» 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BC2312" w:rsidP="00BC2312">
            <w:pPr>
              <w:pStyle w:val="41"/>
              <w:shd w:val="clear" w:color="auto" w:fill="auto"/>
              <w:spacing w:before="0" w:after="0" w:line="240" w:lineRule="exact"/>
              <w:ind w:right="320"/>
              <w:jc w:val="left"/>
              <w:rPr>
                <w:rStyle w:val="12pt"/>
                <w:b w:val="0"/>
              </w:rPr>
            </w:pPr>
            <w:r w:rsidRPr="00BC2312">
              <w:rPr>
                <w:rStyle w:val="12pt"/>
                <w:b w:val="0"/>
              </w:rPr>
              <w:t xml:space="preserve">    </w:t>
            </w:r>
            <w:r w:rsidR="00EE13F0">
              <w:rPr>
                <w:rStyle w:val="12pt"/>
                <w:b w:val="0"/>
              </w:rPr>
              <w:t xml:space="preserve"> </w:t>
            </w:r>
            <w:r w:rsidR="00F523AD" w:rsidRPr="00BC2312">
              <w:rPr>
                <w:rStyle w:val="12pt"/>
                <w:b w:val="0"/>
              </w:rPr>
              <w:t>103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F523AD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 xml:space="preserve">Муниципальное казенное учреждение </w:t>
            </w:r>
          </w:p>
          <w:p w:rsidR="00F523AD" w:rsidRPr="00BC2312" w:rsidRDefault="00F523AD" w:rsidP="00F523AD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</w:pP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«Централизованная бухгалтерия органов местного самоуправления и учреждений</w:t>
            </w:r>
            <w:r w:rsidRPr="00BC2312">
              <w:rPr>
                <w:rFonts w:ascii="Times New Roman" w:eastAsia="Times New Roman" w:hAnsi="Times New Roman" w:cs="Times New Roman"/>
                <w:b/>
                <w:color w:val="auto"/>
                <w:spacing w:val="-5"/>
                <w:lang w:bidi="ar-SA"/>
              </w:rPr>
              <w:t xml:space="preserve"> </w:t>
            </w:r>
            <w:r w:rsidRPr="00BC2312">
              <w:rPr>
                <w:rFonts w:ascii="Times New Roman" w:eastAsia="Times New Roman" w:hAnsi="Times New Roman" w:cs="Times New Roman"/>
                <w:color w:val="auto"/>
                <w:spacing w:val="-5"/>
                <w:lang w:bidi="ar-SA"/>
              </w:rPr>
              <w:t>культуры Вилючинского городского округа»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</w:p>
        </w:tc>
      </w:tr>
      <w:tr w:rsidR="006F2935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935" w:rsidRPr="00BC2312" w:rsidRDefault="006F2935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</w:rPr>
            </w:pPr>
            <w:r w:rsidRPr="00BC2312">
              <w:rPr>
                <w:rStyle w:val="12pt"/>
              </w:rPr>
              <w:t>002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935" w:rsidRPr="00BC2312" w:rsidRDefault="006F2935" w:rsidP="008C42C2">
            <w:pPr>
              <w:pStyle w:val="41"/>
              <w:spacing w:before="0" w:after="0" w:line="302" w:lineRule="exact"/>
              <w:jc w:val="left"/>
              <w:rPr>
                <w:rStyle w:val="14pt"/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Отдел по управлению муниципальным имуществом администрации Вилючинского городского округа </w:t>
            </w:r>
          </w:p>
        </w:tc>
      </w:tr>
      <w:tr w:rsidR="006F2935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935" w:rsidRPr="00BC2312" w:rsidRDefault="006F2935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</w:rPr>
            </w:pPr>
            <w:r w:rsidRPr="00BC2312">
              <w:rPr>
                <w:rStyle w:val="12pt"/>
              </w:rPr>
              <w:t>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935" w:rsidRPr="00BC2312" w:rsidRDefault="006F2935" w:rsidP="008C42C2">
            <w:pPr>
              <w:pStyle w:val="41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4pt"/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 xml:space="preserve">Отдел по управлению городским хозяйством администрации Вилючинского городского округа 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b/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301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35" w:rsidRPr="00BC2312" w:rsidRDefault="00F523AD" w:rsidP="00F523AD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 казенное учреждение 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26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«Благоустройство Вилючинска»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</w:rPr>
              <w:t>004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280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4pt"/>
                <w:sz w:val="24"/>
                <w:szCs w:val="24"/>
              </w:rPr>
              <w:t>Отдел образования администрации Вилючинского городского округа</w:t>
            </w:r>
            <w:r w:rsidR="006F2935" w:rsidRPr="00BC2312">
              <w:rPr>
                <w:rStyle w:val="14pt"/>
                <w:sz w:val="24"/>
                <w:szCs w:val="24"/>
              </w:rPr>
              <w:t xml:space="preserve"> закрытого административно-</w:t>
            </w:r>
            <w:r w:rsidR="00BC2312" w:rsidRPr="00BC2312">
              <w:rPr>
                <w:rStyle w:val="14pt"/>
                <w:sz w:val="24"/>
                <w:szCs w:val="24"/>
              </w:rPr>
              <w:t>территориального образования города Вилючинска Камчатского края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312" w:rsidRPr="00BC2312" w:rsidRDefault="008C42C2" w:rsidP="00F523AD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Муниципальное бюджетное общеобразовательное </w:t>
            </w:r>
            <w:r w:rsidR="00F523AD" w:rsidRPr="00BC2312">
              <w:rPr>
                <w:rStyle w:val="11"/>
                <w:sz w:val="24"/>
                <w:szCs w:val="24"/>
              </w:rPr>
              <w:t>учреждение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</w:t>
            </w:r>
            <w:r w:rsidRPr="00BC2312">
              <w:rPr>
                <w:rStyle w:val="24"/>
                <w:sz w:val="24"/>
                <w:szCs w:val="24"/>
              </w:rPr>
              <w:t xml:space="preserve">школа </w:t>
            </w:r>
            <w:r w:rsidRPr="00BC2312">
              <w:rPr>
                <w:rStyle w:val="11"/>
                <w:sz w:val="24"/>
                <w:szCs w:val="24"/>
              </w:rPr>
              <w:t xml:space="preserve">№ </w:t>
            </w:r>
            <w:r w:rsidRPr="00BC2312">
              <w:rPr>
                <w:rStyle w:val="12pt"/>
                <w:b w:val="0"/>
              </w:rPr>
              <w:t>1»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312" w:rsidRPr="00BC2312" w:rsidRDefault="00F523AD" w:rsidP="00F523AD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="008C42C2"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322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школа № </w:t>
            </w:r>
            <w:r w:rsidRPr="00BC2312">
              <w:rPr>
                <w:rStyle w:val="12pt"/>
                <w:b w:val="0"/>
              </w:rPr>
              <w:t xml:space="preserve">2» 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312" w:rsidRPr="00BC2312" w:rsidRDefault="00F523AD" w:rsidP="00F523AD">
            <w:pPr>
              <w:pStyle w:val="41"/>
              <w:shd w:val="clear" w:color="auto" w:fill="auto"/>
              <w:spacing w:before="0" w:after="0" w:line="298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="008C42C2"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 w:line="298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 xml:space="preserve">«Средняя школа № </w:t>
            </w:r>
            <w:r w:rsidRPr="00BC2312">
              <w:rPr>
                <w:rStyle w:val="12pt"/>
                <w:b w:val="0"/>
              </w:rPr>
              <w:t>3»</w:t>
            </w:r>
          </w:p>
        </w:tc>
      </w:tr>
      <w:tr w:rsidR="00F523AD" w:rsidRPr="00BC2312" w:rsidTr="00EE13F0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312" w:rsidRPr="00BC2312" w:rsidRDefault="008C42C2" w:rsidP="00F523AD">
            <w:pPr>
              <w:pStyle w:val="41"/>
              <w:shd w:val="clear" w:color="auto" w:fill="auto"/>
              <w:spacing w:before="0" w:after="0"/>
              <w:ind w:left="6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Муниципальное бюджетное </w:t>
            </w:r>
            <w:r w:rsidRPr="008C42C2">
              <w:rPr>
                <w:rStyle w:val="11"/>
                <w:sz w:val="24"/>
                <w:szCs w:val="24"/>
              </w:rPr>
              <w:t xml:space="preserve">общеобразовательное </w:t>
            </w:r>
            <w:r w:rsidR="00F523AD" w:rsidRPr="00BC2312">
              <w:rPr>
                <w:rStyle w:val="11"/>
                <w:sz w:val="24"/>
                <w:szCs w:val="24"/>
              </w:rPr>
              <w:t xml:space="preserve">учреждение </w:t>
            </w:r>
          </w:p>
          <w:p w:rsidR="00F523AD" w:rsidRPr="00BC2312" w:rsidRDefault="00F523AD" w:rsidP="00F523AD">
            <w:pPr>
              <w:pStyle w:val="41"/>
              <w:shd w:val="clear" w:color="auto" w:fill="auto"/>
              <w:spacing w:before="0" w:after="0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«Средняя школа № 9»</w:t>
            </w:r>
          </w:p>
        </w:tc>
      </w:tr>
      <w:tr w:rsidR="00F523AD" w:rsidRPr="00BC2312" w:rsidTr="00EE13F0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3AD" w:rsidRPr="00BC2312" w:rsidRDefault="00F523AD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sz w:val="24"/>
                <w:szCs w:val="24"/>
              </w:rPr>
            </w:pPr>
            <w:r w:rsidRPr="00BC2312">
              <w:rPr>
                <w:rStyle w:val="12pt"/>
                <w:b w:val="0"/>
              </w:rPr>
              <w:t>405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3AD" w:rsidRPr="00BC2312" w:rsidRDefault="00F523AD" w:rsidP="008C42C2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Муниципальное бюджетное учреждение дополни</w:t>
            </w:r>
            <w:r w:rsidRPr="00BC2312">
              <w:rPr>
                <w:rStyle w:val="11"/>
                <w:sz w:val="24"/>
                <w:szCs w:val="24"/>
              </w:rPr>
              <w:softHyphen/>
              <w:t>тельного образования «Дом детского творчества»</w:t>
            </w:r>
          </w:p>
        </w:tc>
      </w:tr>
      <w:tr w:rsidR="00EE13F0" w:rsidRPr="00BC2312" w:rsidTr="00EE13F0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3F0" w:rsidRPr="00BC2312" w:rsidRDefault="00EE13F0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406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3F0" w:rsidRPr="00BC2312" w:rsidRDefault="00EE13F0" w:rsidP="008C42C2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BC2312">
              <w:rPr>
                <w:rStyle w:val="11"/>
                <w:sz w:val="24"/>
                <w:szCs w:val="24"/>
              </w:rPr>
              <w:t>Муниципальное бюджетное учреждение дополни</w:t>
            </w:r>
            <w:r w:rsidRPr="00BC2312">
              <w:rPr>
                <w:rStyle w:val="11"/>
                <w:sz w:val="24"/>
                <w:szCs w:val="24"/>
              </w:rPr>
              <w:softHyphen/>
              <w:t>тельного образования</w:t>
            </w:r>
            <w:r>
              <w:rPr>
                <w:rStyle w:val="11"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</w:tr>
      <w:tr w:rsidR="00EE13F0" w:rsidRPr="00BC2312" w:rsidTr="00EE13F0">
        <w:trPr>
          <w:trHeight w:val="6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3F0" w:rsidRPr="00BC2312" w:rsidRDefault="00EE13F0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>
              <w:rPr>
                <w:rStyle w:val="12pt"/>
                <w:b w:val="0"/>
              </w:rPr>
              <w:t>407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3F0" w:rsidRPr="00EE13F0" w:rsidRDefault="00EE13F0" w:rsidP="00EE13F0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Cs/>
              </w:rPr>
            </w:pPr>
            <w:r w:rsidRPr="00EE13F0">
              <w:rPr>
                <w:rFonts w:ascii="Times New Roman" w:eastAsia="Times New Roman" w:hAnsi="Times New Roman" w:cs="Times New Roman"/>
                <w:bCs/>
              </w:rPr>
              <w:t xml:space="preserve">Муниципальное </w:t>
            </w:r>
            <w:r w:rsidR="008C42C2">
              <w:rPr>
                <w:rFonts w:ascii="Times New Roman" w:eastAsia="Times New Roman" w:hAnsi="Times New Roman" w:cs="Times New Roman"/>
                <w:bCs/>
              </w:rPr>
              <w:t>казенное</w:t>
            </w:r>
            <w:r w:rsidRPr="00EE13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E13F0">
              <w:rPr>
                <w:rFonts w:ascii="Times New Roman" w:eastAsia="Times New Roman" w:hAnsi="Times New Roman" w:cs="Times New Roman"/>
              </w:rPr>
              <w:t xml:space="preserve">учреждение </w:t>
            </w:r>
            <w:r w:rsidRPr="00EE13F0">
              <w:rPr>
                <w:rFonts w:ascii="Times New Roman" w:eastAsia="Times New Roman" w:hAnsi="Times New Roman" w:cs="Times New Roman"/>
                <w:bCs/>
              </w:rPr>
              <w:t>«Информационно-</w:t>
            </w:r>
          </w:p>
          <w:p w:rsidR="00EE13F0" w:rsidRPr="00BC2312" w:rsidRDefault="00EE13F0" w:rsidP="008C42C2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EE13F0">
              <w:rPr>
                <w:bCs/>
                <w:sz w:val="24"/>
                <w:szCs w:val="24"/>
              </w:rPr>
              <w:t xml:space="preserve">методический </w:t>
            </w:r>
            <w:r w:rsidR="008C42C2">
              <w:rPr>
                <w:sz w:val="24"/>
                <w:szCs w:val="24"/>
              </w:rPr>
              <w:t>центр»</w:t>
            </w:r>
          </w:p>
        </w:tc>
      </w:tr>
      <w:tr w:rsidR="00EE13F0" w:rsidRPr="008458B0" w:rsidTr="008458B0">
        <w:trPr>
          <w:trHeight w:val="7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3F0" w:rsidRPr="008458B0" w:rsidRDefault="00EE13F0" w:rsidP="00BC2312">
            <w:pPr>
              <w:pStyle w:val="41"/>
              <w:shd w:val="clear" w:color="auto" w:fill="auto"/>
              <w:spacing w:before="0" w:after="0" w:line="240" w:lineRule="exact"/>
              <w:ind w:left="340"/>
              <w:jc w:val="left"/>
              <w:rPr>
                <w:rStyle w:val="12pt"/>
                <w:b w:val="0"/>
              </w:rPr>
            </w:pPr>
            <w:r w:rsidRPr="008458B0">
              <w:rPr>
                <w:rStyle w:val="12pt"/>
                <w:b w:val="0"/>
              </w:rPr>
              <w:t>408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8B0" w:rsidRPr="008458B0" w:rsidRDefault="008458B0" w:rsidP="008458B0">
            <w:pPr>
              <w:spacing w:line="307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EE13F0" w:rsidRPr="008458B0" w:rsidRDefault="008458B0" w:rsidP="008458B0">
            <w:pPr>
              <w:pStyle w:val="41"/>
              <w:shd w:val="clear" w:color="auto" w:fill="auto"/>
              <w:spacing w:before="0" w:after="0" w:line="326" w:lineRule="exact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8458B0">
              <w:rPr>
                <w:sz w:val="24"/>
                <w:szCs w:val="24"/>
              </w:rPr>
              <w:t xml:space="preserve">учреждение </w:t>
            </w:r>
            <w:r w:rsidRPr="008458B0">
              <w:rPr>
                <w:bCs/>
                <w:sz w:val="24"/>
                <w:szCs w:val="24"/>
              </w:rPr>
              <w:t>«Детский сад № 1»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363"/>
      </w:tblGrid>
      <w:tr w:rsidR="00645C54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645C54" w:rsidRPr="008458B0" w:rsidRDefault="00645C54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8363" w:type="dxa"/>
            <w:shd w:val="clear" w:color="auto" w:fill="FFFFFF"/>
          </w:tcPr>
          <w:p w:rsidR="00645C54" w:rsidRPr="008458B0" w:rsidRDefault="00645C54" w:rsidP="00645C54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645C54" w:rsidRPr="008458B0" w:rsidRDefault="00645C54" w:rsidP="00645C54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учреждение «Детский сад № 1</w:t>
            </w:r>
            <w:r w:rsidRPr="008458B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lastRenderedPageBreak/>
              <w:t>409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3»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4»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5»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4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412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8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8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6»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69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7»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учреждение «Детский сад № 8»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8458B0" w:rsidRPr="008458B0" w:rsidRDefault="008458B0" w:rsidP="008458B0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 учреждение «Детский сад № 9»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</w:p>
          <w:p w:rsidR="008458B0" w:rsidRPr="008458B0" w:rsidRDefault="008458B0" w:rsidP="008458B0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«Централизованная бухгалтерия учреждений образования </w:t>
            </w:r>
          </w:p>
          <w:p w:rsidR="008458B0" w:rsidRPr="008458B0" w:rsidRDefault="008458B0" w:rsidP="008458B0">
            <w:pPr>
              <w:spacing w:line="31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Вилючинского городского округа»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005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93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 xml:space="preserve">Отдел культуры администрации Вилючинского </w:t>
            </w:r>
          </w:p>
          <w:p w:rsidR="008458B0" w:rsidRPr="008458B0" w:rsidRDefault="008458B0" w:rsidP="008C42C2">
            <w:pPr>
              <w:spacing w:line="293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округа 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8458B0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«Дом культуры»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502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8458B0">
            <w:pPr>
              <w:spacing w:line="26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«Краеведческий музей»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8363" w:type="dxa"/>
            <w:shd w:val="clear" w:color="auto" w:fill="FFFFFF"/>
          </w:tcPr>
          <w:p w:rsidR="008458B0" w:rsidRPr="008458B0" w:rsidRDefault="008458B0" w:rsidP="008458B0">
            <w:pPr>
              <w:spacing w:line="28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8458B0" w:rsidRPr="008458B0" w:rsidRDefault="008458B0" w:rsidP="008458B0">
            <w:pPr>
              <w:spacing w:line="28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«Централизованная библиотечная система»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C42C2" w:rsidP="008C42C2">
            <w:pPr>
              <w:spacing w:line="336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учреждение дополни</w:t>
            </w:r>
            <w:r w:rsidR="008458B0" w:rsidRPr="008458B0">
              <w:rPr>
                <w:rFonts w:ascii="Times New Roman" w:eastAsia="Times New Roman" w:hAnsi="Times New Roman" w:cs="Times New Roman"/>
              </w:rPr>
              <w:softHyphen/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сферы культуры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 xml:space="preserve">«Детская музыкальная школа </w:t>
            </w:r>
            <w:r w:rsidR="008458B0" w:rsidRPr="008458B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№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1»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C42C2" w:rsidP="008C42C2">
            <w:pPr>
              <w:spacing w:line="317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учреждение дополни</w:t>
            </w:r>
            <w:r w:rsidR="008458B0" w:rsidRPr="008458B0">
              <w:rPr>
                <w:rFonts w:ascii="Times New Roman" w:eastAsia="Times New Roman" w:hAnsi="Times New Roman" w:cs="Times New Roman"/>
              </w:rPr>
              <w:softHyphen/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сферы культуры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 xml:space="preserve">«Детская музыкальная школа </w:t>
            </w:r>
            <w:r w:rsidR="008458B0" w:rsidRPr="008458B0">
              <w:rPr>
                <w:rFonts w:ascii="Times New Roman" w:eastAsia="Times New Roman" w:hAnsi="Times New Roman" w:cs="Times New Roman"/>
                <w:spacing w:val="-40"/>
                <w:lang w:eastAsia="en-US" w:bidi="en-US"/>
              </w:rPr>
              <w:t>№   2</w:t>
            </w:r>
            <w:r w:rsidR="008458B0" w:rsidRPr="008458B0">
              <w:rPr>
                <w:rFonts w:ascii="Times New Roman" w:eastAsia="Times New Roman" w:hAnsi="Times New Roman" w:cs="Times New Roman"/>
                <w:i/>
                <w:iCs/>
                <w:spacing w:val="-30"/>
              </w:rPr>
              <w:t>»</w:t>
            </w:r>
          </w:p>
        </w:tc>
      </w:tr>
      <w:tr w:rsidR="008458B0" w:rsidRPr="008458B0" w:rsidTr="00645C54">
        <w:trPr>
          <w:trHeight w:val="20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6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</w:rPr>
              <w:t>506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C42C2" w:rsidP="008C42C2">
            <w:pPr>
              <w:spacing w:line="307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="008458B0">
              <w:rPr>
                <w:rFonts w:ascii="Times New Roman" w:eastAsia="Times New Roman" w:hAnsi="Times New Roman" w:cs="Times New Roman"/>
              </w:rPr>
              <w:t>учреждение дополнит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образования </w:t>
            </w:r>
            <w:r w:rsidRPr="008C42C2">
              <w:rPr>
                <w:rFonts w:ascii="Times New Roman" w:eastAsia="Times New Roman" w:hAnsi="Times New Roman" w:cs="Times New Roman"/>
              </w:rPr>
              <w:t>сферы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58B0" w:rsidRPr="008458B0">
              <w:rPr>
                <w:rFonts w:ascii="Times New Roman" w:eastAsia="Times New Roman" w:hAnsi="Times New Roman" w:cs="Times New Roman"/>
              </w:rPr>
              <w:t>«Детская художественная школа»</w:t>
            </w:r>
          </w:p>
        </w:tc>
      </w:tr>
      <w:tr w:rsidR="008458B0" w:rsidRPr="008458B0" w:rsidTr="00645C54">
        <w:trPr>
          <w:trHeight w:val="843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006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Отдел по работе с отдельными категориями граждан</w:t>
            </w:r>
          </w:p>
          <w:p w:rsidR="008458B0" w:rsidRPr="008458B0" w:rsidRDefault="008458B0" w:rsidP="008458B0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администрации Вилючинского городского округа</w:t>
            </w:r>
          </w:p>
        </w:tc>
      </w:tr>
      <w:tr w:rsidR="008458B0" w:rsidRPr="008458B0" w:rsidTr="00645C54">
        <w:trPr>
          <w:trHeight w:val="739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Отдел капитального строительства и архитектуры</w:t>
            </w:r>
          </w:p>
          <w:p w:rsidR="008458B0" w:rsidRPr="008458B0" w:rsidRDefault="008458B0" w:rsidP="008458B0">
            <w:pPr>
              <w:spacing w:line="331" w:lineRule="exact"/>
              <w:ind w:left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администрации Вилючинского городского округа Камчатского края</w:t>
            </w:r>
          </w:p>
        </w:tc>
      </w:tr>
      <w:tr w:rsidR="008458B0" w:rsidRPr="008458B0" w:rsidTr="00645C54">
        <w:trPr>
          <w:trHeight w:val="135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C42C2">
            <w:pPr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  <w:b/>
              </w:rPr>
              <w:t>Отдел физической культуры, спорта и молодежной политики администрации Вилючинского городского округа</w:t>
            </w:r>
            <w:r w:rsidRPr="008458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8B0" w:rsidRPr="008458B0" w:rsidTr="00645C54">
        <w:trPr>
          <w:trHeight w:val="794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801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</w:rPr>
              <w:t>Муниципальное бюджетное учреждение «Центр физической культуры и спорта»</w:t>
            </w:r>
          </w:p>
        </w:tc>
      </w:tr>
      <w:tr w:rsidR="008458B0" w:rsidRPr="008458B0" w:rsidTr="00645C54">
        <w:trPr>
          <w:trHeight w:val="925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Cs/>
              </w:rPr>
              <w:t>802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rPr>
                <w:rFonts w:ascii="Times New Roman" w:hAnsi="Times New Roman" w:cs="Times New Roman"/>
              </w:rPr>
            </w:pPr>
            <w:r w:rsidRPr="008458B0">
              <w:rPr>
                <w:rFonts w:ascii="Times New Roman" w:hAnsi="Times New Roman" w:cs="Times New Roman"/>
              </w:rPr>
              <w:t>Муниципальное бюджетное учреждение «Спортивная школа № 2»</w:t>
            </w:r>
          </w:p>
        </w:tc>
      </w:tr>
      <w:tr w:rsidR="008458B0" w:rsidRPr="008458B0" w:rsidTr="00645C54">
        <w:trPr>
          <w:trHeight w:val="939"/>
        </w:trPr>
        <w:tc>
          <w:tcPr>
            <w:tcW w:w="1003" w:type="dxa"/>
            <w:shd w:val="clear" w:color="auto" w:fill="FFFFFF"/>
            <w:vAlign w:val="center"/>
          </w:tcPr>
          <w:p w:rsidR="008458B0" w:rsidRPr="008458B0" w:rsidRDefault="008458B0" w:rsidP="008458B0">
            <w:pPr>
              <w:spacing w:line="28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58B0">
              <w:rPr>
                <w:rFonts w:ascii="Times New Roman" w:eastAsia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8363" w:type="dxa"/>
            <w:shd w:val="clear" w:color="auto" w:fill="FFFFFF"/>
            <w:vAlign w:val="bottom"/>
          </w:tcPr>
          <w:p w:rsidR="008458B0" w:rsidRPr="008458B0" w:rsidRDefault="008458B0" w:rsidP="008458B0">
            <w:pPr>
              <w:rPr>
                <w:rFonts w:ascii="Times New Roman" w:hAnsi="Times New Roman" w:cs="Times New Roman"/>
                <w:b/>
              </w:rPr>
            </w:pPr>
            <w:r w:rsidRPr="008458B0">
              <w:rPr>
                <w:rFonts w:ascii="Times New Roman" w:hAnsi="Times New Roman" w:cs="Times New Roman"/>
                <w:b/>
              </w:rPr>
              <w:t>Финансовое управление администрации Вилючинского городского округа закрытого административно-территориального образования гор</w:t>
            </w:r>
            <w:r w:rsidR="00745A94">
              <w:rPr>
                <w:rFonts w:ascii="Times New Roman" w:hAnsi="Times New Roman" w:cs="Times New Roman"/>
                <w:b/>
              </w:rPr>
              <w:t>ода Вилючинска Камчатского края</w:t>
            </w:r>
          </w:p>
        </w:tc>
      </w:tr>
    </w:tbl>
    <w:p w:rsidR="00F829D8" w:rsidRPr="008458B0" w:rsidRDefault="00F829D8">
      <w:bookmarkStart w:id="1" w:name="_GoBack"/>
      <w:bookmarkEnd w:id="1"/>
    </w:p>
    <w:sectPr w:rsidR="00F829D8" w:rsidRPr="008458B0" w:rsidSect="0003146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F7" w:rsidRDefault="001256F7">
      <w:r>
        <w:separator/>
      </w:r>
    </w:p>
  </w:endnote>
  <w:endnote w:type="continuationSeparator" w:id="0">
    <w:p w:rsidR="001256F7" w:rsidRDefault="0012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F7" w:rsidRDefault="001256F7"/>
  </w:footnote>
  <w:footnote w:type="continuationSeparator" w:id="0">
    <w:p w:rsidR="001256F7" w:rsidRDefault="00125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A7"/>
    <w:multiLevelType w:val="multilevel"/>
    <w:tmpl w:val="CF5A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29D8"/>
    <w:rsid w:val="00031468"/>
    <w:rsid w:val="00061335"/>
    <w:rsid w:val="00070F1A"/>
    <w:rsid w:val="000A6804"/>
    <w:rsid w:val="001256F7"/>
    <w:rsid w:val="00166BF1"/>
    <w:rsid w:val="001831C2"/>
    <w:rsid w:val="001A104D"/>
    <w:rsid w:val="00236FEF"/>
    <w:rsid w:val="00237A7F"/>
    <w:rsid w:val="002970A7"/>
    <w:rsid w:val="002A5A78"/>
    <w:rsid w:val="003C0388"/>
    <w:rsid w:val="004210B5"/>
    <w:rsid w:val="00442620"/>
    <w:rsid w:val="004843C7"/>
    <w:rsid w:val="004D416F"/>
    <w:rsid w:val="004D4C4A"/>
    <w:rsid w:val="004E14AC"/>
    <w:rsid w:val="004F6C9E"/>
    <w:rsid w:val="005C4477"/>
    <w:rsid w:val="005C7571"/>
    <w:rsid w:val="005F5DF7"/>
    <w:rsid w:val="00645C54"/>
    <w:rsid w:val="006462F1"/>
    <w:rsid w:val="006B3E7F"/>
    <w:rsid w:val="006B60C9"/>
    <w:rsid w:val="006F2935"/>
    <w:rsid w:val="00745A94"/>
    <w:rsid w:val="0079762C"/>
    <w:rsid w:val="007D0A58"/>
    <w:rsid w:val="008458B0"/>
    <w:rsid w:val="00852E08"/>
    <w:rsid w:val="008A0066"/>
    <w:rsid w:val="008A1239"/>
    <w:rsid w:val="008A4852"/>
    <w:rsid w:val="008C42C2"/>
    <w:rsid w:val="008E54B2"/>
    <w:rsid w:val="009360DB"/>
    <w:rsid w:val="009A6D22"/>
    <w:rsid w:val="009B5406"/>
    <w:rsid w:val="009C0924"/>
    <w:rsid w:val="00A6447B"/>
    <w:rsid w:val="00AA0B9C"/>
    <w:rsid w:val="00AF3C8B"/>
    <w:rsid w:val="00B50220"/>
    <w:rsid w:val="00BC2312"/>
    <w:rsid w:val="00C637D0"/>
    <w:rsid w:val="00C8014D"/>
    <w:rsid w:val="00CD4A0D"/>
    <w:rsid w:val="00D409C2"/>
    <w:rsid w:val="00E57FFD"/>
    <w:rsid w:val="00EA0FE4"/>
    <w:rsid w:val="00EE13F0"/>
    <w:rsid w:val="00F14B58"/>
    <w:rsid w:val="00F523AD"/>
    <w:rsid w:val="00F70CA7"/>
    <w:rsid w:val="00F829D8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B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66"/>
      <w:szCs w:val="6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-1pt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-1pt0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3pt">
    <w:name w:val="Основной текст + 14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1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-80"/>
      <w:sz w:val="66"/>
      <w:szCs w:val="6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89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4E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A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E7F"/>
    <w:rPr>
      <w:color w:val="000000"/>
    </w:rPr>
  </w:style>
  <w:style w:type="paragraph" w:styleId="aa">
    <w:name w:val="footer"/>
    <w:basedOn w:val="a"/>
    <w:link w:val="ab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E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B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66"/>
      <w:szCs w:val="6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-1pt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-1pt0">
    <w:name w:val="Основной текст + 12 pt;Курсив;Малые прописные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3pt">
    <w:name w:val="Основной текст + 14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-1pt1">
    <w:name w:val="Основной текст + 12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-2pt">
    <w:name w:val="Основной текст + 10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78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-80"/>
      <w:sz w:val="66"/>
      <w:szCs w:val="6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89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4E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3A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E7F"/>
    <w:rPr>
      <w:color w:val="000000"/>
    </w:rPr>
  </w:style>
  <w:style w:type="paragraph" w:styleId="aa">
    <w:name w:val="footer"/>
    <w:basedOn w:val="a"/>
    <w:link w:val="ab"/>
    <w:uiPriority w:val="99"/>
    <w:unhideWhenUsed/>
    <w:rsid w:val="006B3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E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2018-05-10T03:40:00Z</cp:lastPrinted>
  <dcterms:created xsi:type="dcterms:W3CDTF">2018-05-22T23:44:00Z</dcterms:created>
  <dcterms:modified xsi:type="dcterms:W3CDTF">2018-05-22T23:44:00Z</dcterms:modified>
</cp:coreProperties>
</file>