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FA" w:rsidRPr="00DE1288" w:rsidRDefault="008D4DFA" w:rsidP="008D4DFA">
      <w:pPr>
        <w:jc w:val="center"/>
        <w:rPr>
          <w:smallCaps/>
          <w:sz w:val="28"/>
          <w:szCs w:val="28"/>
        </w:rPr>
      </w:pPr>
      <w:bookmarkStart w:id="0" w:name="bookmark0"/>
      <w:r w:rsidRPr="00DE1288">
        <w:rPr>
          <w:smallCaps/>
          <w:sz w:val="28"/>
          <w:szCs w:val="28"/>
        </w:rPr>
        <w:t xml:space="preserve">Администрация </w:t>
      </w:r>
      <w:proofErr w:type="spellStart"/>
      <w:r w:rsidRPr="00DE1288">
        <w:rPr>
          <w:smallCaps/>
          <w:sz w:val="28"/>
          <w:szCs w:val="28"/>
        </w:rPr>
        <w:t>Вилючинского</w:t>
      </w:r>
      <w:proofErr w:type="spellEnd"/>
      <w:r w:rsidRPr="00DE1288">
        <w:rPr>
          <w:smallCaps/>
          <w:sz w:val="28"/>
          <w:szCs w:val="28"/>
        </w:rPr>
        <w:t xml:space="preserve"> городского округа</w:t>
      </w:r>
    </w:p>
    <w:p w:rsidR="008D4DFA" w:rsidRPr="00DE1288" w:rsidRDefault="008D4DFA" w:rsidP="008D4DFA">
      <w:pPr>
        <w:jc w:val="center"/>
        <w:rPr>
          <w:smallCaps/>
          <w:sz w:val="28"/>
          <w:szCs w:val="28"/>
        </w:rPr>
      </w:pPr>
      <w:r w:rsidRPr="00DE1288">
        <w:rPr>
          <w:smallCaps/>
          <w:sz w:val="28"/>
          <w:szCs w:val="28"/>
        </w:rPr>
        <w:t>закрытого административно-территориального</w:t>
      </w:r>
      <w:r w:rsidR="00D826B3">
        <w:rPr>
          <w:smallCaps/>
          <w:sz w:val="28"/>
          <w:szCs w:val="28"/>
        </w:rPr>
        <w:t xml:space="preserve"> </w:t>
      </w:r>
      <w:r w:rsidRPr="00DE1288">
        <w:rPr>
          <w:smallCaps/>
          <w:sz w:val="28"/>
          <w:szCs w:val="28"/>
        </w:rPr>
        <w:t xml:space="preserve">образования </w:t>
      </w:r>
    </w:p>
    <w:p w:rsidR="008D4DFA" w:rsidRPr="00DE1288" w:rsidRDefault="008D4DFA" w:rsidP="008D4DFA">
      <w:pPr>
        <w:jc w:val="center"/>
        <w:rPr>
          <w:smallCaps/>
          <w:sz w:val="28"/>
          <w:szCs w:val="28"/>
        </w:rPr>
      </w:pPr>
      <w:r w:rsidRPr="00DE1288">
        <w:rPr>
          <w:smallCaps/>
          <w:sz w:val="28"/>
          <w:szCs w:val="28"/>
        </w:rPr>
        <w:t xml:space="preserve">города </w:t>
      </w:r>
      <w:proofErr w:type="spellStart"/>
      <w:r w:rsidRPr="00DE1288">
        <w:rPr>
          <w:smallCaps/>
          <w:sz w:val="28"/>
          <w:szCs w:val="28"/>
        </w:rPr>
        <w:t>Вилючинска</w:t>
      </w:r>
      <w:proofErr w:type="spellEnd"/>
      <w:r w:rsidRPr="00DE1288">
        <w:rPr>
          <w:smallCaps/>
          <w:sz w:val="28"/>
          <w:szCs w:val="28"/>
        </w:rPr>
        <w:t xml:space="preserve"> Камчатского края</w:t>
      </w:r>
    </w:p>
    <w:p w:rsidR="008D4DFA" w:rsidRDefault="008D4DFA" w:rsidP="008D4DFA">
      <w:pPr>
        <w:pStyle w:val="11"/>
        <w:keepNext/>
        <w:keepLines/>
        <w:shd w:val="clear" w:color="auto" w:fill="auto"/>
        <w:spacing w:before="0" w:after="237" w:line="390" w:lineRule="exact"/>
        <w:ind w:right="20"/>
        <w:rPr>
          <w:sz w:val="40"/>
          <w:szCs w:val="40"/>
        </w:rPr>
      </w:pPr>
    </w:p>
    <w:p w:rsidR="008D4DFA" w:rsidRPr="001A7311" w:rsidRDefault="008D4DFA" w:rsidP="008D4DFA">
      <w:pPr>
        <w:pStyle w:val="11"/>
        <w:keepNext/>
        <w:keepLines/>
        <w:shd w:val="clear" w:color="auto" w:fill="auto"/>
        <w:spacing w:before="0" w:after="237" w:line="390" w:lineRule="exact"/>
        <w:ind w:right="20"/>
        <w:rPr>
          <w:sz w:val="40"/>
          <w:szCs w:val="40"/>
        </w:rPr>
      </w:pPr>
      <w:r w:rsidRPr="001A7311">
        <w:rPr>
          <w:sz w:val="40"/>
          <w:szCs w:val="40"/>
        </w:rPr>
        <w:t>ПОСТАНОВЛЕНИЕ</w:t>
      </w:r>
      <w:bookmarkEnd w:id="0"/>
    </w:p>
    <w:p w:rsidR="008D4DFA" w:rsidRPr="00CD36A6" w:rsidRDefault="008D4DFA" w:rsidP="008D4DFA">
      <w:pPr>
        <w:keepNext/>
        <w:keepLines/>
        <w:tabs>
          <w:tab w:val="center" w:pos="7130"/>
        </w:tabs>
        <w:spacing w:after="266" w:line="320" w:lineRule="exact"/>
        <w:ind w:left="40"/>
        <w:rPr>
          <w:sz w:val="28"/>
          <w:szCs w:val="28"/>
        </w:rPr>
      </w:pPr>
    </w:p>
    <w:p w:rsidR="008D4DFA" w:rsidRDefault="00D9636B" w:rsidP="008D4DFA">
      <w:pPr>
        <w:keepNext/>
        <w:keepLines/>
        <w:tabs>
          <w:tab w:val="center" w:pos="7130"/>
        </w:tabs>
        <w:spacing w:after="266" w:line="320" w:lineRule="exact"/>
      </w:pPr>
      <w:r w:rsidRPr="00D9636B">
        <w:rPr>
          <w:sz w:val="28"/>
          <w:szCs w:val="28"/>
          <w:u w:val="single"/>
        </w:rPr>
        <w:t>23.</w:t>
      </w:r>
      <w:r>
        <w:rPr>
          <w:sz w:val="28"/>
          <w:szCs w:val="28"/>
          <w:u w:val="single"/>
          <w:lang w:val="en-US"/>
        </w:rPr>
        <w:t>04.2018</w:t>
      </w:r>
      <w:r w:rsidR="008D4DFA">
        <w:rPr>
          <w:rStyle w:val="2FranklinGothicMedium"/>
        </w:rPr>
        <w:tab/>
      </w:r>
      <w:r w:rsidR="00254042">
        <w:rPr>
          <w:rStyle w:val="2FranklinGothicMedium"/>
          <w:rFonts w:ascii="Times New Roman" w:hAnsi="Times New Roman" w:cs="Times New Roman"/>
          <w:i w:val="0"/>
          <w:sz w:val="28"/>
          <w:szCs w:val="28"/>
        </w:rPr>
        <w:t xml:space="preserve">                      </w:t>
      </w:r>
      <w:r w:rsidR="008D4DFA" w:rsidRPr="00E361E9">
        <w:rPr>
          <w:rStyle w:val="2FranklinGothicMedium"/>
          <w:rFonts w:ascii="Times New Roman" w:hAnsi="Times New Roman" w:cs="Times New Roman"/>
          <w:i w:val="0"/>
          <w:sz w:val="28"/>
          <w:szCs w:val="28"/>
        </w:rPr>
        <w:t>№</w:t>
      </w:r>
      <w:r w:rsidR="00323548">
        <w:rPr>
          <w:rStyle w:val="2FranklinGothicMedium"/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Style w:val="2FranklinGothicMedium"/>
          <w:rFonts w:ascii="Times New Roman" w:hAnsi="Times New Roman" w:cs="Times New Roman"/>
          <w:i w:val="0"/>
          <w:sz w:val="28"/>
          <w:szCs w:val="28"/>
          <w:lang w:val="en-US"/>
        </w:rPr>
        <w:t>412</w:t>
      </w:r>
      <w:bookmarkStart w:id="1" w:name="_GoBack"/>
      <w:bookmarkEnd w:id="1"/>
    </w:p>
    <w:p w:rsidR="008D4DFA" w:rsidRPr="008D4DFA" w:rsidRDefault="008D4DFA" w:rsidP="008D4DFA">
      <w:pPr>
        <w:pStyle w:val="21"/>
        <w:shd w:val="clear" w:color="auto" w:fill="auto"/>
        <w:spacing w:line="300" w:lineRule="exact"/>
        <w:ind w:right="20"/>
        <w:rPr>
          <w:sz w:val="20"/>
          <w:szCs w:val="20"/>
        </w:rPr>
      </w:pPr>
      <w:r w:rsidRPr="008D4DFA">
        <w:rPr>
          <w:sz w:val="20"/>
          <w:szCs w:val="20"/>
        </w:rPr>
        <w:t>г.</w:t>
      </w:r>
      <w:r w:rsidR="005004B3">
        <w:rPr>
          <w:sz w:val="20"/>
          <w:szCs w:val="20"/>
        </w:rPr>
        <w:t xml:space="preserve"> </w:t>
      </w:r>
      <w:proofErr w:type="spellStart"/>
      <w:r w:rsidRPr="008D4DFA">
        <w:rPr>
          <w:sz w:val="20"/>
          <w:szCs w:val="20"/>
        </w:rPr>
        <w:t>Вилючинск</w:t>
      </w:r>
      <w:proofErr w:type="spellEnd"/>
    </w:p>
    <w:p w:rsidR="008D4DFA" w:rsidRDefault="008D4DFA" w:rsidP="008D4DFA">
      <w:pPr>
        <w:shd w:val="clear" w:color="auto" w:fill="FFFFFF"/>
        <w:spacing w:line="300" w:lineRule="exact"/>
        <w:ind w:left="5" w:right="4838"/>
        <w:rPr>
          <w:rFonts w:eastAsia="Times New Roman"/>
          <w:spacing w:val="-3"/>
          <w:sz w:val="28"/>
          <w:szCs w:val="28"/>
        </w:rPr>
      </w:pPr>
    </w:p>
    <w:p w:rsidR="008D4DFA" w:rsidRDefault="008D4DFA" w:rsidP="008D4DFA">
      <w:pPr>
        <w:shd w:val="clear" w:color="auto" w:fill="FFFFFF"/>
        <w:spacing w:line="300" w:lineRule="exact"/>
        <w:ind w:left="5" w:right="4838"/>
        <w:rPr>
          <w:rFonts w:eastAsia="Times New Roman"/>
          <w:spacing w:val="-3"/>
          <w:sz w:val="28"/>
          <w:szCs w:val="28"/>
        </w:rPr>
      </w:pPr>
    </w:p>
    <w:p w:rsidR="004B7575" w:rsidRDefault="004B7575" w:rsidP="00170098">
      <w:pPr>
        <w:shd w:val="clear" w:color="auto" w:fill="FFFFFF"/>
        <w:spacing w:line="300" w:lineRule="exact"/>
        <w:ind w:left="5" w:right="5389"/>
      </w:pPr>
      <w:r>
        <w:rPr>
          <w:rFonts w:eastAsia="Times New Roman"/>
          <w:spacing w:val="-3"/>
          <w:sz w:val="28"/>
          <w:szCs w:val="28"/>
        </w:rPr>
        <w:t xml:space="preserve">О подготовке объектов </w:t>
      </w:r>
      <w:proofErr w:type="spellStart"/>
      <w:r>
        <w:rPr>
          <w:rFonts w:eastAsia="Times New Roman"/>
          <w:spacing w:val="-3"/>
          <w:sz w:val="28"/>
          <w:szCs w:val="28"/>
        </w:rPr>
        <w:t>Вилючинского</w:t>
      </w:r>
      <w:proofErr w:type="spellEnd"/>
      <w:r>
        <w:rPr>
          <w:rFonts w:eastAsia="Times New Roman"/>
          <w:spacing w:val="-3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городского округа к </w:t>
      </w:r>
      <w:r w:rsidR="00C21892">
        <w:rPr>
          <w:rFonts w:eastAsia="Times New Roman"/>
          <w:sz w:val="28"/>
          <w:szCs w:val="28"/>
        </w:rPr>
        <w:t>пожароопасному периоду 2018</w:t>
      </w:r>
      <w:r>
        <w:rPr>
          <w:rFonts w:eastAsia="Times New Roman"/>
          <w:sz w:val="28"/>
          <w:szCs w:val="28"/>
        </w:rPr>
        <w:t xml:space="preserve"> года</w:t>
      </w:r>
    </w:p>
    <w:p w:rsidR="00C23282" w:rsidRDefault="00C23282" w:rsidP="00C23282">
      <w:pPr>
        <w:pStyle w:val="2"/>
        <w:shd w:val="clear" w:color="auto" w:fill="auto"/>
        <w:spacing w:before="0"/>
        <w:ind w:left="60" w:right="5"/>
        <w:rPr>
          <w:sz w:val="28"/>
          <w:szCs w:val="28"/>
        </w:rPr>
      </w:pPr>
    </w:p>
    <w:p w:rsidR="004B7575" w:rsidRPr="00234581" w:rsidRDefault="004B7575" w:rsidP="00F54368">
      <w:pPr>
        <w:pStyle w:val="1"/>
        <w:shd w:val="clear" w:color="auto" w:fill="auto"/>
        <w:tabs>
          <w:tab w:val="left" w:pos="3686"/>
          <w:tab w:val="left" w:pos="4253"/>
          <w:tab w:val="left" w:pos="4395"/>
          <w:tab w:val="left" w:pos="4536"/>
          <w:tab w:val="left" w:pos="9639"/>
        </w:tabs>
        <w:spacing w:before="0" w:after="0" w:line="310" w:lineRule="exact"/>
        <w:ind w:right="5" w:firstLine="851"/>
        <w:jc w:val="both"/>
        <w:rPr>
          <w:sz w:val="28"/>
          <w:szCs w:val="28"/>
          <w:lang w:val="ru-RU"/>
        </w:rPr>
      </w:pPr>
      <w:proofErr w:type="gramStart"/>
      <w:r w:rsidRPr="00234581">
        <w:rPr>
          <w:sz w:val="28"/>
          <w:szCs w:val="28"/>
          <w:lang w:val="ru-RU"/>
        </w:rPr>
        <w:t>В соответствии с Федеральным зако</w:t>
      </w:r>
      <w:r w:rsidR="004D32DB">
        <w:rPr>
          <w:sz w:val="28"/>
          <w:szCs w:val="28"/>
          <w:lang w:val="ru-RU"/>
        </w:rPr>
        <w:t xml:space="preserve">ном от 21.12.1994 № 69-ФЗ </w:t>
      </w:r>
      <w:r w:rsidR="00247417">
        <w:rPr>
          <w:sz w:val="28"/>
          <w:szCs w:val="28"/>
          <w:lang w:val="ru-RU"/>
        </w:rPr>
        <w:t xml:space="preserve">    </w:t>
      </w:r>
      <w:r w:rsidR="004D32DB">
        <w:rPr>
          <w:sz w:val="28"/>
          <w:szCs w:val="28"/>
          <w:lang w:val="ru-RU"/>
        </w:rPr>
        <w:t>«О по</w:t>
      </w:r>
      <w:r w:rsidRPr="00234581">
        <w:rPr>
          <w:sz w:val="28"/>
          <w:szCs w:val="28"/>
          <w:lang w:val="ru-RU"/>
        </w:rPr>
        <w:t xml:space="preserve">жарной безопасности», </w:t>
      </w:r>
      <w:r w:rsidR="00BF5E3F">
        <w:rPr>
          <w:sz w:val="28"/>
          <w:szCs w:val="28"/>
          <w:lang w:val="ru-RU"/>
        </w:rPr>
        <w:t xml:space="preserve">Федеральным законом от 22.07.2008 № 123-ФЗ «Технический регламент о требованиях пожарной безопасности», </w:t>
      </w:r>
      <w:r w:rsidRPr="00234581">
        <w:rPr>
          <w:sz w:val="28"/>
          <w:szCs w:val="28"/>
          <w:lang w:val="ru-RU"/>
        </w:rPr>
        <w:t>Федеральным законом от 06.10.2003 № 131-ФЗ «Об общих принципах организации местного самоуправления в Росси</w:t>
      </w:r>
      <w:r w:rsidR="005004B3">
        <w:rPr>
          <w:sz w:val="28"/>
          <w:szCs w:val="28"/>
          <w:lang w:val="ru-RU"/>
        </w:rPr>
        <w:t>йской Феде</w:t>
      </w:r>
      <w:r w:rsidR="00D20853">
        <w:rPr>
          <w:sz w:val="28"/>
          <w:szCs w:val="28"/>
          <w:lang w:val="ru-RU"/>
        </w:rPr>
        <w:t xml:space="preserve">рации», </w:t>
      </w:r>
      <w:r w:rsidR="00037A08" w:rsidRPr="00037A08">
        <w:rPr>
          <w:sz w:val="28"/>
          <w:szCs w:val="28"/>
          <w:lang w:val="ru-RU"/>
        </w:rPr>
        <w:t>постановлением Правительства Российской Федерации от</w:t>
      </w:r>
      <w:r w:rsidR="00037A08">
        <w:rPr>
          <w:sz w:val="28"/>
          <w:szCs w:val="28"/>
          <w:lang w:val="ru-RU"/>
        </w:rPr>
        <w:t xml:space="preserve"> 25.03.2012 № 390</w:t>
      </w:r>
      <w:r w:rsidR="00ED4AC6">
        <w:rPr>
          <w:sz w:val="28"/>
          <w:szCs w:val="28"/>
          <w:lang w:val="ru-RU"/>
        </w:rPr>
        <w:t xml:space="preserve"> «О противопожарном режиме»</w:t>
      </w:r>
      <w:r w:rsidR="00037A08">
        <w:rPr>
          <w:sz w:val="28"/>
          <w:szCs w:val="28"/>
          <w:lang w:val="ru-RU"/>
        </w:rPr>
        <w:t>,</w:t>
      </w:r>
      <w:r w:rsidR="00847DFD">
        <w:rPr>
          <w:sz w:val="28"/>
          <w:szCs w:val="28"/>
          <w:lang w:val="ru-RU"/>
        </w:rPr>
        <w:t xml:space="preserve"> п</w:t>
      </w:r>
      <w:r w:rsidR="00037A08" w:rsidRPr="00037A08">
        <w:rPr>
          <w:sz w:val="28"/>
          <w:szCs w:val="28"/>
          <w:lang w:val="ru-RU"/>
        </w:rPr>
        <w:t xml:space="preserve">риказом МЧС России от </w:t>
      </w:r>
      <w:r w:rsidR="00037A08">
        <w:rPr>
          <w:sz w:val="28"/>
          <w:szCs w:val="28"/>
          <w:lang w:val="ru-RU"/>
        </w:rPr>
        <w:t>26.01.2016 № 26</w:t>
      </w:r>
      <w:r w:rsidR="00ED4AC6">
        <w:rPr>
          <w:sz w:val="28"/>
          <w:szCs w:val="28"/>
          <w:lang w:val="ru-RU"/>
        </w:rPr>
        <w:t xml:space="preserve"> «Об утверждении Порядка использования открытого огня и разведения</w:t>
      </w:r>
      <w:proofErr w:type="gramEnd"/>
      <w:r w:rsidR="00ED4AC6">
        <w:rPr>
          <w:sz w:val="28"/>
          <w:szCs w:val="28"/>
          <w:lang w:val="ru-RU"/>
        </w:rPr>
        <w:t xml:space="preserve"> костров на землях сельскохозяйственного назначения и землях запаса»</w:t>
      </w:r>
      <w:r w:rsidR="00847DFD">
        <w:rPr>
          <w:sz w:val="28"/>
          <w:szCs w:val="28"/>
          <w:lang w:val="ru-RU"/>
        </w:rPr>
        <w:t xml:space="preserve"> (</w:t>
      </w:r>
      <w:proofErr w:type="gramStart"/>
      <w:r w:rsidR="00847DFD">
        <w:rPr>
          <w:sz w:val="28"/>
          <w:szCs w:val="28"/>
          <w:lang w:val="ru-RU"/>
        </w:rPr>
        <w:t>зарегистрированным</w:t>
      </w:r>
      <w:proofErr w:type="gramEnd"/>
      <w:r w:rsidR="00847DFD">
        <w:rPr>
          <w:sz w:val="28"/>
          <w:szCs w:val="28"/>
          <w:lang w:val="ru-RU"/>
        </w:rPr>
        <w:t xml:space="preserve"> в Минюсте России 04.03.2016 № 41317), </w:t>
      </w:r>
      <w:r w:rsidR="005004B3">
        <w:rPr>
          <w:sz w:val="28"/>
          <w:szCs w:val="28"/>
          <w:lang w:val="ru-RU"/>
        </w:rPr>
        <w:t>п</w:t>
      </w:r>
      <w:r w:rsidR="00C23282" w:rsidRPr="00234581">
        <w:rPr>
          <w:sz w:val="28"/>
          <w:szCs w:val="28"/>
          <w:lang w:val="ru-RU"/>
        </w:rPr>
        <w:t xml:space="preserve">остановлением администрации </w:t>
      </w:r>
      <w:proofErr w:type="spellStart"/>
      <w:r w:rsidR="00C23282" w:rsidRPr="00234581">
        <w:rPr>
          <w:sz w:val="28"/>
          <w:szCs w:val="28"/>
          <w:lang w:val="ru-RU"/>
        </w:rPr>
        <w:t>Вилючинского</w:t>
      </w:r>
      <w:proofErr w:type="spellEnd"/>
      <w:r w:rsidR="00C23282" w:rsidRPr="00234581">
        <w:rPr>
          <w:sz w:val="28"/>
          <w:szCs w:val="28"/>
          <w:lang w:val="ru-RU"/>
        </w:rPr>
        <w:t xml:space="preserve"> городского округа от 23.03.2015 № 356 «Об</w:t>
      </w:r>
      <w:r w:rsidR="00A25C2E">
        <w:rPr>
          <w:sz w:val="28"/>
          <w:szCs w:val="28"/>
          <w:lang w:val="ru-RU"/>
        </w:rPr>
        <w:t xml:space="preserve"> утверждении положения о первич</w:t>
      </w:r>
      <w:r w:rsidR="00C23282" w:rsidRPr="00234581">
        <w:rPr>
          <w:sz w:val="28"/>
          <w:szCs w:val="28"/>
          <w:lang w:val="ru-RU"/>
        </w:rPr>
        <w:t xml:space="preserve">ных мерах пожарной безопасности в границах </w:t>
      </w:r>
      <w:proofErr w:type="spellStart"/>
      <w:r w:rsidR="00C23282" w:rsidRPr="00234581">
        <w:rPr>
          <w:sz w:val="28"/>
          <w:szCs w:val="28"/>
          <w:lang w:val="ru-RU"/>
        </w:rPr>
        <w:t>Вилючинского</w:t>
      </w:r>
      <w:proofErr w:type="spellEnd"/>
      <w:r w:rsidR="00C23282" w:rsidRPr="00234581">
        <w:rPr>
          <w:sz w:val="28"/>
          <w:szCs w:val="28"/>
          <w:lang w:val="ru-RU"/>
        </w:rPr>
        <w:t xml:space="preserve"> городского округа»</w:t>
      </w:r>
      <w:r w:rsidR="002A2290">
        <w:rPr>
          <w:sz w:val="28"/>
          <w:szCs w:val="28"/>
          <w:lang w:val="ru-RU"/>
        </w:rPr>
        <w:t xml:space="preserve">, </w:t>
      </w:r>
      <w:r w:rsidR="00247417">
        <w:rPr>
          <w:sz w:val="28"/>
          <w:szCs w:val="28"/>
          <w:lang w:val="ru-RU"/>
        </w:rPr>
        <w:t>п</w:t>
      </w:r>
      <w:r w:rsidR="00234581" w:rsidRPr="00234581">
        <w:rPr>
          <w:sz w:val="28"/>
          <w:szCs w:val="28"/>
          <w:lang w:val="ru-RU"/>
        </w:rPr>
        <w:t xml:space="preserve">остановлением администрации </w:t>
      </w:r>
      <w:proofErr w:type="spellStart"/>
      <w:r w:rsidR="00234581" w:rsidRPr="00234581">
        <w:rPr>
          <w:sz w:val="28"/>
          <w:szCs w:val="28"/>
          <w:lang w:val="ru-RU"/>
        </w:rPr>
        <w:t>Вилючинского</w:t>
      </w:r>
      <w:proofErr w:type="spellEnd"/>
      <w:r w:rsidR="00234581" w:rsidRPr="00234581">
        <w:rPr>
          <w:sz w:val="28"/>
          <w:szCs w:val="28"/>
          <w:lang w:val="ru-RU"/>
        </w:rPr>
        <w:t xml:space="preserve"> городского округа от 04.03.2015 № 286 «</w:t>
      </w:r>
      <w:r w:rsidR="00234581" w:rsidRPr="00122C03">
        <w:rPr>
          <w:sz w:val="28"/>
          <w:szCs w:val="28"/>
          <w:lang w:val="ru-RU"/>
        </w:rPr>
        <w:t>Об об</w:t>
      </w:r>
      <w:r w:rsidR="00234581">
        <w:rPr>
          <w:sz w:val="28"/>
          <w:szCs w:val="28"/>
          <w:lang w:val="ru-RU"/>
        </w:rPr>
        <w:t xml:space="preserve">еспечении надлежащего состояния </w:t>
      </w:r>
      <w:r w:rsidR="00234581" w:rsidRPr="00122C03">
        <w:rPr>
          <w:sz w:val="28"/>
          <w:szCs w:val="28"/>
          <w:lang w:val="ru-RU"/>
        </w:rPr>
        <w:t xml:space="preserve">источников противопожарного водоснабжения, расположенных на территории </w:t>
      </w:r>
      <w:proofErr w:type="spellStart"/>
      <w:r w:rsidR="00234581" w:rsidRPr="00122C03">
        <w:rPr>
          <w:sz w:val="28"/>
          <w:szCs w:val="28"/>
          <w:lang w:val="ru-RU"/>
        </w:rPr>
        <w:t>Вилючинского</w:t>
      </w:r>
      <w:proofErr w:type="spellEnd"/>
      <w:r w:rsidR="00234581" w:rsidRPr="00122C03">
        <w:rPr>
          <w:sz w:val="28"/>
          <w:szCs w:val="28"/>
          <w:lang w:val="ru-RU"/>
        </w:rPr>
        <w:t xml:space="preserve"> городского округа</w:t>
      </w:r>
      <w:r w:rsidR="00234581">
        <w:rPr>
          <w:sz w:val="28"/>
          <w:szCs w:val="28"/>
          <w:lang w:val="ru-RU"/>
        </w:rPr>
        <w:t>»</w:t>
      </w:r>
      <w:r w:rsidR="00901BAC">
        <w:rPr>
          <w:sz w:val="28"/>
          <w:szCs w:val="28"/>
          <w:lang w:val="ru-RU"/>
        </w:rPr>
        <w:t>,</w:t>
      </w:r>
      <w:r w:rsidR="00234581">
        <w:rPr>
          <w:sz w:val="28"/>
          <w:szCs w:val="28"/>
          <w:lang w:val="ru-RU"/>
        </w:rPr>
        <w:t xml:space="preserve"> </w:t>
      </w:r>
      <w:r w:rsidR="00A25C2E">
        <w:rPr>
          <w:sz w:val="28"/>
          <w:szCs w:val="28"/>
          <w:lang w:val="ru-RU"/>
        </w:rPr>
        <w:t xml:space="preserve">в связи с наступлением </w:t>
      </w:r>
      <w:r w:rsidR="00247417">
        <w:rPr>
          <w:sz w:val="28"/>
          <w:szCs w:val="28"/>
          <w:lang w:val="ru-RU"/>
        </w:rPr>
        <w:t>весенне-</w:t>
      </w:r>
      <w:r w:rsidRPr="00234581">
        <w:rPr>
          <w:sz w:val="28"/>
          <w:szCs w:val="28"/>
          <w:lang w:val="ru-RU"/>
        </w:rPr>
        <w:t xml:space="preserve">летнего пожароопасного периода, </w:t>
      </w:r>
    </w:p>
    <w:p w:rsidR="004B7575" w:rsidRDefault="004B7575" w:rsidP="00F54368">
      <w:pPr>
        <w:shd w:val="clear" w:color="auto" w:fill="FFFFFF"/>
        <w:spacing w:before="331" w:line="310" w:lineRule="exact"/>
        <w:ind w:left="5"/>
        <w:rPr>
          <w:rFonts w:eastAsia="Times New Roman"/>
          <w:b/>
          <w:bCs/>
          <w:spacing w:val="-1"/>
          <w:sz w:val="28"/>
          <w:szCs w:val="28"/>
        </w:rPr>
      </w:pPr>
      <w:r>
        <w:rPr>
          <w:rFonts w:eastAsia="Times New Roman"/>
          <w:b/>
          <w:bCs/>
          <w:spacing w:val="-1"/>
          <w:sz w:val="28"/>
          <w:szCs w:val="28"/>
        </w:rPr>
        <w:t>ПОСТАНОВЛЯЮ:</w:t>
      </w:r>
    </w:p>
    <w:p w:rsidR="004B7575" w:rsidRDefault="004B7575" w:rsidP="00AD32CB">
      <w:pPr>
        <w:shd w:val="clear" w:color="auto" w:fill="FFFFFF"/>
        <w:spacing w:before="307" w:line="310" w:lineRule="exact"/>
        <w:ind w:left="10" w:right="10" w:firstLine="841"/>
        <w:jc w:val="both"/>
      </w:pPr>
      <w:r>
        <w:rPr>
          <w:sz w:val="28"/>
          <w:szCs w:val="28"/>
        </w:rPr>
        <w:t xml:space="preserve">1. </w:t>
      </w:r>
      <w:r>
        <w:rPr>
          <w:rFonts w:eastAsia="Times New Roman"/>
          <w:sz w:val="28"/>
          <w:szCs w:val="28"/>
        </w:rPr>
        <w:t xml:space="preserve">Руководителям </w:t>
      </w:r>
      <w:r w:rsidR="00164613">
        <w:rPr>
          <w:rFonts w:eastAsia="Times New Roman"/>
          <w:sz w:val="28"/>
          <w:szCs w:val="28"/>
        </w:rPr>
        <w:t>организаций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Вилючин</w:t>
      </w:r>
      <w:r>
        <w:rPr>
          <w:rFonts w:eastAsia="Times New Roman"/>
          <w:spacing w:val="-1"/>
          <w:sz w:val="28"/>
          <w:szCs w:val="28"/>
        </w:rPr>
        <w:t>ского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городского округа </w:t>
      </w:r>
      <w:r w:rsidR="004D32DB">
        <w:rPr>
          <w:rFonts w:eastAsia="Times New Roman"/>
          <w:sz w:val="28"/>
          <w:szCs w:val="28"/>
        </w:rPr>
        <w:t xml:space="preserve">всех форм собственности </w:t>
      </w:r>
      <w:r>
        <w:rPr>
          <w:rFonts w:eastAsia="Times New Roman"/>
          <w:spacing w:val="-1"/>
          <w:sz w:val="28"/>
          <w:szCs w:val="28"/>
        </w:rPr>
        <w:t>провести комплексные мероприятия,</w:t>
      </w:r>
      <w:r w:rsidR="004D32DB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обеспечивающие </w:t>
      </w:r>
      <w:r>
        <w:rPr>
          <w:rFonts w:eastAsia="Times New Roman"/>
          <w:sz w:val="28"/>
          <w:szCs w:val="28"/>
        </w:rPr>
        <w:t>противопожарное состояние подведомственных объектов:</w:t>
      </w:r>
    </w:p>
    <w:p w:rsidR="00DC0134" w:rsidRPr="00DC0134" w:rsidRDefault="00547E1B" w:rsidP="00AD32CB">
      <w:pPr>
        <w:numPr>
          <w:ilvl w:val="0"/>
          <w:numId w:val="1"/>
        </w:numPr>
        <w:shd w:val="clear" w:color="auto" w:fill="FFFFFF"/>
        <w:tabs>
          <w:tab w:val="left" w:pos="998"/>
        </w:tabs>
        <w:spacing w:line="310" w:lineRule="exact"/>
        <w:ind w:left="10" w:firstLine="84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провести до </w:t>
      </w:r>
      <w:r w:rsidR="00D310DF">
        <w:rPr>
          <w:rFonts w:eastAsia="Times New Roman"/>
          <w:sz w:val="28"/>
          <w:szCs w:val="28"/>
        </w:rPr>
        <w:t>01.05.</w:t>
      </w:r>
      <w:r w:rsidR="00C21892">
        <w:rPr>
          <w:rFonts w:eastAsia="Times New Roman"/>
          <w:sz w:val="28"/>
          <w:szCs w:val="28"/>
        </w:rPr>
        <w:t>2018</w:t>
      </w:r>
      <w:r w:rsidR="004B7575">
        <w:rPr>
          <w:rFonts w:eastAsia="Times New Roman"/>
          <w:sz w:val="28"/>
          <w:szCs w:val="28"/>
        </w:rPr>
        <w:t xml:space="preserve"> года совещания по подготовке объектов к пожароопасному пер</w:t>
      </w:r>
      <w:r w:rsidR="00545C75">
        <w:rPr>
          <w:rFonts w:eastAsia="Times New Roman"/>
          <w:sz w:val="28"/>
          <w:szCs w:val="28"/>
        </w:rPr>
        <w:t>иоду</w:t>
      </w:r>
      <w:r w:rsidR="00170098">
        <w:rPr>
          <w:rFonts w:eastAsia="Times New Roman"/>
          <w:sz w:val="28"/>
          <w:szCs w:val="28"/>
        </w:rPr>
        <w:t xml:space="preserve"> 2018 года</w:t>
      </w:r>
      <w:r w:rsidR="00545C75">
        <w:rPr>
          <w:rFonts w:eastAsia="Times New Roman"/>
          <w:sz w:val="28"/>
          <w:szCs w:val="28"/>
        </w:rPr>
        <w:t>, на которых определить объё</w:t>
      </w:r>
      <w:r w:rsidR="004B7575">
        <w:rPr>
          <w:rFonts w:eastAsia="Times New Roman"/>
          <w:sz w:val="28"/>
          <w:szCs w:val="28"/>
        </w:rPr>
        <w:t xml:space="preserve">мы и сроки выполнения противопожарных мероприятий, лиц, ответственных за их </w:t>
      </w:r>
      <w:r w:rsidR="004B7575">
        <w:rPr>
          <w:rFonts w:eastAsia="Times New Roman"/>
          <w:sz w:val="28"/>
          <w:szCs w:val="28"/>
        </w:rPr>
        <w:lastRenderedPageBreak/>
        <w:t>исполнение, установить порядок усиления охраны объектов в выходные и праздничные дни;</w:t>
      </w:r>
    </w:p>
    <w:p w:rsidR="00847DFD" w:rsidRDefault="00547E1B" w:rsidP="00AD32CB">
      <w:pPr>
        <w:numPr>
          <w:ilvl w:val="0"/>
          <w:numId w:val="1"/>
        </w:numPr>
        <w:shd w:val="clear" w:color="auto" w:fill="FFFFFF"/>
        <w:tabs>
          <w:tab w:val="left" w:pos="998"/>
        </w:tabs>
        <w:spacing w:line="310" w:lineRule="exact"/>
        <w:ind w:firstLine="841"/>
        <w:jc w:val="both"/>
        <w:rPr>
          <w:sz w:val="28"/>
          <w:szCs w:val="28"/>
        </w:rPr>
      </w:pPr>
      <w:proofErr w:type="gramStart"/>
      <w:r w:rsidRPr="00DC0134">
        <w:rPr>
          <w:rFonts w:eastAsia="Times New Roman"/>
          <w:sz w:val="28"/>
          <w:szCs w:val="28"/>
        </w:rPr>
        <w:t xml:space="preserve">провести до </w:t>
      </w:r>
      <w:r w:rsidR="00C21892">
        <w:rPr>
          <w:rFonts w:eastAsia="Times New Roman"/>
          <w:sz w:val="28"/>
          <w:szCs w:val="28"/>
        </w:rPr>
        <w:t>01</w:t>
      </w:r>
      <w:r w:rsidR="00D310DF">
        <w:rPr>
          <w:rFonts w:eastAsia="Times New Roman"/>
          <w:sz w:val="28"/>
          <w:szCs w:val="28"/>
        </w:rPr>
        <w:t>.05.</w:t>
      </w:r>
      <w:r w:rsidR="00C21892">
        <w:rPr>
          <w:rFonts w:eastAsia="Times New Roman"/>
          <w:sz w:val="28"/>
          <w:szCs w:val="28"/>
        </w:rPr>
        <w:t>2018</w:t>
      </w:r>
      <w:r w:rsidR="00234581" w:rsidRPr="00DC0134">
        <w:rPr>
          <w:rFonts w:eastAsia="Times New Roman"/>
          <w:sz w:val="28"/>
          <w:szCs w:val="28"/>
        </w:rPr>
        <w:t xml:space="preserve"> </w:t>
      </w:r>
      <w:r w:rsidR="004B7575" w:rsidRPr="00DC0134">
        <w:rPr>
          <w:rFonts w:eastAsia="Times New Roman"/>
          <w:sz w:val="28"/>
          <w:szCs w:val="28"/>
        </w:rPr>
        <w:t>года внеплановые</w:t>
      </w:r>
      <w:r w:rsidR="00A25C2E" w:rsidRPr="00DC0134">
        <w:rPr>
          <w:rFonts w:eastAsia="Times New Roman"/>
          <w:sz w:val="28"/>
          <w:szCs w:val="28"/>
        </w:rPr>
        <w:t xml:space="preserve"> противопожарные </w:t>
      </w:r>
      <w:r w:rsidR="004B7575" w:rsidRPr="00DC0134">
        <w:rPr>
          <w:rFonts w:eastAsia="Times New Roman"/>
          <w:sz w:val="28"/>
          <w:szCs w:val="28"/>
        </w:rPr>
        <w:t xml:space="preserve"> инструктажи со всеми категориями рабочих и служащих</w:t>
      </w:r>
      <w:r w:rsidR="00A25C2E" w:rsidRPr="00DC0134">
        <w:rPr>
          <w:rFonts w:eastAsia="Times New Roman"/>
          <w:sz w:val="28"/>
          <w:szCs w:val="28"/>
        </w:rPr>
        <w:t xml:space="preserve"> по изучению </w:t>
      </w:r>
      <w:r w:rsidR="00B62690">
        <w:rPr>
          <w:rFonts w:eastAsia="Times New Roman"/>
          <w:sz w:val="28"/>
          <w:szCs w:val="28"/>
        </w:rPr>
        <w:t>Правил</w:t>
      </w:r>
      <w:r w:rsidR="00A25C2E" w:rsidRPr="00DC0134">
        <w:rPr>
          <w:rFonts w:eastAsia="Times New Roman"/>
          <w:sz w:val="28"/>
          <w:szCs w:val="28"/>
        </w:rPr>
        <w:t xml:space="preserve"> противопожарного режима в Российской Федерации, утверждённы</w:t>
      </w:r>
      <w:r w:rsidR="00DC0134" w:rsidRPr="00DC0134">
        <w:rPr>
          <w:rFonts w:eastAsia="Times New Roman"/>
          <w:sz w:val="28"/>
          <w:szCs w:val="28"/>
        </w:rPr>
        <w:t>х постановлением Правительства Р</w:t>
      </w:r>
      <w:r w:rsidR="00A25C2E" w:rsidRPr="00DC0134">
        <w:rPr>
          <w:rFonts w:eastAsia="Times New Roman"/>
          <w:sz w:val="28"/>
          <w:szCs w:val="28"/>
        </w:rPr>
        <w:t xml:space="preserve">оссийской Федерации от </w:t>
      </w:r>
      <w:r w:rsidR="00A25C2E" w:rsidRPr="00DC0134">
        <w:rPr>
          <w:rFonts w:eastAsia="Times New Roman"/>
          <w:color w:val="000000" w:themeColor="text1"/>
          <w:sz w:val="28"/>
          <w:szCs w:val="28"/>
        </w:rPr>
        <w:t>25.0</w:t>
      </w:r>
      <w:r w:rsidR="00DC0134" w:rsidRPr="00DC0134">
        <w:rPr>
          <w:rFonts w:eastAsia="Times New Roman"/>
          <w:color w:val="000000" w:themeColor="text1"/>
          <w:sz w:val="28"/>
          <w:szCs w:val="28"/>
        </w:rPr>
        <w:t xml:space="preserve">4.2012 № 390 </w:t>
      </w:r>
      <w:r w:rsidR="00C21892" w:rsidRPr="00B66F61">
        <w:rPr>
          <w:color w:val="000000" w:themeColor="text1"/>
          <w:sz w:val="28"/>
          <w:szCs w:val="28"/>
        </w:rPr>
        <w:t>(</w:t>
      </w:r>
      <w:r w:rsidR="00C21892" w:rsidRPr="00B66F61">
        <w:rPr>
          <w:color w:val="2D2D2D"/>
          <w:spacing w:val="1"/>
          <w:sz w:val="28"/>
          <w:szCs w:val="28"/>
          <w:shd w:val="clear" w:color="auto" w:fill="FFFFFF"/>
        </w:rPr>
        <w:t xml:space="preserve">с изменениями на </w:t>
      </w:r>
      <w:r w:rsidR="00C21892">
        <w:rPr>
          <w:color w:val="2D2D2D"/>
          <w:spacing w:val="1"/>
          <w:sz w:val="28"/>
          <w:szCs w:val="28"/>
          <w:shd w:val="clear" w:color="auto" w:fill="FFFFFF"/>
        </w:rPr>
        <w:t xml:space="preserve">30 </w:t>
      </w:r>
      <w:r w:rsidR="00C21892" w:rsidRPr="00B66F61">
        <w:rPr>
          <w:color w:val="2D2D2D"/>
          <w:spacing w:val="1"/>
          <w:sz w:val="28"/>
          <w:szCs w:val="28"/>
          <w:shd w:val="clear" w:color="auto" w:fill="FFFFFF"/>
        </w:rPr>
        <w:t>декабря 2017 года</w:t>
      </w:r>
      <w:r w:rsidR="00C21892" w:rsidRPr="00B66F61">
        <w:rPr>
          <w:color w:val="000000" w:themeColor="text1"/>
          <w:sz w:val="28"/>
          <w:szCs w:val="28"/>
        </w:rPr>
        <w:t>)</w:t>
      </w:r>
      <w:r w:rsidR="005F0F31">
        <w:rPr>
          <w:color w:val="000000" w:themeColor="text1"/>
          <w:sz w:val="28"/>
          <w:szCs w:val="28"/>
        </w:rPr>
        <w:t>, а также приказа МЧС России от 26.01.2016 № 26 «Об утверждении порядка использования открытого огня и разведения костров на землях сельскохозяйственного назначения и землях запаса</w:t>
      </w:r>
      <w:proofErr w:type="gramEnd"/>
      <w:r w:rsidR="005F0F31">
        <w:rPr>
          <w:color w:val="000000" w:themeColor="text1"/>
          <w:sz w:val="28"/>
          <w:szCs w:val="28"/>
        </w:rPr>
        <w:t>» (</w:t>
      </w:r>
      <w:proofErr w:type="gramStart"/>
      <w:r w:rsidR="005F0F31">
        <w:rPr>
          <w:color w:val="000000" w:themeColor="text1"/>
          <w:sz w:val="28"/>
          <w:szCs w:val="28"/>
        </w:rPr>
        <w:t>зарегистрированного</w:t>
      </w:r>
      <w:proofErr w:type="gramEnd"/>
      <w:r w:rsidR="005F0F31">
        <w:rPr>
          <w:color w:val="000000" w:themeColor="text1"/>
          <w:sz w:val="28"/>
          <w:szCs w:val="28"/>
        </w:rPr>
        <w:t xml:space="preserve"> </w:t>
      </w:r>
      <w:r w:rsidR="00847DFD">
        <w:rPr>
          <w:sz w:val="28"/>
          <w:szCs w:val="28"/>
        </w:rPr>
        <w:t>в Минюсте России 04.03.2016 № 41317)</w:t>
      </w:r>
      <w:r w:rsidR="00706716">
        <w:rPr>
          <w:sz w:val="28"/>
          <w:szCs w:val="28"/>
        </w:rPr>
        <w:t>;</w:t>
      </w:r>
    </w:p>
    <w:p w:rsidR="00847DFD" w:rsidRDefault="00234581" w:rsidP="00AD32CB">
      <w:pPr>
        <w:numPr>
          <w:ilvl w:val="0"/>
          <w:numId w:val="1"/>
        </w:numPr>
        <w:shd w:val="clear" w:color="auto" w:fill="FFFFFF"/>
        <w:tabs>
          <w:tab w:val="left" w:pos="998"/>
        </w:tabs>
        <w:spacing w:line="310" w:lineRule="exact"/>
        <w:ind w:firstLine="841"/>
        <w:jc w:val="both"/>
        <w:rPr>
          <w:sz w:val="28"/>
          <w:szCs w:val="28"/>
        </w:rPr>
      </w:pPr>
      <w:r w:rsidRPr="00847DFD">
        <w:rPr>
          <w:rFonts w:eastAsia="Times New Roman"/>
          <w:spacing w:val="-2"/>
          <w:sz w:val="28"/>
          <w:szCs w:val="28"/>
        </w:rPr>
        <w:t xml:space="preserve">организовать до </w:t>
      </w:r>
      <w:r w:rsidR="00C21892">
        <w:rPr>
          <w:rFonts w:eastAsia="Times New Roman"/>
          <w:spacing w:val="-2"/>
          <w:sz w:val="28"/>
          <w:szCs w:val="28"/>
        </w:rPr>
        <w:t>0</w:t>
      </w:r>
      <w:r w:rsidR="00254042" w:rsidRPr="00847DFD">
        <w:rPr>
          <w:rFonts w:eastAsia="Times New Roman"/>
          <w:spacing w:val="-2"/>
          <w:sz w:val="28"/>
          <w:szCs w:val="28"/>
        </w:rPr>
        <w:t>1</w:t>
      </w:r>
      <w:r w:rsidR="00D310DF">
        <w:rPr>
          <w:rFonts w:eastAsia="Times New Roman"/>
          <w:sz w:val="28"/>
          <w:szCs w:val="28"/>
        </w:rPr>
        <w:t>.05.</w:t>
      </w:r>
      <w:r w:rsidRPr="00847DFD">
        <w:rPr>
          <w:rFonts w:eastAsia="Times New Roman"/>
          <w:sz w:val="28"/>
          <w:szCs w:val="28"/>
        </w:rPr>
        <w:t>2</w:t>
      </w:r>
      <w:r w:rsidR="00C21892">
        <w:rPr>
          <w:rFonts w:eastAsia="Times New Roman"/>
          <w:sz w:val="28"/>
          <w:szCs w:val="28"/>
        </w:rPr>
        <w:t>018</w:t>
      </w:r>
      <w:r w:rsidRPr="00847DFD">
        <w:rPr>
          <w:rFonts w:eastAsia="Times New Roman"/>
          <w:sz w:val="28"/>
          <w:szCs w:val="28"/>
        </w:rPr>
        <w:t xml:space="preserve"> </w:t>
      </w:r>
      <w:r w:rsidR="004B7575" w:rsidRPr="00847DFD">
        <w:rPr>
          <w:rFonts w:eastAsia="Times New Roman"/>
          <w:spacing w:val="-2"/>
          <w:sz w:val="28"/>
          <w:szCs w:val="28"/>
        </w:rPr>
        <w:t xml:space="preserve">года </w:t>
      </w:r>
      <w:r w:rsidR="00847DFD">
        <w:rPr>
          <w:rFonts w:eastAsia="Times New Roman"/>
          <w:spacing w:val="-2"/>
          <w:sz w:val="28"/>
          <w:szCs w:val="28"/>
        </w:rPr>
        <w:t xml:space="preserve">проведение </w:t>
      </w:r>
      <w:r w:rsidR="004B7575" w:rsidRPr="00847DFD">
        <w:rPr>
          <w:rFonts w:eastAsia="Times New Roman"/>
          <w:spacing w:val="-2"/>
          <w:sz w:val="28"/>
          <w:szCs w:val="28"/>
        </w:rPr>
        <w:t>провер</w:t>
      </w:r>
      <w:r w:rsidR="0037054D">
        <w:rPr>
          <w:rFonts w:eastAsia="Times New Roman"/>
          <w:spacing w:val="-2"/>
          <w:sz w:val="28"/>
          <w:szCs w:val="28"/>
        </w:rPr>
        <w:t>ок</w:t>
      </w:r>
      <w:r w:rsidR="004B7575" w:rsidRPr="00847DFD">
        <w:rPr>
          <w:rFonts w:eastAsia="Times New Roman"/>
          <w:spacing w:val="-2"/>
          <w:sz w:val="28"/>
          <w:szCs w:val="28"/>
        </w:rPr>
        <w:t xml:space="preserve"> </w:t>
      </w:r>
      <w:r w:rsidR="00847DFD" w:rsidRPr="00847DFD">
        <w:rPr>
          <w:sz w:val="28"/>
          <w:szCs w:val="28"/>
        </w:rPr>
        <w:t>систем и сре</w:t>
      </w:r>
      <w:proofErr w:type="gramStart"/>
      <w:r w:rsidR="00847DFD" w:rsidRPr="00847DFD">
        <w:rPr>
          <w:sz w:val="28"/>
          <w:szCs w:val="28"/>
        </w:rPr>
        <w:t>дст</w:t>
      </w:r>
      <w:r w:rsidR="00847DFD">
        <w:rPr>
          <w:sz w:val="28"/>
          <w:szCs w:val="28"/>
        </w:rPr>
        <w:t>в пр</w:t>
      </w:r>
      <w:proofErr w:type="gramEnd"/>
      <w:r w:rsidR="00847DFD">
        <w:rPr>
          <w:sz w:val="28"/>
          <w:szCs w:val="28"/>
        </w:rPr>
        <w:t xml:space="preserve">отивопожарной защиты </w:t>
      </w:r>
      <w:r w:rsidR="00BF5E3F">
        <w:rPr>
          <w:sz w:val="28"/>
          <w:szCs w:val="28"/>
        </w:rPr>
        <w:t xml:space="preserve">подведомственных </w:t>
      </w:r>
      <w:r w:rsidR="00847DFD">
        <w:rPr>
          <w:sz w:val="28"/>
          <w:szCs w:val="28"/>
        </w:rPr>
        <w:t>объектов</w:t>
      </w:r>
      <w:r w:rsidR="00847DFD" w:rsidRPr="00847DFD">
        <w:rPr>
          <w:sz w:val="28"/>
          <w:szCs w:val="28"/>
        </w:rPr>
        <w:t xml:space="preserve"> (автоматических (автономных) установок пожаротушения, автоматических установок пожарной сигнализации, установок сист</w:t>
      </w:r>
      <w:r w:rsidR="0037054D">
        <w:rPr>
          <w:sz w:val="28"/>
          <w:szCs w:val="28"/>
        </w:rPr>
        <w:t xml:space="preserve">ем </w:t>
      </w:r>
      <w:proofErr w:type="spellStart"/>
      <w:r w:rsidR="0037054D">
        <w:rPr>
          <w:sz w:val="28"/>
          <w:szCs w:val="28"/>
        </w:rPr>
        <w:t>противодымной</w:t>
      </w:r>
      <w:proofErr w:type="spellEnd"/>
      <w:r w:rsidR="0037054D">
        <w:rPr>
          <w:sz w:val="28"/>
          <w:szCs w:val="28"/>
        </w:rPr>
        <w:t xml:space="preserve"> защиты, систем</w:t>
      </w:r>
      <w:r w:rsidR="00847DFD" w:rsidRPr="00847DFD">
        <w:rPr>
          <w:sz w:val="28"/>
          <w:szCs w:val="28"/>
        </w:rPr>
        <w:t xml:space="preserve"> оповещения людей о пожаре, противопожарных дверей, противопожарных и дымовых клапанов, защитных устройств в противопожарных преградах)</w:t>
      </w:r>
      <w:r w:rsidR="0037054D">
        <w:rPr>
          <w:sz w:val="28"/>
          <w:szCs w:val="28"/>
        </w:rPr>
        <w:t>, а также</w:t>
      </w:r>
      <w:r w:rsidR="00847DFD" w:rsidRPr="00847DFD">
        <w:rPr>
          <w:sz w:val="28"/>
          <w:szCs w:val="28"/>
        </w:rPr>
        <w:t xml:space="preserve"> </w:t>
      </w:r>
      <w:r w:rsidR="0037054D" w:rsidRPr="0037054D">
        <w:rPr>
          <w:sz w:val="28"/>
          <w:szCs w:val="28"/>
        </w:rPr>
        <w:t>внутреннего противопожарного водопровода</w:t>
      </w:r>
      <w:r w:rsidR="0037054D">
        <w:t xml:space="preserve"> </w:t>
      </w:r>
      <w:r w:rsidR="00847DFD">
        <w:rPr>
          <w:sz w:val="28"/>
          <w:szCs w:val="28"/>
        </w:rPr>
        <w:t>с оформлением актов</w:t>
      </w:r>
      <w:r w:rsidR="00847DFD" w:rsidRPr="00847DFD">
        <w:rPr>
          <w:sz w:val="28"/>
          <w:szCs w:val="28"/>
        </w:rPr>
        <w:t xml:space="preserve"> провер</w:t>
      </w:r>
      <w:r w:rsidR="00847DFD">
        <w:rPr>
          <w:sz w:val="28"/>
          <w:szCs w:val="28"/>
        </w:rPr>
        <w:t>о</w:t>
      </w:r>
      <w:r w:rsidR="00847DFD" w:rsidRPr="00847DFD">
        <w:rPr>
          <w:sz w:val="28"/>
          <w:szCs w:val="28"/>
        </w:rPr>
        <w:t>к.</w:t>
      </w:r>
      <w:r w:rsidR="006F5136">
        <w:rPr>
          <w:sz w:val="28"/>
          <w:szCs w:val="28"/>
        </w:rPr>
        <w:t xml:space="preserve"> В случае обнаружения неисправности</w:t>
      </w:r>
      <w:r w:rsidR="001A43C5">
        <w:rPr>
          <w:sz w:val="28"/>
          <w:szCs w:val="28"/>
        </w:rPr>
        <w:t xml:space="preserve"> в</w:t>
      </w:r>
      <w:r w:rsidR="006F5136">
        <w:rPr>
          <w:sz w:val="28"/>
          <w:szCs w:val="28"/>
        </w:rPr>
        <w:t xml:space="preserve"> систем</w:t>
      </w:r>
      <w:r w:rsidR="001A43C5">
        <w:rPr>
          <w:sz w:val="28"/>
          <w:szCs w:val="28"/>
        </w:rPr>
        <w:t>ах</w:t>
      </w:r>
      <w:r w:rsidR="006F5136">
        <w:rPr>
          <w:sz w:val="28"/>
          <w:szCs w:val="28"/>
        </w:rPr>
        <w:t xml:space="preserve"> и средств</w:t>
      </w:r>
      <w:r w:rsidR="001A43C5">
        <w:rPr>
          <w:sz w:val="28"/>
          <w:szCs w:val="28"/>
        </w:rPr>
        <w:t>ах</w:t>
      </w:r>
      <w:r w:rsidR="006F5136">
        <w:rPr>
          <w:sz w:val="28"/>
          <w:szCs w:val="28"/>
        </w:rPr>
        <w:t xml:space="preserve"> противопожарной защиты</w:t>
      </w:r>
      <w:r w:rsidR="001A43C5">
        <w:rPr>
          <w:sz w:val="28"/>
          <w:szCs w:val="28"/>
        </w:rPr>
        <w:t>,</w:t>
      </w:r>
      <w:r w:rsidR="006F5136">
        <w:rPr>
          <w:sz w:val="28"/>
          <w:szCs w:val="28"/>
        </w:rPr>
        <w:t xml:space="preserve"> принять меры к их устранению</w:t>
      </w:r>
      <w:r w:rsidR="00706716">
        <w:rPr>
          <w:sz w:val="28"/>
          <w:szCs w:val="28"/>
        </w:rPr>
        <w:t>;</w:t>
      </w:r>
    </w:p>
    <w:p w:rsidR="00DD376D" w:rsidRPr="00545C75" w:rsidRDefault="00B32575" w:rsidP="00AD32CB">
      <w:pPr>
        <w:widowControl/>
        <w:numPr>
          <w:ilvl w:val="0"/>
          <w:numId w:val="1"/>
        </w:numPr>
        <w:shd w:val="clear" w:color="auto" w:fill="FFFFFF"/>
        <w:tabs>
          <w:tab w:val="left" w:pos="998"/>
        </w:tabs>
        <w:spacing w:line="320" w:lineRule="exact"/>
        <w:ind w:right="66" w:firstLine="841"/>
        <w:jc w:val="both"/>
        <w:rPr>
          <w:rFonts w:eastAsia="Times New Roman"/>
          <w:sz w:val="28"/>
          <w:szCs w:val="28"/>
        </w:rPr>
      </w:pPr>
      <w:proofErr w:type="gramStart"/>
      <w:r w:rsidRPr="00545C75">
        <w:rPr>
          <w:rFonts w:eastAsia="Times New Roman"/>
          <w:spacing w:val="-2"/>
          <w:sz w:val="28"/>
          <w:szCs w:val="28"/>
        </w:rPr>
        <w:t xml:space="preserve">обеспечить </w:t>
      </w:r>
      <w:r w:rsidR="00254042" w:rsidRPr="00545C75">
        <w:rPr>
          <w:rFonts w:eastAsia="Times New Roman"/>
          <w:spacing w:val="-2"/>
          <w:sz w:val="28"/>
          <w:szCs w:val="28"/>
        </w:rPr>
        <w:t>до</w:t>
      </w:r>
      <w:r w:rsidR="00C21892">
        <w:rPr>
          <w:rFonts w:eastAsia="Times New Roman"/>
          <w:spacing w:val="-2"/>
          <w:sz w:val="28"/>
          <w:szCs w:val="28"/>
        </w:rPr>
        <w:t xml:space="preserve"> 31</w:t>
      </w:r>
      <w:r w:rsidR="00D310DF">
        <w:rPr>
          <w:rFonts w:eastAsia="Times New Roman"/>
          <w:sz w:val="28"/>
          <w:szCs w:val="28"/>
        </w:rPr>
        <w:t>.05.</w:t>
      </w:r>
      <w:r w:rsidR="00C21892">
        <w:rPr>
          <w:rFonts w:eastAsia="Times New Roman"/>
          <w:spacing w:val="-2"/>
          <w:sz w:val="28"/>
          <w:szCs w:val="28"/>
        </w:rPr>
        <w:t>2018</w:t>
      </w:r>
      <w:r w:rsidR="004B7575" w:rsidRPr="00545C75">
        <w:rPr>
          <w:rFonts w:eastAsia="Times New Roman"/>
          <w:spacing w:val="-2"/>
          <w:sz w:val="28"/>
          <w:szCs w:val="28"/>
        </w:rPr>
        <w:t xml:space="preserve"> года очистку </w:t>
      </w:r>
      <w:r w:rsidR="00BF5E3F" w:rsidRPr="00545C75">
        <w:rPr>
          <w:rFonts w:eastAsia="Times New Roman"/>
          <w:spacing w:val="-2"/>
          <w:sz w:val="28"/>
          <w:szCs w:val="28"/>
        </w:rPr>
        <w:t xml:space="preserve">территорий </w:t>
      </w:r>
      <w:r w:rsidR="00EA79C3">
        <w:rPr>
          <w:rFonts w:eastAsia="Times New Roman"/>
          <w:spacing w:val="-2"/>
          <w:sz w:val="28"/>
          <w:szCs w:val="28"/>
        </w:rPr>
        <w:t xml:space="preserve">подведомственных </w:t>
      </w:r>
      <w:r w:rsidR="006E3CC7">
        <w:rPr>
          <w:rFonts w:eastAsia="Times New Roman"/>
          <w:spacing w:val="-2"/>
          <w:sz w:val="28"/>
          <w:szCs w:val="28"/>
        </w:rPr>
        <w:t xml:space="preserve">объектов </w:t>
      </w:r>
      <w:r w:rsidR="00360524" w:rsidRPr="00545C75">
        <w:rPr>
          <w:sz w:val="28"/>
          <w:szCs w:val="28"/>
        </w:rPr>
        <w:t>от горючих отходов, мусо</w:t>
      </w:r>
      <w:r w:rsidR="00BF5E3F" w:rsidRPr="00545C75">
        <w:rPr>
          <w:sz w:val="28"/>
          <w:szCs w:val="28"/>
        </w:rPr>
        <w:t xml:space="preserve">ра, тары и сухой растительности, а </w:t>
      </w:r>
      <w:r w:rsidR="00766AF3" w:rsidRPr="00545C75">
        <w:rPr>
          <w:sz w:val="28"/>
          <w:szCs w:val="28"/>
        </w:rPr>
        <w:t xml:space="preserve">руководителям </w:t>
      </w:r>
      <w:r w:rsidR="00EA79C3">
        <w:rPr>
          <w:rFonts w:eastAsia="Times New Roman"/>
          <w:spacing w:val="-2"/>
          <w:sz w:val="28"/>
          <w:szCs w:val="28"/>
        </w:rPr>
        <w:t>подведомственных</w:t>
      </w:r>
      <w:r w:rsidR="00EA79C3" w:rsidRPr="00545C75">
        <w:rPr>
          <w:sz w:val="28"/>
          <w:szCs w:val="28"/>
        </w:rPr>
        <w:t xml:space="preserve"> </w:t>
      </w:r>
      <w:r w:rsidR="00545C75" w:rsidRPr="00545C75">
        <w:rPr>
          <w:sz w:val="28"/>
          <w:szCs w:val="28"/>
        </w:rPr>
        <w:t xml:space="preserve">объектов, </w:t>
      </w:r>
      <w:r w:rsidR="00545C75">
        <w:rPr>
          <w:sz w:val="28"/>
          <w:szCs w:val="28"/>
        </w:rPr>
        <w:t xml:space="preserve">прилегающих к лесу </w:t>
      </w:r>
      <w:r w:rsidR="00766AF3" w:rsidRPr="00545C75">
        <w:rPr>
          <w:sz w:val="28"/>
          <w:szCs w:val="28"/>
        </w:rPr>
        <w:t xml:space="preserve">дополнительно обеспечить очистку </w:t>
      </w:r>
      <w:r w:rsidR="001A43C5" w:rsidRPr="00545C75">
        <w:rPr>
          <w:sz w:val="28"/>
          <w:szCs w:val="28"/>
        </w:rPr>
        <w:t>терр</w:t>
      </w:r>
      <w:r w:rsidR="006E3CC7">
        <w:rPr>
          <w:sz w:val="28"/>
          <w:szCs w:val="28"/>
        </w:rPr>
        <w:t>иторий</w:t>
      </w:r>
      <w:r w:rsidR="00030575" w:rsidRPr="00545C75">
        <w:rPr>
          <w:sz w:val="28"/>
          <w:szCs w:val="28"/>
        </w:rPr>
        <w:t xml:space="preserve"> </w:t>
      </w:r>
      <w:r w:rsidR="00030575" w:rsidRPr="00030575">
        <w:rPr>
          <w:sz w:val="28"/>
          <w:szCs w:val="28"/>
        </w:rPr>
        <w:t>о</w:t>
      </w:r>
      <w:r w:rsidR="00030575" w:rsidRPr="00545C75">
        <w:rPr>
          <w:sz w:val="28"/>
          <w:szCs w:val="28"/>
        </w:rPr>
        <w:t>т су</w:t>
      </w:r>
      <w:r w:rsidR="00545C75">
        <w:rPr>
          <w:sz w:val="28"/>
          <w:szCs w:val="28"/>
        </w:rPr>
        <w:t xml:space="preserve">хой травянистой растительности </w:t>
      </w:r>
      <w:r w:rsidR="00030575" w:rsidRPr="00545C75">
        <w:rPr>
          <w:sz w:val="28"/>
          <w:szCs w:val="28"/>
        </w:rPr>
        <w:t xml:space="preserve">и горючих </w:t>
      </w:r>
      <w:r w:rsidR="006E3CC7">
        <w:rPr>
          <w:sz w:val="28"/>
          <w:szCs w:val="28"/>
        </w:rPr>
        <w:t xml:space="preserve">отходов </w:t>
      </w:r>
      <w:r w:rsidR="00DD376D" w:rsidRPr="00545C75">
        <w:rPr>
          <w:rFonts w:eastAsia="Times New Roman"/>
          <w:spacing w:val="-3"/>
          <w:sz w:val="28"/>
          <w:szCs w:val="28"/>
        </w:rPr>
        <w:t>на полосе шириной не менее 10 метров от леса</w:t>
      </w:r>
      <w:r w:rsidR="00B62690">
        <w:rPr>
          <w:rFonts w:eastAsia="Times New Roman"/>
          <w:spacing w:val="-3"/>
          <w:sz w:val="28"/>
          <w:szCs w:val="28"/>
        </w:rPr>
        <w:t>,</w:t>
      </w:r>
      <w:r w:rsidR="00DD376D" w:rsidRPr="00545C75">
        <w:rPr>
          <w:rFonts w:eastAsia="Times New Roman"/>
          <w:spacing w:val="-3"/>
          <w:sz w:val="28"/>
          <w:szCs w:val="28"/>
        </w:rPr>
        <w:t xml:space="preserve"> либо отделить лес защитной минерализованной полосой шириной не менее 0,5 метров или иными противопожарными барьерами;</w:t>
      </w:r>
      <w:r w:rsidR="00DD376D" w:rsidRPr="00545C75">
        <w:rPr>
          <w:rFonts w:eastAsia="Times New Roman"/>
          <w:sz w:val="28"/>
          <w:szCs w:val="28"/>
        </w:rPr>
        <w:t xml:space="preserve"> </w:t>
      </w:r>
      <w:proofErr w:type="gramEnd"/>
    </w:p>
    <w:p w:rsidR="00706716" w:rsidRPr="00706716" w:rsidRDefault="00706716" w:rsidP="00AD32CB">
      <w:pPr>
        <w:widowControl/>
        <w:numPr>
          <w:ilvl w:val="0"/>
          <w:numId w:val="1"/>
        </w:numPr>
        <w:shd w:val="clear" w:color="auto" w:fill="FFFFFF"/>
        <w:tabs>
          <w:tab w:val="left" w:pos="998"/>
        </w:tabs>
        <w:spacing w:line="320" w:lineRule="exact"/>
        <w:ind w:right="66" w:firstLine="841"/>
        <w:jc w:val="both"/>
        <w:rPr>
          <w:sz w:val="28"/>
          <w:szCs w:val="28"/>
        </w:rPr>
      </w:pPr>
      <w:r w:rsidRPr="00545C75">
        <w:rPr>
          <w:rFonts w:eastAsia="Times New Roman"/>
          <w:sz w:val="28"/>
          <w:szCs w:val="28"/>
        </w:rPr>
        <w:t>з</w:t>
      </w:r>
      <w:r w:rsidRPr="00706716">
        <w:rPr>
          <w:rFonts w:eastAsia="Times New Roman"/>
          <w:sz w:val="28"/>
          <w:szCs w:val="28"/>
        </w:rPr>
        <w:t>апретить разведение костров, сжигание отходов и тары в жилых районах</w:t>
      </w:r>
      <w:r>
        <w:rPr>
          <w:rFonts w:eastAsia="Times New Roman"/>
          <w:sz w:val="28"/>
          <w:szCs w:val="28"/>
        </w:rPr>
        <w:t xml:space="preserve"> города</w:t>
      </w:r>
      <w:r w:rsidR="00B32575">
        <w:rPr>
          <w:rFonts w:eastAsia="Times New Roman"/>
          <w:sz w:val="28"/>
          <w:szCs w:val="28"/>
        </w:rPr>
        <w:t xml:space="preserve"> и</w:t>
      </w:r>
      <w:r w:rsidRPr="00706716">
        <w:rPr>
          <w:rFonts w:eastAsia="Times New Roman"/>
          <w:sz w:val="28"/>
          <w:szCs w:val="28"/>
        </w:rPr>
        <w:t xml:space="preserve"> на территориях</w:t>
      </w:r>
      <w:r w:rsidR="00EC5F73">
        <w:rPr>
          <w:rFonts w:eastAsia="Times New Roman"/>
          <w:sz w:val="28"/>
          <w:szCs w:val="28"/>
        </w:rPr>
        <w:t xml:space="preserve"> подведомственных объектов</w:t>
      </w:r>
      <w:r w:rsidR="00030575">
        <w:rPr>
          <w:rFonts w:eastAsia="Times New Roman"/>
          <w:sz w:val="28"/>
          <w:szCs w:val="28"/>
        </w:rPr>
        <w:t>.</w:t>
      </w:r>
    </w:p>
    <w:p w:rsidR="0090411F" w:rsidRDefault="00547E1B" w:rsidP="00AD32CB">
      <w:pPr>
        <w:shd w:val="clear" w:color="auto" w:fill="FFFFFF"/>
        <w:tabs>
          <w:tab w:val="left" w:pos="1134"/>
        </w:tabs>
        <w:spacing w:line="310" w:lineRule="exact"/>
        <w:ind w:firstLine="841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2.</w:t>
      </w:r>
      <w:r>
        <w:rPr>
          <w:rFonts w:eastAsia="Times New Roman"/>
          <w:spacing w:val="-1"/>
          <w:sz w:val="28"/>
          <w:szCs w:val="28"/>
        </w:rPr>
        <w:tab/>
      </w:r>
      <w:r w:rsidR="00982B00">
        <w:rPr>
          <w:rFonts w:eastAsia="Times New Roman"/>
          <w:spacing w:val="-1"/>
          <w:sz w:val="28"/>
          <w:szCs w:val="28"/>
        </w:rPr>
        <w:t xml:space="preserve">Руководителю </w:t>
      </w:r>
      <w:proofErr w:type="spellStart"/>
      <w:r w:rsidR="000063FB">
        <w:rPr>
          <w:rFonts w:eastAsia="Times New Roman"/>
          <w:spacing w:val="-1"/>
          <w:sz w:val="28"/>
          <w:szCs w:val="28"/>
        </w:rPr>
        <w:t>Вилючинского</w:t>
      </w:r>
      <w:proofErr w:type="spellEnd"/>
      <w:r w:rsidR="000063FB">
        <w:rPr>
          <w:rFonts w:eastAsia="Times New Roman"/>
          <w:spacing w:val="-1"/>
          <w:sz w:val="28"/>
          <w:szCs w:val="28"/>
        </w:rPr>
        <w:t xml:space="preserve"> </w:t>
      </w:r>
      <w:proofErr w:type="spellStart"/>
      <w:r w:rsidR="000063FB">
        <w:rPr>
          <w:rFonts w:eastAsia="Times New Roman"/>
          <w:spacing w:val="-1"/>
          <w:sz w:val="28"/>
          <w:szCs w:val="28"/>
        </w:rPr>
        <w:t>энергорайона</w:t>
      </w:r>
      <w:proofErr w:type="spellEnd"/>
      <w:r w:rsidR="000063FB">
        <w:rPr>
          <w:rFonts w:eastAsia="Times New Roman"/>
          <w:spacing w:val="-1"/>
          <w:sz w:val="28"/>
          <w:szCs w:val="28"/>
        </w:rPr>
        <w:t xml:space="preserve"> АО «</w:t>
      </w:r>
      <w:proofErr w:type="spellStart"/>
      <w:r w:rsidR="000063FB">
        <w:rPr>
          <w:rFonts w:eastAsia="Times New Roman"/>
          <w:spacing w:val="-1"/>
          <w:sz w:val="28"/>
          <w:szCs w:val="28"/>
        </w:rPr>
        <w:t>Камчатэнерг</w:t>
      </w:r>
      <w:proofErr w:type="gramStart"/>
      <w:r w:rsidR="000063FB">
        <w:rPr>
          <w:rFonts w:eastAsia="Times New Roman"/>
          <w:spacing w:val="-1"/>
          <w:sz w:val="28"/>
          <w:szCs w:val="28"/>
        </w:rPr>
        <w:t>о</w:t>
      </w:r>
      <w:proofErr w:type="spellEnd"/>
      <w:r w:rsidR="00982B00">
        <w:rPr>
          <w:rFonts w:eastAsia="Times New Roman"/>
          <w:spacing w:val="-1"/>
          <w:sz w:val="28"/>
          <w:szCs w:val="28"/>
        </w:rPr>
        <w:t>-</w:t>
      </w:r>
      <w:proofErr w:type="gramEnd"/>
      <w:r w:rsidR="00982B00">
        <w:rPr>
          <w:rFonts w:eastAsia="Times New Roman"/>
          <w:spacing w:val="-1"/>
          <w:sz w:val="28"/>
          <w:szCs w:val="28"/>
        </w:rPr>
        <w:t xml:space="preserve"> </w:t>
      </w:r>
      <w:r w:rsidR="000063FB">
        <w:rPr>
          <w:rFonts w:eastAsia="Times New Roman"/>
          <w:spacing w:val="-1"/>
          <w:sz w:val="28"/>
          <w:szCs w:val="28"/>
        </w:rPr>
        <w:t>сервис»</w:t>
      </w:r>
      <w:r w:rsidR="004B7575">
        <w:rPr>
          <w:rFonts w:eastAsia="Times New Roman"/>
          <w:spacing w:val="-1"/>
          <w:sz w:val="28"/>
          <w:szCs w:val="28"/>
        </w:rPr>
        <w:t xml:space="preserve"> </w:t>
      </w:r>
      <w:r w:rsidR="0037054D" w:rsidRPr="00847DFD">
        <w:rPr>
          <w:rFonts w:eastAsia="Times New Roman"/>
          <w:spacing w:val="-2"/>
          <w:sz w:val="28"/>
          <w:szCs w:val="28"/>
        </w:rPr>
        <w:t xml:space="preserve">организовать до </w:t>
      </w:r>
      <w:r w:rsidR="00C21892">
        <w:rPr>
          <w:rFonts w:eastAsia="Times New Roman"/>
          <w:spacing w:val="-2"/>
          <w:sz w:val="28"/>
          <w:szCs w:val="28"/>
        </w:rPr>
        <w:t>0</w:t>
      </w:r>
      <w:r w:rsidR="0037054D" w:rsidRPr="00847DFD">
        <w:rPr>
          <w:rFonts w:eastAsia="Times New Roman"/>
          <w:spacing w:val="-2"/>
          <w:sz w:val="28"/>
          <w:szCs w:val="28"/>
        </w:rPr>
        <w:t>1</w:t>
      </w:r>
      <w:r w:rsidR="00D310DF">
        <w:rPr>
          <w:rFonts w:eastAsia="Times New Roman"/>
          <w:sz w:val="28"/>
          <w:szCs w:val="28"/>
        </w:rPr>
        <w:t>.05.</w:t>
      </w:r>
      <w:r w:rsidR="00C21892">
        <w:rPr>
          <w:rFonts w:eastAsia="Times New Roman"/>
          <w:sz w:val="28"/>
          <w:szCs w:val="28"/>
        </w:rPr>
        <w:t>2018</w:t>
      </w:r>
      <w:r w:rsidR="0037054D" w:rsidRPr="00847DFD">
        <w:rPr>
          <w:rFonts w:eastAsia="Times New Roman"/>
          <w:sz w:val="28"/>
          <w:szCs w:val="28"/>
        </w:rPr>
        <w:t xml:space="preserve"> </w:t>
      </w:r>
      <w:r w:rsidR="0037054D" w:rsidRPr="00847DFD">
        <w:rPr>
          <w:rFonts w:eastAsia="Times New Roman"/>
          <w:spacing w:val="-2"/>
          <w:sz w:val="28"/>
          <w:szCs w:val="28"/>
        </w:rPr>
        <w:t xml:space="preserve">года </w:t>
      </w:r>
      <w:r w:rsidR="0037054D">
        <w:rPr>
          <w:rFonts w:eastAsia="Times New Roman"/>
          <w:spacing w:val="-2"/>
          <w:sz w:val="28"/>
          <w:szCs w:val="28"/>
        </w:rPr>
        <w:t>проведение провер</w:t>
      </w:r>
      <w:r w:rsidR="00DD376D">
        <w:rPr>
          <w:rFonts w:eastAsia="Times New Roman"/>
          <w:spacing w:val="-2"/>
          <w:sz w:val="28"/>
          <w:szCs w:val="28"/>
        </w:rPr>
        <w:t>о</w:t>
      </w:r>
      <w:r w:rsidR="0037054D">
        <w:rPr>
          <w:rFonts w:eastAsia="Times New Roman"/>
          <w:spacing w:val="-2"/>
          <w:sz w:val="28"/>
          <w:szCs w:val="28"/>
        </w:rPr>
        <w:t xml:space="preserve">к работоспособности </w:t>
      </w:r>
      <w:r w:rsidR="0037054D" w:rsidRPr="0037054D">
        <w:rPr>
          <w:sz w:val="28"/>
          <w:szCs w:val="28"/>
        </w:rPr>
        <w:t>источников наружного противопожарного водоснабжения</w:t>
      </w:r>
      <w:r w:rsidR="0037054D">
        <w:rPr>
          <w:sz w:val="28"/>
          <w:szCs w:val="28"/>
        </w:rPr>
        <w:t xml:space="preserve"> (пожарных гидрантов), расположенных на территории </w:t>
      </w:r>
      <w:proofErr w:type="spellStart"/>
      <w:r w:rsidR="0037054D">
        <w:rPr>
          <w:sz w:val="28"/>
          <w:szCs w:val="28"/>
        </w:rPr>
        <w:t>Вилючинского</w:t>
      </w:r>
      <w:proofErr w:type="spellEnd"/>
      <w:r w:rsidR="0037054D">
        <w:rPr>
          <w:sz w:val="28"/>
          <w:szCs w:val="28"/>
        </w:rPr>
        <w:t xml:space="preserve"> городского округа</w:t>
      </w:r>
      <w:r w:rsidR="0037054D">
        <w:rPr>
          <w:rFonts w:eastAsia="Times New Roman"/>
          <w:spacing w:val="-1"/>
          <w:sz w:val="28"/>
          <w:szCs w:val="28"/>
        </w:rPr>
        <w:t xml:space="preserve"> </w:t>
      </w:r>
      <w:r w:rsidR="00F54368">
        <w:rPr>
          <w:rFonts w:eastAsia="Times New Roman"/>
          <w:sz w:val="28"/>
          <w:szCs w:val="28"/>
        </w:rPr>
        <w:t>с составлением соответствующих актов.</w:t>
      </w:r>
      <w:r w:rsidR="00DD376D" w:rsidRPr="00DD376D">
        <w:rPr>
          <w:rFonts w:eastAsia="Times New Roman"/>
          <w:spacing w:val="-1"/>
          <w:sz w:val="28"/>
          <w:szCs w:val="28"/>
        </w:rPr>
        <w:t xml:space="preserve"> </w:t>
      </w:r>
      <w:r w:rsidR="00DD376D">
        <w:rPr>
          <w:sz w:val="28"/>
          <w:szCs w:val="28"/>
        </w:rPr>
        <w:t xml:space="preserve">В случае обнаружения неисправности </w:t>
      </w:r>
      <w:r w:rsidR="001A43C5">
        <w:rPr>
          <w:sz w:val="28"/>
          <w:szCs w:val="28"/>
        </w:rPr>
        <w:t xml:space="preserve">в работоспособности пожарных гидрантов </w:t>
      </w:r>
      <w:r w:rsidR="00DD376D">
        <w:rPr>
          <w:sz w:val="28"/>
          <w:szCs w:val="28"/>
        </w:rPr>
        <w:t>принять меры к их устранению</w:t>
      </w:r>
      <w:r w:rsidR="00030575">
        <w:rPr>
          <w:sz w:val="28"/>
          <w:szCs w:val="28"/>
        </w:rPr>
        <w:t>.</w:t>
      </w:r>
    </w:p>
    <w:p w:rsidR="00C06719" w:rsidRPr="00C06719" w:rsidRDefault="00A0109B" w:rsidP="00AD32CB">
      <w:pPr>
        <w:shd w:val="clear" w:color="auto" w:fill="FFFFFF"/>
        <w:tabs>
          <w:tab w:val="left" w:pos="1134"/>
        </w:tabs>
        <w:spacing w:line="310" w:lineRule="exact"/>
        <w:ind w:firstLine="84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0C5A45">
        <w:rPr>
          <w:rFonts w:eastAsia="Times New Roman"/>
          <w:sz w:val="28"/>
          <w:szCs w:val="28"/>
        </w:rPr>
        <w:t>.</w:t>
      </w:r>
      <w:r w:rsidR="000C5A45">
        <w:rPr>
          <w:rFonts w:eastAsia="Times New Roman"/>
          <w:sz w:val="28"/>
          <w:szCs w:val="28"/>
        </w:rPr>
        <w:tab/>
      </w:r>
      <w:r w:rsidR="0091658A">
        <w:rPr>
          <w:rFonts w:eastAsia="Times New Roman"/>
          <w:sz w:val="28"/>
          <w:szCs w:val="28"/>
        </w:rPr>
        <w:t>П</w:t>
      </w:r>
      <w:r w:rsidR="000C5A45">
        <w:rPr>
          <w:rFonts w:eastAsia="Times New Roman"/>
          <w:sz w:val="28"/>
          <w:szCs w:val="28"/>
        </w:rPr>
        <w:t>редседателям садоводческих, огороднических, дачных некоммерческих объединений граждан и гаражно-строительных кооперативов (объединений):</w:t>
      </w:r>
      <w:r w:rsidR="00C06719" w:rsidRPr="00C06719">
        <w:rPr>
          <w:rFonts w:eastAsia="Times New Roman"/>
          <w:sz w:val="28"/>
          <w:szCs w:val="28"/>
        </w:rPr>
        <w:t xml:space="preserve"> </w:t>
      </w:r>
    </w:p>
    <w:p w:rsidR="00C06719" w:rsidRDefault="0027640F" w:rsidP="00AD32CB">
      <w:pPr>
        <w:pStyle w:val="21"/>
        <w:shd w:val="clear" w:color="auto" w:fill="auto"/>
        <w:spacing w:line="310" w:lineRule="exact"/>
        <w:ind w:left="23" w:right="1" w:firstLine="84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C06719">
        <w:rPr>
          <w:rFonts w:eastAsia="Times New Roman"/>
          <w:sz w:val="28"/>
          <w:szCs w:val="28"/>
        </w:rPr>
        <w:t>организовать проверку укомплектованности первичными средствами пожаротушения и противопожарным инвентарём садовых участков и гаражей</w:t>
      </w:r>
      <w:r>
        <w:rPr>
          <w:rFonts w:eastAsia="Times New Roman"/>
          <w:sz w:val="28"/>
          <w:szCs w:val="28"/>
        </w:rPr>
        <w:t xml:space="preserve">, в соответствии с постановлением </w:t>
      </w:r>
      <w:proofErr w:type="spellStart"/>
      <w:r>
        <w:rPr>
          <w:rFonts w:eastAsia="Times New Roman"/>
          <w:sz w:val="28"/>
          <w:szCs w:val="28"/>
        </w:rPr>
        <w:t>адмистрации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Вилючинского</w:t>
      </w:r>
      <w:proofErr w:type="spellEnd"/>
      <w:r>
        <w:rPr>
          <w:sz w:val="28"/>
          <w:szCs w:val="28"/>
        </w:rPr>
        <w:t xml:space="preserve"> городского округа от </w:t>
      </w:r>
      <w:r>
        <w:rPr>
          <w:rFonts w:eastAsia="Times New Roman"/>
          <w:sz w:val="28"/>
          <w:szCs w:val="28"/>
        </w:rPr>
        <w:t>01.12.2017 № 1187</w:t>
      </w:r>
      <w:r w:rsidRPr="0027640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B5F34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перечня первичных средств пожаротушения в местах общественного пользования на территории </w:t>
      </w:r>
      <w:proofErr w:type="spellStart"/>
      <w:r>
        <w:rPr>
          <w:sz w:val="28"/>
          <w:szCs w:val="28"/>
        </w:rPr>
        <w:t>Вилючинского</w:t>
      </w:r>
      <w:proofErr w:type="spellEnd"/>
      <w:r>
        <w:rPr>
          <w:sz w:val="28"/>
          <w:szCs w:val="28"/>
        </w:rPr>
        <w:t xml:space="preserve"> городского округа»;</w:t>
      </w:r>
    </w:p>
    <w:p w:rsidR="00A0109B" w:rsidRDefault="00A0109B" w:rsidP="00AD32CB">
      <w:pPr>
        <w:numPr>
          <w:ilvl w:val="0"/>
          <w:numId w:val="2"/>
        </w:numPr>
        <w:shd w:val="clear" w:color="auto" w:fill="FFFFFF"/>
        <w:tabs>
          <w:tab w:val="left" w:pos="1013"/>
        </w:tabs>
        <w:spacing w:line="320" w:lineRule="exact"/>
        <w:ind w:right="19" w:firstLine="841"/>
        <w:jc w:val="both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организовать </w:t>
      </w:r>
      <w:r w:rsidRPr="00545C75">
        <w:rPr>
          <w:rFonts w:eastAsia="Times New Roman"/>
          <w:spacing w:val="-2"/>
          <w:sz w:val="28"/>
          <w:szCs w:val="28"/>
        </w:rPr>
        <w:t xml:space="preserve">очистку территорий </w:t>
      </w:r>
      <w:r w:rsidRPr="00545C75">
        <w:rPr>
          <w:sz w:val="28"/>
          <w:szCs w:val="28"/>
        </w:rPr>
        <w:t xml:space="preserve">от горючих отходов, мусора, тары </w:t>
      </w:r>
      <w:r w:rsidRPr="00545C75">
        <w:rPr>
          <w:sz w:val="28"/>
          <w:szCs w:val="28"/>
        </w:rPr>
        <w:lastRenderedPageBreak/>
        <w:t>и сухой растительности</w:t>
      </w:r>
      <w:r>
        <w:rPr>
          <w:sz w:val="28"/>
          <w:szCs w:val="28"/>
        </w:rPr>
        <w:t>;</w:t>
      </w:r>
    </w:p>
    <w:p w:rsidR="00A0109B" w:rsidRPr="00A0109B" w:rsidRDefault="00AF6359" w:rsidP="00AD32CB">
      <w:pPr>
        <w:shd w:val="clear" w:color="auto" w:fill="FFFFFF"/>
        <w:tabs>
          <w:tab w:val="left" w:pos="1013"/>
        </w:tabs>
        <w:spacing w:line="320" w:lineRule="exact"/>
        <w:ind w:right="19" w:firstLine="84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A0109B">
        <w:rPr>
          <w:sz w:val="28"/>
          <w:szCs w:val="28"/>
        </w:rPr>
        <w:t>не допускать образование свалок горючих отходов;</w:t>
      </w:r>
    </w:p>
    <w:p w:rsidR="00126F64" w:rsidRDefault="00126F64" w:rsidP="00AD32CB">
      <w:pPr>
        <w:numPr>
          <w:ilvl w:val="0"/>
          <w:numId w:val="2"/>
        </w:numPr>
        <w:shd w:val="clear" w:color="auto" w:fill="FFFFFF"/>
        <w:tabs>
          <w:tab w:val="left" w:pos="1013"/>
          <w:tab w:val="left" w:pos="9781"/>
        </w:tabs>
        <w:spacing w:line="320" w:lineRule="exact"/>
        <w:ind w:right="-76" w:firstLine="841"/>
        <w:jc w:val="both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не допускать проведение сельскохозяйственных </w:t>
      </w:r>
      <w:r w:rsidR="00C06719">
        <w:rPr>
          <w:rFonts w:eastAsia="Times New Roman"/>
          <w:sz w:val="28"/>
          <w:szCs w:val="28"/>
        </w:rPr>
        <w:t>палов.</w:t>
      </w:r>
    </w:p>
    <w:p w:rsidR="004B7575" w:rsidRDefault="00126F64" w:rsidP="00AD32CB">
      <w:pPr>
        <w:shd w:val="clear" w:color="auto" w:fill="FFFFFF"/>
        <w:tabs>
          <w:tab w:val="left" w:pos="1134"/>
        </w:tabs>
        <w:spacing w:line="320" w:lineRule="exact"/>
        <w:ind w:right="14" w:firstLine="841"/>
        <w:jc w:val="both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547E1B">
        <w:rPr>
          <w:rFonts w:eastAsia="Times New Roman"/>
          <w:sz w:val="28"/>
          <w:szCs w:val="28"/>
        </w:rPr>
        <w:t>.</w:t>
      </w:r>
      <w:r w:rsidR="00547E1B">
        <w:rPr>
          <w:rFonts w:eastAsia="Times New Roman"/>
          <w:sz w:val="28"/>
          <w:szCs w:val="28"/>
        </w:rPr>
        <w:tab/>
      </w:r>
      <w:proofErr w:type="gramStart"/>
      <w:r w:rsidR="004B7575">
        <w:rPr>
          <w:rFonts w:eastAsia="Times New Roman"/>
          <w:sz w:val="28"/>
          <w:szCs w:val="28"/>
        </w:rPr>
        <w:t xml:space="preserve">Начальнику отдела образования </w:t>
      </w:r>
      <w:r w:rsidR="00901BAC">
        <w:rPr>
          <w:rFonts w:eastAsia="Times New Roman"/>
          <w:sz w:val="28"/>
          <w:szCs w:val="28"/>
        </w:rPr>
        <w:t xml:space="preserve">администрации </w:t>
      </w:r>
      <w:proofErr w:type="spellStart"/>
      <w:r w:rsidR="004B7575">
        <w:rPr>
          <w:rFonts w:eastAsia="Times New Roman"/>
          <w:sz w:val="28"/>
          <w:szCs w:val="28"/>
        </w:rPr>
        <w:t>Вилючинского</w:t>
      </w:r>
      <w:proofErr w:type="spellEnd"/>
      <w:r w:rsidR="004B7575">
        <w:rPr>
          <w:rFonts w:eastAsia="Times New Roman"/>
          <w:sz w:val="28"/>
          <w:szCs w:val="28"/>
        </w:rPr>
        <w:t xml:space="preserve"> городского округа </w:t>
      </w:r>
      <w:r w:rsidR="00D310DF">
        <w:rPr>
          <w:rFonts w:eastAsia="Times New Roman"/>
          <w:sz w:val="28"/>
          <w:szCs w:val="28"/>
        </w:rPr>
        <w:t xml:space="preserve">И.А. Бакал </w:t>
      </w:r>
      <w:r w:rsidR="004B7575">
        <w:rPr>
          <w:rFonts w:eastAsia="Times New Roman"/>
          <w:sz w:val="28"/>
          <w:szCs w:val="28"/>
        </w:rPr>
        <w:t xml:space="preserve">и начальнику отдела культуры администрации </w:t>
      </w:r>
      <w:proofErr w:type="spellStart"/>
      <w:r w:rsidR="004B7575">
        <w:rPr>
          <w:rFonts w:eastAsia="Times New Roman"/>
          <w:sz w:val="28"/>
          <w:szCs w:val="28"/>
        </w:rPr>
        <w:t>Вилючинского</w:t>
      </w:r>
      <w:proofErr w:type="spellEnd"/>
      <w:r w:rsidR="004B7575">
        <w:rPr>
          <w:rFonts w:eastAsia="Times New Roman"/>
          <w:sz w:val="28"/>
          <w:szCs w:val="28"/>
        </w:rPr>
        <w:t xml:space="preserve"> городского округа</w:t>
      </w:r>
      <w:r w:rsidR="00D310DF">
        <w:rPr>
          <w:rFonts w:eastAsia="Times New Roman"/>
          <w:sz w:val="28"/>
          <w:szCs w:val="28"/>
        </w:rPr>
        <w:t xml:space="preserve"> Ю.А. </w:t>
      </w:r>
      <w:proofErr w:type="spellStart"/>
      <w:r w:rsidR="00D310DF">
        <w:rPr>
          <w:rFonts w:eastAsia="Times New Roman"/>
          <w:sz w:val="28"/>
          <w:szCs w:val="28"/>
        </w:rPr>
        <w:t>Марандыч</w:t>
      </w:r>
      <w:proofErr w:type="spellEnd"/>
      <w:r w:rsidR="004B7575">
        <w:rPr>
          <w:rFonts w:eastAsia="Times New Roman"/>
          <w:sz w:val="28"/>
          <w:szCs w:val="28"/>
        </w:rPr>
        <w:t xml:space="preserve"> </w:t>
      </w:r>
      <w:r w:rsidR="004D32DB">
        <w:rPr>
          <w:rFonts w:eastAsia="Times New Roman"/>
          <w:sz w:val="28"/>
          <w:szCs w:val="28"/>
        </w:rPr>
        <w:t xml:space="preserve">с </w:t>
      </w:r>
      <w:r w:rsidR="00D310DF">
        <w:rPr>
          <w:rFonts w:eastAsia="Times New Roman"/>
          <w:sz w:val="28"/>
          <w:szCs w:val="28"/>
        </w:rPr>
        <w:t>привлечением представителей</w:t>
      </w:r>
      <w:r w:rsidR="004D32DB">
        <w:rPr>
          <w:rFonts w:eastAsia="Times New Roman"/>
          <w:sz w:val="28"/>
          <w:szCs w:val="28"/>
        </w:rPr>
        <w:t xml:space="preserve"> ФГКУ «Спе</w:t>
      </w:r>
      <w:r w:rsidR="004B7575">
        <w:rPr>
          <w:rFonts w:eastAsia="Times New Roman"/>
          <w:sz w:val="28"/>
          <w:szCs w:val="28"/>
        </w:rPr>
        <w:t xml:space="preserve">циальное управление ФПС № 79 МЧС России» до </w:t>
      </w:r>
      <w:r w:rsidR="0027640F">
        <w:rPr>
          <w:rFonts w:eastAsia="Times New Roman"/>
          <w:sz w:val="28"/>
          <w:szCs w:val="28"/>
        </w:rPr>
        <w:t>01</w:t>
      </w:r>
      <w:r w:rsidR="00D310DF">
        <w:rPr>
          <w:rFonts w:eastAsia="Times New Roman"/>
          <w:sz w:val="28"/>
          <w:szCs w:val="28"/>
        </w:rPr>
        <w:t>.05.</w:t>
      </w:r>
      <w:r w:rsidR="000063FB">
        <w:rPr>
          <w:rFonts w:eastAsia="Times New Roman"/>
          <w:sz w:val="28"/>
          <w:szCs w:val="28"/>
        </w:rPr>
        <w:t>201</w:t>
      </w:r>
      <w:r w:rsidR="0027640F">
        <w:rPr>
          <w:rFonts w:eastAsia="Times New Roman"/>
          <w:sz w:val="28"/>
          <w:szCs w:val="28"/>
        </w:rPr>
        <w:t>8</w:t>
      </w:r>
      <w:r w:rsidR="004B7575">
        <w:rPr>
          <w:rFonts w:eastAsia="Times New Roman"/>
          <w:sz w:val="28"/>
          <w:szCs w:val="28"/>
        </w:rPr>
        <w:t xml:space="preserve"> года </w:t>
      </w:r>
      <w:r>
        <w:rPr>
          <w:rFonts w:eastAsia="Times New Roman"/>
          <w:sz w:val="28"/>
          <w:szCs w:val="28"/>
        </w:rPr>
        <w:t xml:space="preserve">организовать проведение в муниципальных образовательных учреждениях </w:t>
      </w:r>
      <w:proofErr w:type="spellStart"/>
      <w:r>
        <w:rPr>
          <w:rFonts w:eastAsia="Times New Roman"/>
          <w:sz w:val="28"/>
          <w:szCs w:val="28"/>
        </w:rPr>
        <w:t>Вилючинского</w:t>
      </w:r>
      <w:proofErr w:type="spellEnd"/>
      <w:r>
        <w:rPr>
          <w:rFonts w:eastAsia="Times New Roman"/>
          <w:sz w:val="28"/>
          <w:szCs w:val="28"/>
        </w:rPr>
        <w:t xml:space="preserve"> городского округа профилактических бесед </w:t>
      </w:r>
      <w:r w:rsidR="00030575">
        <w:rPr>
          <w:rFonts w:eastAsia="Times New Roman"/>
          <w:sz w:val="28"/>
          <w:szCs w:val="28"/>
        </w:rPr>
        <w:t xml:space="preserve">по </w:t>
      </w:r>
      <w:r w:rsidR="000C5A45">
        <w:rPr>
          <w:rFonts w:eastAsia="Times New Roman"/>
          <w:sz w:val="28"/>
          <w:szCs w:val="28"/>
        </w:rPr>
        <w:t xml:space="preserve">соблюдению </w:t>
      </w:r>
      <w:r w:rsidR="00030575">
        <w:rPr>
          <w:rFonts w:eastAsia="Times New Roman"/>
          <w:sz w:val="28"/>
          <w:szCs w:val="28"/>
        </w:rPr>
        <w:t xml:space="preserve">требований пожарной безопасности </w:t>
      </w:r>
      <w:r w:rsidR="004D32DB">
        <w:rPr>
          <w:rFonts w:eastAsia="Times New Roman"/>
          <w:sz w:val="28"/>
          <w:szCs w:val="28"/>
        </w:rPr>
        <w:t>в весен</w:t>
      </w:r>
      <w:r w:rsidR="0057045D">
        <w:rPr>
          <w:rFonts w:eastAsia="Times New Roman"/>
          <w:sz w:val="28"/>
          <w:szCs w:val="28"/>
        </w:rPr>
        <w:t>н</w:t>
      </w:r>
      <w:r w:rsidR="004B7575">
        <w:rPr>
          <w:rFonts w:eastAsia="Times New Roman"/>
          <w:sz w:val="28"/>
          <w:szCs w:val="28"/>
        </w:rPr>
        <w:t>е-летний пожароопасный период.</w:t>
      </w:r>
      <w:proofErr w:type="gramEnd"/>
    </w:p>
    <w:p w:rsidR="004B7575" w:rsidRDefault="00547E1B" w:rsidP="00AD32CB">
      <w:pPr>
        <w:pStyle w:val="2"/>
        <w:shd w:val="clear" w:color="auto" w:fill="auto"/>
        <w:suppressAutoHyphens/>
        <w:spacing w:before="0" w:after="0" w:line="320" w:lineRule="exact"/>
        <w:ind w:right="40" w:firstLine="841"/>
        <w:rPr>
          <w:rFonts w:eastAsia="Times New Roman"/>
          <w:sz w:val="28"/>
          <w:szCs w:val="28"/>
        </w:rPr>
      </w:pPr>
      <w:r>
        <w:rPr>
          <w:spacing w:val="-17"/>
          <w:sz w:val="28"/>
          <w:szCs w:val="28"/>
        </w:rPr>
        <w:t xml:space="preserve">5. </w:t>
      </w:r>
      <w:r w:rsidR="004B7575">
        <w:rPr>
          <w:rFonts w:eastAsia="Times New Roman"/>
          <w:spacing w:val="-1"/>
          <w:sz w:val="28"/>
          <w:szCs w:val="28"/>
        </w:rPr>
        <w:t xml:space="preserve">Рекомендовать </w:t>
      </w:r>
      <w:r w:rsidR="005A05D3">
        <w:rPr>
          <w:sz w:val="28"/>
          <w:szCs w:val="28"/>
        </w:rPr>
        <w:t xml:space="preserve">Камчатскому лесничеству - филиалу федерального государственного учреждения «Управления лесного хозяйства и природопользования» Минобороны России, </w:t>
      </w:r>
      <w:r w:rsidR="005A05D3" w:rsidRPr="008F168C">
        <w:rPr>
          <w:sz w:val="28"/>
          <w:szCs w:val="28"/>
        </w:rPr>
        <w:t xml:space="preserve"> </w:t>
      </w:r>
      <w:r w:rsidR="005A05D3">
        <w:rPr>
          <w:sz w:val="28"/>
          <w:szCs w:val="28"/>
        </w:rPr>
        <w:t>Камчатскому филиалу</w:t>
      </w:r>
      <w:r w:rsidR="005A05D3" w:rsidRPr="008F168C">
        <w:rPr>
          <w:sz w:val="28"/>
          <w:szCs w:val="28"/>
        </w:rPr>
        <w:t xml:space="preserve"> федерального государственного автономного </w:t>
      </w:r>
      <w:r w:rsidR="005A05D3">
        <w:rPr>
          <w:sz w:val="28"/>
          <w:szCs w:val="28"/>
        </w:rPr>
        <w:t>учреждения «Управления лесного хозяйства» Минобороны России</w:t>
      </w:r>
      <w:r w:rsidR="0057045D">
        <w:rPr>
          <w:sz w:val="28"/>
          <w:szCs w:val="28"/>
        </w:rPr>
        <w:t>,</w:t>
      </w:r>
      <w:r w:rsidR="005A05D3">
        <w:rPr>
          <w:sz w:val="28"/>
          <w:szCs w:val="28"/>
        </w:rPr>
        <w:t xml:space="preserve"> совместно с</w:t>
      </w:r>
      <w:r w:rsidR="0057045D">
        <w:rPr>
          <w:sz w:val="28"/>
          <w:szCs w:val="28"/>
        </w:rPr>
        <w:t xml:space="preserve"> </w:t>
      </w:r>
      <w:r w:rsidR="00C45F5D">
        <w:rPr>
          <w:rFonts w:eastAsia="Times New Roman"/>
          <w:spacing w:val="-1"/>
          <w:sz w:val="28"/>
          <w:szCs w:val="28"/>
        </w:rPr>
        <w:t>ФГКУ «Специальное управление ФПС № 79 МЧС Рос</w:t>
      </w:r>
      <w:r w:rsidR="00C45F5D">
        <w:rPr>
          <w:rFonts w:eastAsia="Times New Roman"/>
          <w:sz w:val="28"/>
          <w:szCs w:val="28"/>
        </w:rPr>
        <w:t>сии»</w:t>
      </w:r>
      <w:r w:rsidR="005A05D3">
        <w:rPr>
          <w:rFonts w:eastAsia="Times New Roman"/>
          <w:sz w:val="28"/>
          <w:szCs w:val="28"/>
        </w:rPr>
        <w:t>,</w:t>
      </w:r>
      <w:r w:rsidR="004B7575">
        <w:rPr>
          <w:rFonts w:eastAsia="Times New Roman"/>
          <w:sz w:val="28"/>
          <w:szCs w:val="28"/>
        </w:rPr>
        <w:t xml:space="preserve"> </w:t>
      </w:r>
      <w:r w:rsidR="0057045D">
        <w:rPr>
          <w:rFonts w:eastAsia="Times New Roman"/>
          <w:sz w:val="28"/>
          <w:szCs w:val="28"/>
        </w:rPr>
        <w:t xml:space="preserve">ОМВД России </w:t>
      </w:r>
      <w:proofErr w:type="gramStart"/>
      <w:r w:rsidR="0057045D">
        <w:rPr>
          <w:rFonts w:eastAsia="Times New Roman"/>
          <w:sz w:val="28"/>
          <w:szCs w:val="28"/>
        </w:rPr>
        <w:t>по</w:t>
      </w:r>
      <w:proofErr w:type="gramEnd"/>
      <w:r w:rsidR="0057045D">
        <w:rPr>
          <w:rFonts w:eastAsia="Times New Roman"/>
          <w:sz w:val="28"/>
          <w:szCs w:val="28"/>
        </w:rPr>
        <w:t xml:space="preserve"> ЗАТО </w:t>
      </w:r>
      <w:proofErr w:type="spellStart"/>
      <w:r w:rsidR="0057045D">
        <w:rPr>
          <w:rFonts w:eastAsia="Times New Roman"/>
          <w:sz w:val="28"/>
          <w:szCs w:val="28"/>
        </w:rPr>
        <w:t>Вилючинск</w:t>
      </w:r>
      <w:proofErr w:type="spellEnd"/>
      <w:r w:rsidR="00B64CE8">
        <w:rPr>
          <w:rFonts w:eastAsia="Times New Roman"/>
          <w:sz w:val="28"/>
          <w:szCs w:val="28"/>
        </w:rPr>
        <w:t>,</w:t>
      </w:r>
      <w:r w:rsidR="0057045D">
        <w:rPr>
          <w:rFonts w:eastAsia="Times New Roman"/>
          <w:sz w:val="28"/>
          <w:szCs w:val="28"/>
        </w:rPr>
        <w:t xml:space="preserve"> </w:t>
      </w:r>
      <w:r w:rsidR="005A05D3">
        <w:rPr>
          <w:rFonts w:eastAsia="Times New Roman"/>
          <w:sz w:val="28"/>
          <w:szCs w:val="28"/>
        </w:rPr>
        <w:t xml:space="preserve">администраций </w:t>
      </w:r>
      <w:proofErr w:type="spellStart"/>
      <w:r w:rsidR="005A05D3">
        <w:rPr>
          <w:rFonts w:eastAsia="Times New Roman"/>
          <w:sz w:val="28"/>
          <w:szCs w:val="28"/>
        </w:rPr>
        <w:t>Вилючинского</w:t>
      </w:r>
      <w:proofErr w:type="spellEnd"/>
      <w:r w:rsidR="005A05D3">
        <w:rPr>
          <w:rFonts w:eastAsia="Times New Roman"/>
          <w:sz w:val="28"/>
          <w:szCs w:val="28"/>
        </w:rPr>
        <w:t xml:space="preserve"> городского округа</w:t>
      </w:r>
      <w:r w:rsidR="00317489">
        <w:rPr>
          <w:rFonts w:eastAsia="Times New Roman"/>
          <w:sz w:val="28"/>
          <w:szCs w:val="28"/>
        </w:rPr>
        <w:t xml:space="preserve"> </w:t>
      </w:r>
      <w:r w:rsidR="004B7575">
        <w:rPr>
          <w:rFonts w:eastAsia="Times New Roman"/>
          <w:sz w:val="28"/>
          <w:szCs w:val="28"/>
        </w:rPr>
        <w:t>организовать:</w:t>
      </w:r>
    </w:p>
    <w:p w:rsidR="009C55F6" w:rsidRDefault="007E6B76" w:rsidP="00AD32CB">
      <w:pPr>
        <w:pStyle w:val="2"/>
        <w:shd w:val="clear" w:color="auto" w:fill="auto"/>
        <w:tabs>
          <w:tab w:val="left" w:pos="709"/>
          <w:tab w:val="left" w:pos="851"/>
          <w:tab w:val="left" w:pos="993"/>
        </w:tabs>
        <w:suppressAutoHyphens/>
        <w:spacing w:before="0" w:after="0" w:line="320" w:lineRule="exact"/>
        <w:ind w:right="40" w:firstLine="84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  <w:t xml:space="preserve"> </w:t>
      </w:r>
      <w:r w:rsidR="0057045D">
        <w:rPr>
          <w:rFonts w:eastAsia="Times New Roman"/>
          <w:sz w:val="28"/>
          <w:szCs w:val="28"/>
        </w:rPr>
        <w:t>патрулирование садоводческих, огороднических, дачных некоммерческ</w:t>
      </w:r>
      <w:r w:rsidR="005A05D3">
        <w:rPr>
          <w:rFonts w:eastAsia="Times New Roman"/>
          <w:sz w:val="28"/>
          <w:szCs w:val="28"/>
        </w:rPr>
        <w:t>их объединений граждан</w:t>
      </w:r>
      <w:r w:rsidR="0057045D">
        <w:rPr>
          <w:rFonts w:eastAsia="Times New Roman"/>
          <w:sz w:val="28"/>
          <w:szCs w:val="28"/>
        </w:rPr>
        <w:t xml:space="preserve">, </w:t>
      </w:r>
      <w:r w:rsidR="00B760BC">
        <w:rPr>
          <w:rFonts w:eastAsia="Times New Roman"/>
          <w:sz w:val="28"/>
          <w:szCs w:val="28"/>
        </w:rPr>
        <w:t>расположенных в лесной зоне</w:t>
      </w:r>
      <w:r w:rsidR="0057045D">
        <w:rPr>
          <w:rFonts w:eastAsia="Times New Roman"/>
          <w:sz w:val="28"/>
          <w:szCs w:val="28"/>
        </w:rPr>
        <w:t xml:space="preserve">; </w:t>
      </w:r>
    </w:p>
    <w:p w:rsidR="004B7575" w:rsidRPr="007E6B76" w:rsidRDefault="004B7575" w:rsidP="00AD32CB">
      <w:pPr>
        <w:numPr>
          <w:ilvl w:val="0"/>
          <w:numId w:val="2"/>
        </w:numPr>
        <w:shd w:val="clear" w:color="auto" w:fill="FFFFFF"/>
        <w:tabs>
          <w:tab w:val="left" w:pos="1013"/>
        </w:tabs>
        <w:spacing w:line="320" w:lineRule="exact"/>
        <w:ind w:left="5" w:right="14" w:firstLine="84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регулярное информирование населения (в том чис</w:t>
      </w:r>
      <w:r w:rsidR="004D32DB">
        <w:rPr>
          <w:rFonts w:eastAsia="Times New Roman"/>
          <w:sz w:val="28"/>
          <w:szCs w:val="28"/>
        </w:rPr>
        <w:t>ле в средствах мас</w:t>
      </w:r>
      <w:r>
        <w:rPr>
          <w:rFonts w:eastAsia="Times New Roman"/>
          <w:sz w:val="28"/>
          <w:szCs w:val="28"/>
        </w:rPr>
        <w:t xml:space="preserve">совой информации </w:t>
      </w:r>
      <w:proofErr w:type="spellStart"/>
      <w:r>
        <w:rPr>
          <w:rFonts w:eastAsia="Times New Roman"/>
          <w:sz w:val="28"/>
          <w:szCs w:val="28"/>
        </w:rPr>
        <w:t>Вилючинского</w:t>
      </w:r>
      <w:proofErr w:type="spellEnd"/>
      <w:r>
        <w:rPr>
          <w:rFonts w:eastAsia="Times New Roman"/>
          <w:sz w:val="28"/>
          <w:szCs w:val="28"/>
        </w:rPr>
        <w:t xml:space="preserve"> городского округа) о правилах пожарной безопасности </w:t>
      </w:r>
      <w:r w:rsidR="009C55F6">
        <w:rPr>
          <w:rFonts w:eastAsia="Times New Roman"/>
          <w:sz w:val="28"/>
          <w:szCs w:val="28"/>
        </w:rPr>
        <w:t xml:space="preserve">в лесах </w:t>
      </w:r>
      <w:r>
        <w:rPr>
          <w:rFonts w:eastAsia="Times New Roman"/>
          <w:sz w:val="28"/>
          <w:szCs w:val="28"/>
        </w:rPr>
        <w:t>в пожароопасный период</w:t>
      </w:r>
      <w:r w:rsidR="00170098">
        <w:rPr>
          <w:rFonts w:eastAsia="Times New Roman"/>
          <w:sz w:val="28"/>
          <w:szCs w:val="28"/>
        </w:rPr>
        <w:t xml:space="preserve"> 2018 года</w:t>
      </w:r>
      <w:r>
        <w:rPr>
          <w:rFonts w:eastAsia="Times New Roman"/>
          <w:sz w:val="28"/>
          <w:szCs w:val="28"/>
        </w:rPr>
        <w:t xml:space="preserve">, </w:t>
      </w:r>
      <w:r w:rsidR="009C55F6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а также о действия</w:t>
      </w:r>
      <w:r w:rsidR="007E6B76">
        <w:rPr>
          <w:rFonts w:eastAsia="Times New Roman"/>
          <w:sz w:val="28"/>
          <w:szCs w:val="28"/>
        </w:rPr>
        <w:t>х в случае возникновения пожара;</w:t>
      </w:r>
    </w:p>
    <w:p w:rsidR="007E6B76" w:rsidRDefault="007E6B76" w:rsidP="00AD32CB">
      <w:pPr>
        <w:numPr>
          <w:ilvl w:val="0"/>
          <w:numId w:val="2"/>
        </w:numPr>
        <w:shd w:val="clear" w:color="auto" w:fill="FFFFFF"/>
        <w:tabs>
          <w:tab w:val="left" w:pos="1013"/>
        </w:tabs>
        <w:spacing w:line="320" w:lineRule="exact"/>
        <w:ind w:left="5" w:right="14" w:firstLine="84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размещение в местах массового отдыха населения, расположенных в лесной зоне, наглядной агитации по соблюдению правил пожарной безопасности в лесах. </w:t>
      </w:r>
    </w:p>
    <w:p w:rsidR="0027640F" w:rsidRPr="00DA69E1" w:rsidRDefault="00EA79C3" w:rsidP="00AD32CB">
      <w:pPr>
        <w:tabs>
          <w:tab w:val="left" w:pos="1134"/>
        </w:tabs>
        <w:suppressAutoHyphens/>
        <w:spacing w:line="310" w:lineRule="exact"/>
        <w:ind w:right="-8" w:firstLine="84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47E1B">
        <w:rPr>
          <w:sz w:val="28"/>
          <w:szCs w:val="28"/>
        </w:rPr>
        <w:t>.</w:t>
      </w:r>
      <w:r w:rsidR="00547E1B">
        <w:rPr>
          <w:sz w:val="28"/>
          <w:szCs w:val="28"/>
        </w:rPr>
        <w:tab/>
      </w:r>
      <w:r w:rsidR="0027640F">
        <w:rPr>
          <w:sz w:val="28"/>
          <w:szCs w:val="28"/>
        </w:rPr>
        <w:t xml:space="preserve"> </w:t>
      </w:r>
      <w:r w:rsidR="00D310DF">
        <w:rPr>
          <w:sz w:val="28"/>
          <w:szCs w:val="28"/>
        </w:rPr>
        <w:t>Исполняющему обязанности начальника</w:t>
      </w:r>
      <w:r w:rsidR="0027640F" w:rsidRPr="003000A4">
        <w:rPr>
          <w:sz w:val="28"/>
          <w:szCs w:val="28"/>
        </w:rPr>
        <w:t xml:space="preserve"> управления делами администрации </w:t>
      </w:r>
      <w:proofErr w:type="spellStart"/>
      <w:r w:rsidR="0027640F" w:rsidRPr="003000A4">
        <w:rPr>
          <w:sz w:val="28"/>
          <w:szCs w:val="28"/>
        </w:rPr>
        <w:t>Вилючинского</w:t>
      </w:r>
      <w:proofErr w:type="spellEnd"/>
      <w:r w:rsidR="0027640F" w:rsidRPr="003000A4">
        <w:rPr>
          <w:sz w:val="28"/>
          <w:szCs w:val="28"/>
        </w:rPr>
        <w:t xml:space="preserve"> городского</w:t>
      </w:r>
      <w:r w:rsidR="0027640F">
        <w:rPr>
          <w:sz w:val="28"/>
          <w:szCs w:val="28"/>
        </w:rPr>
        <w:t xml:space="preserve"> округа   </w:t>
      </w:r>
      <w:r w:rsidR="00D310DF">
        <w:rPr>
          <w:sz w:val="28"/>
          <w:szCs w:val="28"/>
        </w:rPr>
        <w:t>Е.О. Рогачевой</w:t>
      </w:r>
      <w:r w:rsidR="0027640F" w:rsidRPr="00DA69E1">
        <w:rPr>
          <w:sz w:val="28"/>
          <w:szCs w:val="28"/>
        </w:rPr>
        <w:t xml:space="preserve"> опубликовать настоящее постановление в «</w:t>
      </w:r>
      <w:proofErr w:type="spellStart"/>
      <w:r w:rsidR="0027640F" w:rsidRPr="00DA69E1">
        <w:rPr>
          <w:sz w:val="28"/>
          <w:szCs w:val="28"/>
        </w:rPr>
        <w:t>Вилючинской</w:t>
      </w:r>
      <w:proofErr w:type="spellEnd"/>
      <w:r w:rsidR="0027640F" w:rsidRPr="00DA69E1">
        <w:rPr>
          <w:sz w:val="28"/>
          <w:szCs w:val="28"/>
        </w:rPr>
        <w:t xml:space="preserve"> газете», официальных известиях администрации </w:t>
      </w:r>
      <w:proofErr w:type="spellStart"/>
      <w:r w:rsidR="0027640F" w:rsidRPr="00DA69E1">
        <w:rPr>
          <w:sz w:val="28"/>
          <w:szCs w:val="28"/>
        </w:rPr>
        <w:t>Вилючинского</w:t>
      </w:r>
      <w:proofErr w:type="spellEnd"/>
      <w:r w:rsidR="0027640F" w:rsidRPr="00DA69E1">
        <w:rPr>
          <w:sz w:val="28"/>
          <w:szCs w:val="28"/>
        </w:rPr>
        <w:t xml:space="preserve"> городского </w:t>
      </w:r>
      <w:proofErr w:type="gramStart"/>
      <w:r w:rsidR="0027640F" w:rsidRPr="00DA69E1">
        <w:rPr>
          <w:sz w:val="28"/>
          <w:szCs w:val="28"/>
        </w:rPr>
        <w:t>округа</w:t>
      </w:r>
      <w:proofErr w:type="gramEnd"/>
      <w:r w:rsidR="0027640F" w:rsidRPr="00DA69E1">
        <w:rPr>
          <w:sz w:val="28"/>
          <w:szCs w:val="28"/>
        </w:rPr>
        <w:t xml:space="preserve"> ЗАТО г. </w:t>
      </w:r>
      <w:proofErr w:type="spellStart"/>
      <w:r w:rsidR="0027640F" w:rsidRPr="00DA69E1">
        <w:rPr>
          <w:sz w:val="28"/>
          <w:szCs w:val="28"/>
        </w:rPr>
        <w:t>Вилючинск</w:t>
      </w:r>
      <w:proofErr w:type="spellEnd"/>
      <w:r w:rsidR="0027640F" w:rsidRPr="00DA69E1">
        <w:rPr>
          <w:sz w:val="28"/>
          <w:szCs w:val="28"/>
        </w:rPr>
        <w:t xml:space="preserve"> Камчатского края» и разместить на официальном сайте органов местного самоуправления </w:t>
      </w:r>
      <w:proofErr w:type="spellStart"/>
      <w:r w:rsidR="0027640F" w:rsidRPr="00DA69E1">
        <w:rPr>
          <w:sz w:val="28"/>
          <w:szCs w:val="28"/>
        </w:rPr>
        <w:t>Вилючинского</w:t>
      </w:r>
      <w:proofErr w:type="spellEnd"/>
      <w:r w:rsidR="0027640F" w:rsidRPr="00DA69E1">
        <w:rPr>
          <w:sz w:val="28"/>
          <w:szCs w:val="28"/>
        </w:rPr>
        <w:t xml:space="preserve"> городского округа в информационно-</w:t>
      </w:r>
      <w:proofErr w:type="spellStart"/>
      <w:r w:rsidR="0027640F" w:rsidRPr="00DA69E1">
        <w:rPr>
          <w:sz w:val="28"/>
          <w:szCs w:val="28"/>
        </w:rPr>
        <w:t>телекомуникационной</w:t>
      </w:r>
      <w:proofErr w:type="spellEnd"/>
      <w:r w:rsidR="0027640F" w:rsidRPr="00DA69E1">
        <w:rPr>
          <w:sz w:val="28"/>
          <w:szCs w:val="28"/>
        </w:rPr>
        <w:t xml:space="preserve"> сети «Интернет».</w:t>
      </w:r>
    </w:p>
    <w:p w:rsidR="0027640F" w:rsidRDefault="0027640F" w:rsidP="00AD32CB">
      <w:pPr>
        <w:tabs>
          <w:tab w:val="left" w:pos="993"/>
        </w:tabs>
        <w:spacing w:line="310" w:lineRule="exact"/>
        <w:ind w:firstLine="84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A69E1">
        <w:rPr>
          <w:sz w:val="28"/>
          <w:szCs w:val="28"/>
        </w:rPr>
        <w:t xml:space="preserve">. </w:t>
      </w:r>
      <w:proofErr w:type="gramStart"/>
      <w:r w:rsidRPr="00DA69E1">
        <w:rPr>
          <w:sz w:val="28"/>
          <w:szCs w:val="28"/>
        </w:rPr>
        <w:t>Контроль за</w:t>
      </w:r>
      <w:proofErr w:type="gramEnd"/>
      <w:r w:rsidRPr="00DA69E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A2290" w:rsidRPr="0027640F" w:rsidRDefault="002A2290" w:rsidP="0027640F">
      <w:pPr>
        <w:tabs>
          <w:tab w:val="left" w:pos="851"/>
          <w:tab w:val="left" w:pos="993"/>
        </w:tabs>
        <w:spacing w:line="320" w:lineRule="exact"/>
        <w:ind w:right="-5804" w:firstLine="699"/>
        <w:jc w:val="both"/>
        <w:rPr>
          <w:sz w:val="28"/>
          <w:szCs w:val="28"/>
        </w:rPr>
      </w:pPr>
    </w:p>
    <w:p w:rsidR="00325659" w:rsidRDefault="00325659" w:rsidP="002A2290">
      <w:pPr>
        <w:tabs>
          <w:tab w:val="left" w:pos="993"/>
        </w:tabs>
        <w:spacing w:line="320" w:lineRule="exact"/>
        <w:rPr>
          <w:b/>
          <w:sz w:val="28"/>
          <w:szCs w:val="28"/>
        </w:rPr>
      </w:pPr>
    </w:p>
    <w:p w:rsidR="00D826B3" w:rsidRDefault="00D826B3" w:rsidP="002A2290">
      <w:pPr>
        <w:tabs>
          <w:tab w:val="left" w:pos="993"/>
        </w:tabs>
        <w:spacing w:line="320" w:lineRule="exact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2"/>
        <w:gridCol w:w="4782"/>
      </w:tblGrid>
      <w:tr w:rsidR="00804A9C" w:rsidRPr="00804A9C" w:rsidTr="00804A9C">
        <w:tc>
          <w:tcPr>
            <w:tcW w:w="4782" w:type="dxa"/>
          </w:tcPr>
          <w:p w:rsidR="00D310DF" w:rsidRDefault="00D310DF" w:rsidP="00804A9C">
            <w:pPr>
              <w:pStyle w:val="21"/>
              <w:shd w:val="clear" w:color="auto" w:fill="auto"/>
              <w:tabs>
                <w:tab w:val="left" w:pos="993"/>
                <w:tab w:val="left" w:pos="1206"/>
              </w:tabs>
              <w:spacing w:line="31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</w:t>
            </w:r>
            <w:r w:rsidR="00804A9C" w:rsidRPr="00804A9C">
              <w:rPr>
                <w:b/>
                <w:sz w:val="28"/>
                <w:szCs w:val="28"/>
              </w:rPr>
              <w:t xml:space="preserve"> администрации</w:t>
            </w:r>
            <w:r w:rsidR="009C40CD">
              <w:rPr>
                <w:b/>
                <w:sz w:val="28"/>
                <w:szCs w:val="28"/>
              </w:rPr>
              <w:t xml:space="preserve"> </w:t>
            </w:r>
          </w:p>
          <w:p w:rsidR="00804A9C" w:rsidRPr="00804A9C" w:rsidRDefault="00804A9C" w:rsidP="00804A9C">
            <w:pPr>
              <w:pStyle w:val="21"/>
              <w:shd w:val="clear" w:color="auto" w:fill="auto"/>
              <w:tabs>
                <w:tab w:val="left" w:pos="993"/>
                <w:tab w:val="left" w:pos="1206"/>
              </w:tabs>
              <w:spacing w:line="310" w:lineRule="exact"/>
              <w:jc w:val="both"/>
              <w:rPr>
                <w:b/>
                <w:sz w:val="28"/>
                <w:szCs w:val="28"/>
              </w:rPr>
            </w:pPr>
            <w:r w:rsidRPr="00804A9C">
              <w:rPr>
                <w:b/>
                <w:sz w:val="28"/>
                <w:szCs w:val="28"/>
              </w:rPr>
              <w:t>городского округа</w:t>
            </w:r>
          </w:p>
        </w:tc>
        <w:tc>
          <w:tcPr>
            <w:tcW w:w="4782" w:type="dxa"/>
            <w:vAlign w:val="bottom"/>
          </w:tcPr>
          <w:p w:rsidR="00804A9C" w:rsidRPr="00804A9C" w:rsidRDefault="00804A9C" w:rsidP="00D310DF">
            <w:pPr>
              <w:pStyle w:val="21"/>
              <w:shd w:val="clear" w:color="auto" w:fill="auto"/>
              <w:tabs>
                <w:tab w:val="left" w:pos="993"/>
                <w:tab w:val="left" w:pos="1206"/>
              </w:tabs>
              <w:spacing w:line="310" w:lineRule="exact"/>
              <w:ind w:left="2589"/>
              <w:jc w:val="both"/>
              <w:rPr>
                <w:b/>
                <w:sz w:val="28"/>
                <w:szCs w:val="28"/>
              </w:rPr>
            </w:pPr>
            <w:r w:rsidRPr="00804A9C">
              <w:rPr>
                <w:b/>
                <w:sz w:val="28"/>
                <w:szCs w:val="28"/>
              </w:rPr>
              <w:t xml:space="preserve">                                                                             </w:t>
            </w:r>
            <w:r w:rsidR="00D310DF">
              <w:rPr>
                <w:b/>
                <w:sz w:val="28"/>
                <w:szCs w:val="28"/>
              </w:rPr>
              <w:t>Г.Н. Смирнова</w:t>
            </w:r>
          </w:p>
        </w:tc>
      </w:tr>
    </w:tbl>
    <w:p w:rsidR="004B7575" w:rsidRPr="00AA0738" w:rsidRDefault="004B7575" w:rsidP="00804A9C">
      <w:pPr>
        <w:tabs>
          <w:tab w:val="left" w:pos="993"/>
        </w:tabs>
        <w:spacing w:line="320" w:lineRule="exact"/>
        <w:ind w:right="-4954"/>
        <w:rPr>
          <w:b/>
          <w:sz w:val="28"/>
          <w:szCs w:val="28"/>
        </w:rPr>
      </w:pPr>
    </w:p>
    <w:sectPr w:rsidR="004B7575" w:rsidRPr="00AA0738" w:rsidSect="0027640F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3526F2A"/>
    <w:lvl w:ilvl="0">
      <w:numFmt w:val="bullet"/>
      <w:lvlText w:val="*"/>
      <w:lvlJc w:val="left"/>
    </w:lvl>
  </w:abstractNum>
  <w:abstractNum w:abstractNumId="1">
    <w:nsid w:val="16F327DB"/>
    <w:multiLevelType w:val="singleLevel"/>
    <w:tmpl w:val="9364C5B4"/>
    <w:lvl w:ilvl="0">
      <w:start w:val="4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">
    <w:nsid w:val="1AEE4AF6"/>
    <w:multiLevelType w:val="singleLevel"/>
    <w:tmpl w:val="26C4A226"/>
    <w:lvl w:ilvl="0">
      <w:start w:val="7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">
    <w:nsid w:val="4E3C2242"/>
    <w:multiLevelType w:val="singleLevel"/>
    <w:tmpl w:val="B8A06326"/>
    <w:lvl w:ilvl="0">
      <w:start w:val="2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93"/>
        <w:lvlJc w:val="left"/>
        <w:rPr>
          <w:rFonts w:ascii="Times New Roman" w:hAnsi="Times New Roman" w:hint="default"/>
        </w:rPr>
      </w:lvl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635"/>
    <w:rsid w:val="000063FB"/>
    <w:rsid w:val="00023FBC"/>
    <w:rsid w:val="00030575"/>
    <w:rsid w:val="00037A08"/>
    <w:rsid w:val="00066EB9"/>
    <w:rsid w:val="000C58D8"/>
    <w:rsid w:val="000C5A45"/>
    <w:rsid w:val="000D2CD9"/>
    <w:rsid w:val="00122C03"/>
    <w:rsid w:val="00126F64"/>
    <w:rsid w:val="00164613"/>
    <w:rsid w:val="00167EC8"/>
    <w:rsid w:val="00170098"/>
    <w:rsid w:val="00170E7B"/>
    <w:rsid w:val="00184D18"/>
    <w:rsid w:val="001A43C5"/>
    <w:rsid w:val="001A54E3"/>
    <w:rsid w:val="001A7311"/>
    <w:rsid w:val="001B5A84"/>
    <w:rsid w:val="001E6171"/>
    <w:rsid w:val="00234581"/>
    <w:rsid w:val="00247417"/>
    <w:rsid w:val="00254042"/>
    <w:rsid w:val="0027640F"/>
    <w:rsid w:val="002A2290"/>
    <w:rsid w:val="002B4D2E"/>
    <w:rsid w:val="002F160B"/>
    <w:rsid w:val="003000A4"/>
    <w:rsid w:val="00317489"/>
    <w:rsid w:val="00323548"/>
    <w:rsid w:val="00325659"/>
    <w:rsid w:val="00360524"/>
    <w:rsid w:val="0037054D"/>
    <w:rsid w:val="004B7575"/>
    <w:rsid w:val="004D32DB"/>
    <w:rsid w:val="004E0D2D"/>
    <w:rsid w:val="005004B3"/>
    <w:rsid w:val="00501390"/>
    <w:rsid w:val="00545C75"/>
    <w:rsid w:val="00547E1B"/>
    <w:rsid w:val="00550DF8"/>
    <w:rsid w:val="0057045D"/>
    <w:rsid w:val="005A05D3"/>
    <w:rsid w:val="005C22B7"/>
    <w:rsid w:val="005F0F31"/>
    <w:rsid w:val="005F29BB"/>
    <w:rsid w:val="00631806"/>
    <w:rsid w:val="006808E3"/>
    <w:rsid w:val="006E3CC7"/>
    <w:rsid w:val="006F04A3"/>
    <w:rsid w:val="006F5136"/>
    <w:rsid w:val="00706716"/>
    <w:rsid w:val="00715381"/>
    <w:rsid w:val="00766AF3"/>
    <w:rsid w:val="00776D21"/>
    <w:rsid w:val="00792617"/>
    <w:rsid w:val="007E6B76"/>
    <w:rsid w:val="00804A9C"/>
    <w:rsid w:val="00847DFD"/>
    <w:rsid w:val="008A3962"/>
    <w:rsid w:val="008B5F34"/>
    <w:rsid w:val="008D4DFA"/>
    <w:rsid w:val="008F168C"/>
    <w:rsid w:val="00901BAC"/>
    <w:rsid w:val="0090411F"/>
    <w:rsid w:val="0091658A"/>
    <w:rsid w:val="00981E61"/>
    <w:rsid w:val="00982B00"/>
    <w:rsid w:val="00991D53"/>
    <w:rsid w:val="009A1854"/>
    <w:rsid w:val="009C40CD"/>
    <w:rsid w:val="009C55F6"/>
    <w:rsid w:val="00A0109B"/>
    <w:rsid w:val="00A25C2E"/>
    <w:rsid w:val="00A84D17"/>
    <w:rsid w:val="00AA0738"/>
    <w:rsid w:val="00AD32CB"/>
    <w:rsid w:val="00AF6359"/>
    <w:rsid w:val="00B32575"/>
    <w:rsid w:val="00B33CC0"/>
    <w:rsid w:val="00B62690"/>
    <w:rsid w:val="00B64CE8"/>
    <w:rsid w:val="00B66F61"/>
    <w:rsid w:val="00B760BC"/>
    <w:rsid w:val="00BD4AEF"/>
    <w:rsid w:val="00BF5E3F"/>
    <w:rsid w:val="00C02B4C"/>
    <w:rsid w:val="00C06719"/>
    <w:rsid w:val="00C21892"/>
    <w:rsid w:val="00C23282"/>
    <w:rsid w:val="00C3124B"/>
    <w:rsid w:val="00C363DF"/>
    <w:rsid w:val="00C45F5D"/>
    <w:rsid w:val="00C62336"/>
    <w:rsid w:val="00CC153E"/>
    <w:rsid w:val="00CD36A6"/>
    <w:rsid w:val="00CF5635"/>
    <w:rsid w:val="00D10CE8"/>
    <w:rsid w:val="00D20853"/>
    <w:rsid w:val="00D310DF"/>
    <w:rsid w:val="00D826B3"/>
    <w:rsid w:val="00D9636B"/>
    <w:rsid w:val="00DA69E1"/>
    <w:rsid w:val="00DB62F1"/>
    <w:rsid w:val="00DC0134"/>
    <w:rsid w:val="00DD376D"/>
    <w:rsid w:val="00DE0DFA"/>
    <w:rsid w:val="00DE1288"/>
    <w:rsid w:val="00E14D02"/>
    <w:rsid w:val="00E36106"/>
    <w:rsid w:val="00E361E9"/>
    <w:rsid w:val="00EA0EAB"/>
    <w:rsid w:val="00EA79C3"/>
    <w:rsid w:val="00EC5F73"/>
    <w:rsid w:val="00ED4AC6"/>
    <w:rsid w:val="00EE60F6"/>
    <w:rsid w:val="00F532D8"/>
    <w:rsid w:val="00F5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C23282"/>
    <w:rPr>
      <w:rFonts w:ascii="Times New Roman" w:hAnsi="Times New Roman" w:cs="Times New Roman"/>
      <w:spacing w:val="3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C23282"/>
    <w:pPr>
      <w:shd w:val="clear" w:color="auto" w:fill="FFFFFF"/>
      <w:autoSpaceDE/>
      <w:autoSpaceDN/>
      <w:adjustRightInd/>
      <w:spacing w:before="120" w:after="300" w:line="322" w:lineRule="exact"/>
      <w:jc w:val="both"/>
    </w:pPr>
    <w:rPr>
      <w:spacing w:val="3"/>
      <w:sz w:val="26"/>
      <w:szCs w:val="26"/>
    </w:rPr>
  </w:style>
  <w:style w:type="paragraph" w:customStyle="1" w:styleId="1">
    <w:name w:val="Основной текст1"/>
    <w:basedOn w:val="a"/>
    <w:rsid w:val="00234581"/>
    <w:pPr>
      <w:widowControl/>
      <w:shd w:val="clear" w:color="auto" w:fill="FFFFFF"/>
      <w:autoSpaceDE/>
      <w:autoSpaceDN/>
      <w:adjustRightInd/>
      <w:spacing w:before="660" w:after="900" w:line="317" w:lineRule="exact"/>
    </w:pPr>
    <w:rPr>
      <w:spacing w:val="1"/>
      <w:sz w:val="26"/>
      <w:szCs w:val="26"/>
      <w:lang w:val="en-US" w:eastAsia="en-US"/>
    </w:rPr>
  </w:style>
  <w:style w:type="character" w:customStyle="1" w:styleId="20">
    <w:name w:val="Основной текст (2)_"/>
    <w:basedOn w:val="a0"/>
    <w:link w:val="21"/>
    <w:locked/>
    <w:rsid w:val="008D4DFA"/>
    <w:rPr>
      <w:rFonts w:ascii="Times New Roman" w:hAnsi="Times New Roman" w:cs="Times New Roman"/>
      <w:spacing w:val="-3"/>
      <w:sz w:val="21"/>
      <w:szCs w:val="21"/>
      <w:shd w:val="clear" w:color="auto" w:fill="FFFFFF"/>
    </w:rPr>
  </w:style>
  <w:style w:type="character" w:customStyle="1" w:styleId="10">
    <w:name w:val="Заголовок №1_"/>
    <w:basedOn w:val="a0"/>
    <w:link w:val="11"/>
    <w:locked/>
    <w:rsid w:val="008D4DFA"/>
    <w:rPr>
      <w:rFonts w:ascii="Times New Roman" w:hAnsi="Times New Roman" w:cs="Times New Roman"/>
      <w:b/>
      <w:bCs/>
      <w:spacing w:val="197"/>
      <w:sz w:val="38"/>
      <w:szCs w:val="3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D4DFA"/>
    <w:pPr>
      <w:shd w:val="clear" w:color="auto" w:fill="FFFFFF"/>
      <w:autoSpaceDE/>
      <w:autoSpaceDN/>
      <w:adjustRightInd/>
      <w:spacing w:line="326" w:lineRule="exact"/>
      <w:jc w:val="center"/>
    </w:pPr>
    <w:rPr>
      <w:spacing w:val="-3"/>
      <w:sz w:val="21"/>
      <w:szCs w:val="21"/>
    </w:rPr>
  </w:style>
  <w:style w:type="paragraph" w:customStyle="1" w:styleId="11">
    <w:name w:val="Заголовок №1"/>
    <w:basedOn w:val="a"/>
    <w:link w:val="10"/>
    <w:rsid w:val="008D4DFA"/>
    <w:pPr>
      <w:shd w:val="clear" w:color="auto" w:fill="FFFFFF"/>
      <w:autoSpaceDE/>
      <w:autoSpaceDN/>
      <w:adjustRightInd/>
      <w:spacing w:before="540" w:after="960" w:line="240" w:lineRule="atLeast"/>
      <w:jc w:val="center"/>
      <w:outlineLvl w:val="0"/>
    </w:pPr>
    <w:rPr>
      <w:b/>
      <w:bCs/>
      <w:spacing w:val="197"/>
      <w:sz w:val="38"/>
      <w:szCs w:val="38"/>
    </w:rPr>
  </w:style>
  <w:style w:type="character" w:customStyle="1" w:styleId="2FranklinGothicMedium">
    <w:name w:val="Заголовок №2 + Franklin Gothic Medium"/>
    <w:aliases w:val="12 pt,Не курсив,Интервал 0 pt"/>
    <w:basedOn w:val="a0"/>
    <w:rsid w:val="008D4DFA"/>
    <w:rPr>
      <w:rFonts w:ascii="Franklin Gothic Medium" w:hAnsi="Franklin Gothic Medium" w:cs="Franklin Gothic Medium"/>
      <w:i/>
      <w:iCs/>
      <w:color w:val="000000"/>
      <w:spacing w:val="0"/>
      <w:w w:val="100"/>
      <w:position w:val="0"/>
      <w:sz w:val="24"/>
      <w:szCs w:val="24"/>
      <w:u w:val="none"/>
    </w:rPr>
  </w:style>
  <w:style w:type="paragraph" w:customStyle="1" w:styleId="ConsPlusNormal">
    <w:name w:val="ConsPlusNormal"/>
    <w:rsid w:val="00DC0134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Title">
    <w:name w:val="ConsPlusTitle"/>
    <w:rsid w:val="00B32575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b/>
      <w:sz w:val="20"/>
      <w:szCs w:val="20"/>
    </w:rPr>
  </w:style>
  <w:style w:type="table" w:styleId="a4">
    <w:name w:val="Table Grid"/>
    <w:basedOn w:val="a1"/>
    <w:uiPriority w:val="59"/>
    <w:rsid w:val="00804A9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C23282"/>
    <w:rPr>
      <w:rFonts w:ascii="Times New Roman" w:hAnsi="Times New Roman" w:cs="Times New Roman"/>
      <w:spacing w:val="3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C23282"/>
    <w:pPr>
      <w:shd w:val="clear" w:color="auto" w:fill="FFFFFF"/>
      <w:autoSpaceDE/>
      <w:autoSpaceDN/>
      <w:adjustRightInd/>
      <w:spacing w:before="120" w:after="300" w:line="322" w:lineRule="exact"/>
      <w:jc w:val="both"/>
    </w:pPr>
    <w:rPr>
      <w:spacing w:val="3"/>
      <w:sz w:val="26"/>
      <w:szCs w:val="26"/>
    </w:rPr>
  </w:style>
  <w:style w:type="paragraph" w:customStyle="1" w:styleId="1">
    <w:name w:val="Основной текст1"/>
    <w:basedOn w:val="a"/>
    <w:rsid w:val="00234581"/>
    <w:pPr>
      <w:widowControl/>
      <w:shd w:val="clear" w:color="auto" w:fill="FFFFFF"/>
      <w:autoSpaceDE/>
      <w:autoSpaceDN/>
      <w:adjustRightInd/>
      <w:spacing w:before="660" w:after="900" w:line="317" w:lineRule="exact"/>
    </w:pPr>
    <w:rPr>
      <w:spacing w:val="1"/>
      <w:sz w:val="26"/>
      <w:szCs w:val="26"/>
      <w:lang w:val="en-US" w:eastAsia="en-US"/>
    </w:rPr>
  </w:style>
  <w:style w:type="character" w:customStyle="1" w:styleId="20">
    <w:name w:val="Основной текст (2)_"/>
    <w:basedOn w:val="a0"/>
    <w:link w:val="21"/>
    <w:locked/>
    <w:rsid w:val="008D4DFA"/>
    <w:rPr>
      <w:rFonts w:ascii="Times New Roman" w:hAnsi="Times New Roman" w:cs="Times New Roman"/>
      <w:spacing w:val="-3"/>
      <w:sz w:val="21"/>
      <w:szCs w:val="21"/>
      <w:shd w:val="clear" w:color="auto" w:fill="FFFFFF"/>
    </w:rPr>
  </w:style>
  <w:style w:type="character" w:customStyle="1" w:styleId="10">
    <w:name w:val="Заголовок №1_"/>
    <w:basedOn w:val="a0"/>
    <w:link w:val="11"/>
    <w:locked/>
    <w:rsid w:val="008D4DFA"/>
    <w:rPr>
      <w:rFonts w:ascii="Times New Roman" w:hAnsi="Times New Roman" w:cs="Times New Roman"/>
      <w:b/>
      <w:bCs/>
      <w:spacing w:val="197"/>
      <w:sz w:val="38"/>
      <w:szCs w:val="3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D4DFA"/>
    <w:pPr>
      <w:shd w:val="clear" w:color="auto" w:fill="FFFFFF"/>
      <w:autoSpaceDE/>
      <w:autoSpaceDN/>
      <w:adjustRightInd/>
      <w:spacing w:line="326" w:lineRule="exact"/>
      <w:jc w:val="center"/>
    </w:pPr>
    <w:rPr>
      <w:spacing w:val="-3"/>
      <w:sz w:val="21"/>
      <w:szCs w:val="21"/>
    </w:rPr>
  </w:style>
  <w:style w:type="paragraph" w:customStyle="1" w:styleId="11">
    <w:name w:val="Заголовок №1"/>
    <w:basedOn w:val="a"/>
    <w:link w:val="10"/>
    <w:rsid w:val="008D4DFA"/>
    <w:pPr>
      <w:shd w:val="clear" w:color="auto" w:fill="FFFFFF"/>
      <w:autoSpaceDE/>
      <w:autoSpaceDN/>
      <w:adjustRightInd/>
      <w:spacing w:before="540" w:after="960" w:line="240" w:lineRule="atLeast"/>
      <w:jc w:val="center"/>
      <w:outlineLvl w:val="0"/>
    </w:pPr>
    <w:rPr>
      <w:b/>
      <w:bCs/>
      <w:spacing w:val="197"/>
      <w:sz w:val="38"/>
      <w:szCs w:val="38"/>
    </w:rPr>
  </w:style>
  <w:style w:type="character" w:customStyle="1" w:styleId="2FranklinGothicMedium">
    <w:name w:val="Заголовок №2 + Franklin Gothic Medium"/>
    <w:aliases w:val="12 pt,Не курсив,Интервал 0 pt"/>
    <w:basedOn w:val="a0"/>
    <w:rsid w:val="008D4DFA"/>
    <w:rPr>
      <w:rFonts w:ascii="Franklin Gothic Medium" w:hAnsi="Franklin Gothic Medium" w:cs="Franklin Gothic Medium"/>
      <w:i/>
      <w:iCs/>
      <w:color w:val="000000"/>
      <w:spacing w:val="0"/>
      <w:w w:val="100"/>
      <w:position w:val="0"/>
      <w:sz w:val="24"/>
      <w:szCs w:val="24"/>
      <w:u w:val="none"/>
    </w:rPr>
  </w:style>
  <w:style w:type="paragraph" w:customStyle="1" w:styleId="ConsPlusNormal">
    <w:name w:val="ConsPlusNormal"/>
    <w:rsid w:val="00DC0134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Title">
    <w:name w:val="ConsPlusTitle"/>
    <w:rsid w:val="00B32575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b/>
      <w:sz w:val="20"/>
      <w:szCs w:val="20"/>
    </w:rPr>
  </w:style>
  <w:style w:type="table" w:styleId="a4">
    <w:name w:val="Table Grid"/>
    <w:basedOn w:val="a1"/>
    <w:uiPriority w:val="59"/>
    <w:rsid w:val="00804A9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2018-04-22T23:18:00Z</cp:lastPrinted>
  <dcterms:created xsi:type="dcterms:W3CDTF">2018-04-25T02:44:00Z</dcterms:created>
  <dcterms:modified xsi:type="dcterms:W3CDTF">2018-04-25T02:44:00Z</dcterms:modified>
</cp:coreProperties>
</file>