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87" w:rsidRDefault="003D1B87" w:rsidP="003D1B87">
      <w:pPr>
        <w:pStyle w:val="a3"/>
      </w:pPr>
      <w:bookmarkStart w:id="0" w:name="_GoBack"/>
      <w:bookmarkEnd w:id="0"/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>города Вилючинска Камчатского края</w:t>
      </w:r>
    </w:p>
    <w:p w:rsidR="003D1B87" w:rsidRDefault="003D1B87" w:rsidP="003D1B87">
      <w:pPr>
        <w:pStyle w:val="2"/>
        <w:spacing w:before="720" w:after="480"/>
      </w:pPr>
      <w:r>
        <w:t>ПОСТАНОВЛЕНИЕ</w:t>
      </w:r>
    </w:p>
    <w:p w:rsidR="00D32FEE" w:rsidRDefault="00812399" w:rsidP="003D1B87">
      <w:pPr>
        <w:tabs>
          <w:tab w:val="right" w:leader="underscore" w:pos="2694"/>
          <w:tab w:val="center" w:pos="4820"/>
          <w:tab w:val="center" w:pos="7371"/>
          <w:tab w:val="right" w:leader="underscore" w:pos="9072"/>
        </w:tabs>
      </w:pPr>
      <w:r>
        <w:t xml:space="preserve">20.03.2018                                                                                                                         </w:t>
      </w:r>
      <w:r w:rsidR="005F21C3">
        <w:t xml:space="preserve">№ </w:t>
      </w:r>
      <w:r>
        <w:t>279</w:t>
      </w:r>
    </w:p>
    <w:p w:rsidR="003D1B87" w:rsidRDefault="003D1B87" w:rsidP="00EC30F2">
      <w:pPr>
        <w:pStyle w:val="a5"/>
        <w:spacing w:before="120" w:after="360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4B20E0" w:rsidRDefault="004B20E0" w:rsidP="005F58FC">
      <w:pPr>
        <w:spacing w:before="360" w:after="360" w:line="276" w:lineRule="auto"/>
        <w:rPr>
          <w:sz w:val="28"/>
          <w:highlight w:val="yellow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  <w:r w:rsidR="00F62E6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 w:rsidR="00F62E61">
        <w:rPr>
          <w:sz w:val="28"/>
          <w:szCs w:val="28"/>
        </w:rPr>
        <w:br/>
      </w:r>
      <w:r w:rsidR="00052991">
        <w:rPr>
          <w:sz w:val="28"/>
          <w:szCs w:val="28"/>
        </w:rPr>
        <w:t>муниципальных</w:t>
      </w:r>
      <w:r w:rsidR="00F62E61">
        <w:rPr>
          <w:sz w:val="28"/>
          <w:szCs w:val="28"/>
        </w:rPr>
        <w:t xml:space="preserve"> </w:t>
      </w:r>
      <w:r w:rsidR="00052991">
        <w:rPr>
          <w:sz w:val="28"/>
          <w:szCs w:val="28"/>
        </w:rPr>
        <w:t>правовых актов</w:t>
      </w:r>
      <w:r w:rsidRPr="00C11ED4">
        <w:rPr>
          <w:sz w:val="28"/>
          <w:highlight w:val="yellow"/>
        </w:rPr>
        <w:t xml:space="preserve"> </w:t>
      </w:r>
    </w:p>
    <w:p w:rsidR="003D1B87" w:rsidRDefault="00052991" w:rsidP="00DA245C">
      <w:pPr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224427">
        <w:rPr>
          <w:sz w:val="28"/>
          <w:szCs w:val="28"/>
        </w:rPr>
        <w:t>Федеральным законом от 06.10.2003 № 131</w:t>
      </w:r>
      <w:r>
        <w:rPr>
          <w:sz w:val="28"/>
          <w:szCs w:val="28"/>
        </w:rPr>
        <w:t xml:space="preserve"> </w:t>
      </w:r>
      <w:r w:rsidRPr="002244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4427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052991">
        <w:rPr>
          <w:sz w:val="28"/>
          <w:szCs w:val="28"/>
        </w:rPr>
        <w:t>в</w:t>
      </w:r>
      <w:r w:rsidR="004B20E0" w:rsidRPr="00052991">
        <w:rPr>
          <w:sz w:val="28"/>
          <w:szCs w:val="28"/>
        </w:rPr>
        <w:t xml:space="preserve"> целях </w:t>
      </w:r>
      <w:r w:rsidR="00E47FD1">
        <w:rPr>
          <w:sz w:val="28"/>
          <w:szCs w:val="28"/>
        </w:rPr>
        <w:t>приведения в соответствие</w:t>
      </w:r>
      <w:r w:rsidR="004B20E0" w:rsidRPr="00052991">
        <w:rPr>
          <w:sz w:val="28"/>
          <w:szCs w:val="28"/>
        </w:rPr>
        <w:t xml:space="preserve"> </w:t>
      </w:r>
      <w:r w:rsidR="00F62E61">
        <w:rPr>
          <w:sz w:val="28"/>
          <w:szCs w:val="28"/>
        </w:rPr>
        <w:t xml:space="preserve">муниципальных правовых актов </w:t>
      </w:r>
      <w:r>
        <w:rPr>
          <w:sz w:val="28"/>
          <w:szCs w:val="28"/>
        </w:rPr>
        <w:t>Вилючинско</w:t>
      </w:r>
      <w:r w:rsidR="00F62E61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F62E61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F62E61">
        <w:rPr>
          <w:sz w:val="28"/>
          <w:szCs w:val="28"/>
        </w:rPr>
        <w:t xml:space="preserve">а </w:t>
      </w:r>
    </w:p>
    <w:p w:rsidR="00F62E61" w:rsidRPr="003D1B87" w:rsidRDefault="00F62E61" w:rsidP="005F58FC">
      <w:pPr>
        <w:spacing w:line="276" w:lineRule="auto"/>
        <w:ind w:firstLine="737"/>
        <w:rPr>
          <w:sz w:val="28"/>
        </w:rPr>
      </w:pPr>
    </w:p>
    <w:p w:rsidR="003D1B87" w:rsidRDefault="003D1B87" w:rsidP="005F58FC">
      <w:pPr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941A2F" w:rsidRDefault="00941A2F" w:rsidP="005F58FC">
      <w:pPr>
        <w:spacing w:line="276" w:lineRule="auto"/>
        <w:rPr>
          <w:b/>
          <w:bCs/>
          <w:sz w:val="28"/>
        </w:rPr>
      </w:pPr>
    </w:p>
    <w:p w:rsidR="00EE129F" w:rsidRDefault="00EE129F" w:rsidP="00EE129F">
      <w:pPr>
        <w:pStyle w:val="a8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37"/>
        <w:rPr>
          <w:sz w:val="28"/>
        </w:rPr>
      </w:pPr>
      <w:r>
        <w:rPr>
          <w:sz w:val="28"/>
        </w:rPr>
        <w:t>Признать утратившими силу:</w:t>
      </w:r>
    </w:p>
    <w:p w:rsidR="00EE129F" w:rsidRPr="009E045C" w:rsidRDefault="00EE129F" w:rsidP="00EE129F">
      <w:pPr>
        <w:pStyle w:val="a8"/>
        <w:spacing w:after="0" w:line="276" w:lineRule="auto"/>
        <w:ind w:left="0" w:firstLine="737"/>
        <w:jc w:val="both"/>
        <w:rPr>
          <w:sz w:val="28"/>
          <w:szCs w:val="28"/>
        </w:rPr>
      </w:pPr>
      <w:r w:rsidRPr="009E045C">
        <w:rPr>
          <w:sz w:val="28"/>
          <w:szCs w:val="28"/>
        </w:rPr>
        <w:t xml:space="preserve">- </w:t>
      </w:r>
      <w:r w:rsidRPr="00B15FBC">
        <w:rPr>
          <w:sz w:val="28"/>
          <w:szCs w:val="28"/>
        </w:rPr>
        <w:t xml:space="preserve">постановление </w:t>
      </w:r>
      <w:r w:rsidR="00565447">
        <w:rPr>
          <w:sz w:val="28"/>
          <w:szCs w:val="28"/>
        </w:rPr>
        <w:t>администрации</w:t>
      </w:r>
      <w:r w:rsidRPr="00B15FBC">
        <w:rPr>
          <w:sz w:val="28"/>
          <w:szCs w:val="28"/>
        </w:rPr>
        <w:t xml:space="preserve"> Вилючинского городского округа от 29.04.20</w:t>
      </w:r>
      <w:r>
        <w:rPr>
          <w:sz w:val="28"/>
          <w:szCs w:val="28"/>
        </w:rPr>
        <w:t>0</w:t>
      </w:r>
      <w:r w:rsidRPr="00B15FBC">
        <w:rPr>
          <w:sz w:val="28"/>
          <w:szCs w:val="28"/>
        </w:rPr>
        <w:t>9 № 544 «О проведении городского мероприятия «Чествование одаренных детей и молодежи Вилючинского городского округа»</w:t>
      </w:r>
      <w:r>
        <w:rPr>
          <w:sz w:val="28"/>
          <w:szCs w:val="28"/>
        </w:rPr>
        <w:t>;</w:t>
      </w:r>
    </w:p>
    <w:p w:rsidR="00EE129F" w:rsidRPr="009E045C" w:rsidRDefault="00EE129F" w:rsidP="00EE129F">
      <w:pPr>
        <w:pStyle w:val="a8"/>
        <w:spacing w:after="0" w:line="276" w:lineRule="auto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45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9E045C">
        <w:rPr>
          <w:sz w:val="28"/>
          <w:szCs w:val="28"/>
        </w:rPr>
        <w:t xml:space="preserve"> Вилючинского городского округа от </w:t>
      </w:r>
      <w:r>
        <w:rPr>
          <w:sz w:val="28"/>
          <w:szCs w:val="28"/>
        </w:rPr>
        <w:t>02.06.2009 № 684</w:t>
      </w:r>
      <w:r w:rsidRPr="009E045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и дополнений в положение о порядке выдвижения кандидатов на участие в </w:t>
      </w:r>
      <w:r w:rsidRPr="00B15FBC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B15FB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и</w:t>
      </w:r>
      <w:r w:rsidRPr="00B15FBC">
        <w:rPr>
          <w:sz w:val="28"/>
          <w:szCs w:val="28"/>
        </w:rPr>
        <w:t xml:space="preserve"> «Чествование одаренных детей и молодежи Вилючинского городского округа»</w:t>
      </w:r>
      <w:r>
        <w:rPr>
          <w:sz w:val="28"/>
          <w:szCs w:val="28"/>
        </w:rPr>
        <w:t>;</w:t>
      </w:r>
    </w:p>
    <w:p w:rsidR="00EE129F" w:rsidRPr="009E045C" w:rsidRDefault="00EE129F" w:rsidP="00EE129F">
      <w:pPr>
        <w:pStyle w:val="a8"/>
        <w:spacing w:after="0" w:line="276" w:lineRule="auto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45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9E045C">
        <w:rPr>
          <w:sz w:val="28"/>
          <w:szCs w:val="28"/>
        </w:rPr>
        <w:t xml:space="preserve"> Вилючинского городского округа от </w:t>
      </w:r>
      <w:r>
        <w:rPr>
          <w:sz w:val="28"/>
          <w:szCs w:val="28"/>
        </w:rPr>
        <w:t>09.04.2012 № 481</w:t>
      </w:r>
      <w:r w:rsidRPr="009E045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</w:t>
      </w:r>
      <w:r w:rsidRPr="00B15FBC">
        <w:rPr>
          <w:sz w:val="28"/>
          <w:szCs w:val="28"/>
        </w:rPr>
        <w:t>постановление главы Вилючинского городского округа от 29.04.20</w:t>
      </w:r>
      <w:r>
        <w:rPr>
          <w:sz w:val="28"/>
          <w:szCs w:val="28"/>
        </w:rPr>
        <w:t>0</w:t>
      </w:r>
      <w:r w:rsidRPr="00B15FBC">
        <w:rPr>
          <w:sz w:val="28"/>
          <w:szCs w:val="28"/>
        </w:rPr>
        <w:t>9 № 544 «О проведении городского мероприятия «Чествование одаренных детей и молодежи Вилючинского городского округа»</w:t>
      </w:r>
      <w:r>
        <w:rPr>
          <w:sz w:val="28"/>
          <w:szCs w:val="28"/>
        </w:rPr>
        <w:t>;</w:t>
      </w:r>
    </w:p>
    <w:p w:rsidR="00EE129F" w:rsidRPr="009E045C" w:rsidRDefault="00EE129F" w:rsidP="00EE129F">
      <w:pPr>
        <w:pStyle w:val="a8"/>
        <w:spacing w:after="0" w:line="276" w:lineRule="auto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45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9E045C">
        <w:rPr>
          <w:sz w:val="28"/>
          <w:szCs w:val="28"/>
        </w:rPr>
        <w:t xml:space="preserve"> Вилючинского городского округа от </w:t>
      </w:r>
      <w:r>
        <w:rPr>
          <w:sz w:val="28"/>
          <w:szCs w:val="28"/>
        </w:rPr>
        <w:t>11.04.2014 № 424</w:t>
      </w:r>
      <w:r w:rsidRPr="009E045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</w:t>
      </w:r>
      <w:r w:rsidRPr="00B15FBC">
        <w:rPr>
          <w:sz w:val="28"/>
          <w:szCs w:val="28"/>
        </w:rPr>
        <w:t>постановление главы Вилючинского городского округа от 29.04.20</w:t>
      </w:r>
      <w:r>
        <w:rPr>
          <w:sz w:val="28"/>
          <w:szCs w:val="28"/>
        </w:rPr>
        <w:t>0</w:t>
      </w:r>
      <w:r w:rsidRPr="00B15FBC">
        <w:rPr>
          <w:sz w:val="28"/>
          <w:szCs w:val="28"/>
        </w:rPr>
        <w:t>9 № 544 «О проведении городского мероприятия «Чествование одаренных детей и молодежи Вилючинского городского округа»</w:t>
      </w:r>
      <w:r>
        <w:rPr>
          <w:sz w:val="28"/>
          <w:szCs w:val="28"/>
        </w:rPr>
        <w:t>;</w:t>
      </w:r>
    </w:p>
    <w:p w:rsidR="00EE129F" w:rsidRPr="009E045C" w:rsidRDefault="00EE129F" w:rsidP="00EE129F">
      <w:pPr>
        <w:pStyle w:val="a8"/>
        <w:spacing w:after="0" w:line="276" w:lineRule="auto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E045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9E045C">
        <w:rPr>
          <w:sz w:val="28"/>
          <w:szCs w:val="28"/>
        </w:rPr>
        <w:t xml:space="preserve"> Вилючинского городского округа от </w:t>
      </w:r>
      <w:r>
        <w:rPr>
          <w:sz w:val="28"/>
          <w:szCs w:val="28"/>
        </w:rPr>
        <w:t>06.03.2015 № 288</w:t>
      </w:r>
      <w:r w:rsidRPr="009E045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</w:t>
      </w:r>
      <w:r w:rsidRPr="00B15FBC">
        <w:rPr>
          <w:sz w:val="28"/>
          <w:szCs w:val="28"/>
        </w:rPr>
        <w:t>постановление главы Вилючинского городского округа от 29.04.20</w:t>
      </w:r>
      <w:r>
        <w:rPr>
          <w:sz w:val="28"/>
          <w:szCs w:val="28"/>
        </w:rPr>
        <w:t>0</w:t>
      </w:r>
      <w:r w:rsidRPr="00B15FBC">
        <w:rPr>
          <w:sz w:val="28"/>
          <w:szCs w:val="28"/>
        </w:rPr>
        <w:t>9 № 544 «О проведении городского мероприятия «Чествование одаренных детей и молодежи Вилючинского городского округа»</w:t>
      </w:r>
      <w:r>
        <w:rPr>
          <w:sz w:val="28"/>
          <w:szCs w:val="28"/>
        </w:rPr>
        <w:t>;</w:t>
      </w:r>
    </w:p>
    <w:p w:rsidR="00EE129F" w:rsidRPr="009E045C" w:rsidRDefault="00EE129F" w:rsidP="00EE129F">
      <w:pPr>
        <w:pStyle w:val="a8"/>
        <w:spacing w:after="0" w:line="276" w:lineRule="auto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45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9E045C">
        <w:rPr>
          <w:sz w:val="28"/>
          <w:szCs w:val="28"/>
        </w:rPr>
        <w:t xml:space="preserve"> Вилючинского городского округа от </w:t>
      </w:r>
      <w:r>
        <w:rPr>
          <w:sz w:val="28"/>
          <w:szCs w:val="28"/>
        </w:rPr>
        <w:t>07.04.2017 № 233</w:t>
      </w:r>
      <w:r w:rsidRPr="009E045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</w:t>
      </w:r>
      <w:r w:rsidRPr="00B15FBC">
        <w:rPr>
          <w:sz w:val="28"/>
          <w:szCs w:val="28"/>
        </w:rPr>
        <w:t>постановление главы Вилючинского городского округа от 29.04.20</w:t>
      </w:r>
      <w:r>
        <w:rPr>
          <w:sz w:val="28"/>
          <w:szCs w:val="28"/>
        </w:rPr>
        <w:t>0</w:t>
      </w:r>
      <w:r w:rsidRPr="00B15FBC">
        <w:rPr>
          <w:sz w:val="28"/>
          <w:szCs w:val="28"/>
        </w:rPr>
        <w:t>9 № 544 «О проведении городского мероприятия «Чествование одаренных детей и молодежи Вилючинского городского округа»</w:t>
      </w:r>
      <w:r>
        <w:rPr>
          <w:sz w:val="28"/>
          <w:szCs w:val="28"/>
        </w:rPr>
        <w:t>.</w:t>
      </w:r>
    </w:p>
    <w:p w:rsidR="0001583F" w:rsidRPr="0001583F" w:rsidRDefault="00F34B57" w:rsidP="005F58FC">
      <w:pPr>
        <w:tabs>
          <w:tab w:val="left" w:pos="709"/>
        </w:tabs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01583F">
        <w:rPr>
          <w:sz w:val="28"/>
          <w:szCs w:val="28"/>
        </w:rPr>
        <w:t>2</w:t>
      </w:r>
      <w:r w:rsidR="0004176D" w:rsidRPr="0001583F">
        <w:rPr>
          <w:sz w:val="28"/>
          <w:szCs w:val="28"/>
        </w:rPr>
        <w:t xml:space="preserve">. </w:t>
      </w:r>
      <w:r w:rsidR="0001583F" w:rsidRPr="0001583F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01583F" w:rsidRPr="0001583F">
        <w:rPr>
          <w:sz w:val="28"/>
          <w:szCs w:val="28"/>
        </w:rPr>
        <w:t>Вилючинского</w:t>
      </w:r>
      <w:proofErr w:type="spellEnd"/>
      <w:r w:rsidR="0001583F" w:rsidRPr="0001583F">
        <w:rPr>
          <w:sz w:val="28"/>
          <w:szCs w:val="28"/>
        </w:rPr>
        <w:t xml:space="preserve"> городского округа О.Н. </w:t>
      </w:r>
      <w:proofErr w:type="spellStart"/>
      <w:r w:rsidR="0001583F" w:rsidRPr="0001583F">
        <w:rPr>
          <w:sz w:val="28"/>
          <w:szCs w:val="28"/>
        </w:rPr>
        <w:t>Токмаковой</w:t>
      </w:r>
      <w:proofErr w:type="spellEnd"/>
      <w:r w:rsidR="0001583F" w:rsidRPr="0001583F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="0001583F" w:rsidRPr="0001583F">
        <w:rPr>
          <w:sz w:val="28"/>
          <w:szCs w:val="28"/>
        </w:rPr>
        <w:t>Вилючинской</w:t>
      </w:r>
      <w:proofErr w:type="spellEnd"/>
      <w:r w:rsidR="0001583F" w:rsidRPr="0001583F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01583F" w:rsidRPr="0001583F">
        <w:rPr>
          <w:sz w:val="28"/>
          <w:szCs w:val="28"/>
        </w:rPr>
        <w:t>округа</w:t>
      </w:r>
      <w:proofErr w:type="gramEnd"/>
      <w:r w:rsidR="0001583F" w:rsidRPr="0001583F">
        <w:rPr>
          <w:sz w:val="28"/>
          <w:szCs w:val="28"/>
        </w:rPr>
        <w:t xml:space="preserve"> ЗАТО г. Вилючинска Камчатского края» и </w:t>
      </w:r>
      <w:r w:rsidR="00B86741">
        <w:rPr>
          <w:sz w:val="28"/>
          <w:szCs w:val="28"/>
        </w:rPr>
        <w:t xml:space="preserve">разместить </w:t>
      </w:r>
      <w:r w:rsidR="0001583F" w:rsidRPr="0001583F">
        <w:rPr>
          <w:sz w:val="28"/>
          <w:szCs w:val="28"/>
        </w:rPr>
        <w:t>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64168F" w:rsidRDefault="0001583F" w:rsidP="0064168F">
      <w:pPr>
        <w:pStyle w:val="a8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168F" w:rsidRPr="0001583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1583F" w:rsidRDefault="0064168F" w:rsidP="00E47FD1">
      <w:pPr>
        <w:pStyle w:val="a8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01583F" w:rsidRPr="0001583F">
        <w:rPr>
          <w:sz w:val="28"/>
          <w:szCs w:val="28"/>
        </w:rPr>
        <w:t>Контроль за</w:t>
      </w:r>
      <w:proofErr w:type="gramEnd"/>
      <w:r w:rsidR="0001583F" w:rsidRPr="0001583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Вилючинского городского округа </w:t>
      </w:r>
      <w:r w:rsidR="00DA245C">
        <w:rPr>
          <w:sz w:val="28"/>
          <w:szCs w:val="28"/>
        </w:rPr>
        <w:t xml:space="preserve">             </w:t>
      </w:r>
      <w:r w:rsidR="0001583F">
        <w:rPr>
          <w:sz w:val="28"/>
          <w:szCs w:val="28"/>
        </w:rPr>
        <w:t>К.В. Сафронову</w:t>
      </w:r>
      <w:r w:rsidR="0001583F" w:rsidRPr="0001583F">
        <w:rPr>
          <w:sz w:val="28"/>
          <w:szCs w:val="28"/>
        </w:rPr>
        <w:t>.</w:t>
      </w:r>
    </w:p>
    <w:p w:rsidR="00E47FD1" w:rsidRPr="0001583F" w:rsidRDefault="00E47FD1" w:rsidP="005F58FC">
      <w:pPr>
        <w:tabs>
          <w:tab w:val="left" w:pos="-142"/>
        </w:tabs>
        <w:spacing w:line="276" w:lineRule="auto"/>
        <w:ind w:firstLine="720"/>
        <w:jc w:val="both"/>
        <w:rPr>
          <w:sz w:val="28"/>
          <w:szCs w:val="28"/>
        </w:rPr>
      </w:pPr>
    </w:p>
    <w:p w:rsidR="005F58FC" w:rsidRDefault="005F58FC" w:rsidP="005F58FC">
      <w:pPr>
        <w:spacing w:line="276" w:lineRule="auto"/>
        <w:rPr>
          <w:b/>
          <w:sz w:val="28"/>
          <w:szCs w:val="28"/>
        </w:rPr>
      </w:pPr>
    </w:p>
    <w:p w:rsidR="0001583F" w:rsidRPr="0001583F" w:rsidRDefault="0001583F" w:rsidP="005F58FC">
      <w:pPr>
        <w:spacing w:line="276" w:lineRule="auto"/>
        <w:rPr>
          <w:b/>
          <w:sz w:val="28"/>
          <w:szCs w:val="28"/>
        </w:rPr>
      </w:pPr>
      <w:r w:rsidRPr="0001583F">
        <w:rPr>
          <w:b/>
          <w:sz w:val="28"/>
          <w:szCs w:val="28"/>
        </w:rPr>
        <w:t xml:space="preserve">Глава администрации </w:t>
      </w:r>
    </w:p>
    <w:p w:rsidR="0001583F" w:rsidRPr="0001583F" w:rsidRDefault="0001583F" w:rsidP="005F58FC">
      <w:pPr>
        <w:spacing w:line="276" w:lineRule="auto"/>
        <w:rPr>
          <w:b/>
          <w:sz w:val="28"/>
          <w:szCs w:val="28"/>
        </w:rPr>
      </w:pPr>
      <w:r w:rsidRPr="0001583F">
        <w:rPr>
          <w:b/>
          <w:sz w:val="28"/>
          <w:szCs w:val="28"/>
        </w:rPr>
        <w:t>городского округа</w:t>
      </w:r>
      <w:r w:rsidRPr="0001583F">
        <w:rPr>
          <w:b/>
          <w:sz w:val="28"/>
          <w:szCs w:val="28"/>
        </w:rPr>
        <w:tab/>
        <w:t xml:space="preserve">                                                                Г.Н. Смирнова</w:t>
      </w:r>
    </w:p>
    <w:p w:rsidR="0001583F" w:rsidRPr="0001583F" w:rsidRDefault="0001583F" w:rsidP="005F58FC">
      <w:pPr>
        <w:spacing w:line="276" w:lineRule="auto"/>
        <w:jc w:val="both"/>
        <w:rPr>
          <w:sz w:val="28"/>
          <w:szCs w:val="28"/>
        </w:rPr>
      </w:pPr>
    </w:p>
    <w:p w:rsidR="00032366" w:rsidRPr="00E80E58" w:rsidRDefault="00032366" w:rsidP="00032366"/>
    <w:p w:rsidR="00F15D93" w:rsidRDefault="00F15D93" w:rsidP="00032366"/>
    <w:p w:rsidR="00F15D93" w:rsidRDefault="00F15D93" w:rsidP="00032366"/>
    <w:p w:rsidR="00F15D93" w:rsidRDefault="00F15D93" w:rsidP="00032366"/>
    <w:p w:rsidR="00F15D93" w:rsidRDefault="00F15D93" w:rsidP="00032366"/>
    <w:p w:rsidR="00F15D93" w:rsidRDefault="00F15D93" w:rsidP="00032366"/>
    <w:p w:rsidR="00F15D93" w:rsidRDefault="00F15D93" w:rsidP="00032366"/>
    <w:p w:rsidR="00F15D93" w:rsidRDefault="00F15D93" w:rsidP="00032366"/>
    <w:p w:rsidR="00F15D93" w:rsidRDefault="00F15D93" w:rsidP="00032366"/>
    <w:p w:rsidR="00F15D93" w:rsidRDefault="00F15D93" w:rsidP="00032366"/>
    <w:p w:rsidR="00F15D93" w:rsidRDefault="00F15D93" w:rsidP="00032366"/>
    <w:p w:rsidR="00F15D93" w:rsidRDefault="00F15D93" w:rsidP="00032366"/>
    <w:p w:rsidR="00F15D93" w:rsidRDefault="00F15D93" w:rsidP="00032366"/>
    <w:p w:rsidR="00F15D93" w:rsidRDefault="00F15D93" w:rsidP="00032366"/>
    <w:p w:rsidR="00F15D93" w:rsidRDefault="00F15D93" w:rsidP="00032366"/>
    <w:p w:rsidR="00F15D93" w:rsidRDefault="00F15D93" w:rsidP="00032366"/>
    <w:p w:rsidR="00F15D93" w:rsidRDefault="00F15D93" w:rsidP="00032366"/>
    <w:p w:rsidR="00F15D93" w:rsidRDefault="00F15D93" w:rsidP="00032366"/>
    <w:p w:rsidR="00F15D93" w:rsidRDefault="00F15D93" w:rsidP="00032366"/>
    <w:p w:rsidR="00F15D93" w:rsidRDefault="00F15D93" w:rsidP="00032366"/>
    <w:p w:rsidR="00032366" w:rsidRDefault="00032366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EE129F" w:rsidRDefault="00EE129F" w:rsidP="00032366"/>
    <w:p w:rsidR="00032366" w:rsidRDefault="00032366" w:rsidP="00032366"/>
    <w:p w:rsidR="00032366" w:rsidRDefault="00032366" w:rsidP="00032366"/>
    <w:p w:rsidR="00032366" w:rsidRDefault="00032366" w:rsidP="00032366">
      <w:r w:rsidRPr="00D64322">
        <w:t>Согласовано:</w:t>
      </w:r>
    </w:p>
    <w:p w:rsidR="00032366" w:rsidRDefault="00032366" w:rsidP="00032366"/>
    <w:p w:rsidR="00032366" w:rsidRDefault="00DA245C" w:rsidP="00032366">
      <w:r>
        <w:t>Заместитель главы администрации</w:t>
      </w:r>
      <w:r w:rsidR="00FA4ACB">
        <w:t xml:space="preserve"> ________________________________ К.В. Сафронова</w:t>
      </w:r>
    </w:p>
    <w:p w:rsidR="00FA4ACB" w:rsidRPr="00D64322" w:rsidRDefault="00FA4ACB" w:rsidP="00032366"/>
    <w:p w:rsidR="00032366" w:rsidRDefault="00B15FBC" w:rsidP="00032366">
      <w:r>
        <w:t>Начальник юридического отдела</w:t>
      </w:r>
      <w:r w:rsidR="00032366" w:rsidRPr="00D64322">
        <w:t xml:space="preserve">   ________________________________ </w:t>
      </w:r>
      <w:r>
        <w:t xml:space="preserve">       Е.С. </w:t>
      </w:r>
      <w:proofErr w:type="spellStart"/>
      <w:r>
        <w:t>Федюк</w:t>
      </w:r>
      <w:proofErr w:type="spellEnd"/>
    </w:p>
    <w:p w:rsidR="00032366" w:rsidRPr="00D533C7" w:rsidRDefault="00032366" w:rsidP="00032366">
      <w:pPr>
        <w:rPr>
          <w:kern w:val="28"/>
        </w:rPr>
      </w:pPr>
      <w:r w:rsidRPr="00D533C7">
        <w:tab/>
      </w:r>
    </w:p>
    <w:p w:rsidR="00032366" w:rsidRPr="00D64322" w:rsidRDefault="00032366" w:rsidP="00032366"/>
    <w:p w:rsidR="00032366" w:rsidRDefault="00032366" w:rsidP="00032366"/>
    <w:p w:rsidR="00032366" w:rsidRDefault="00032366" w:rsidP="00032366"/>
    <w:p w:rsidR="00032366" w:rsidRDefault="00032366" w:rsidP="00032366"/>
    <w:p w:rsidR="00032366" w:rsidRDefault="00032366" w:rsidP="00032366"/>
    <w:p w:rsidR="00EE129F" w:rsidRDefault="00EE129F" w:rsidP="00032366">
      <w:pPr>
        <w:shd w:val="clear" w:color="auto" w:fill="FFFFFF"/>
        <w:ind w:left="7546"/>
        <w:rPr>
          <w:bCs/>
          <w:spacing w:val="-20"/>
          <w:szCs w:val="28"/>
        </w:rPr>
      </w:pPr>
    </w:p>
    <w:p w:rsidR="00812399" w:rsidRDefault="00812399" w:rsidP="00032366">
      <w:pPr>
        <w:shd w:val="clear" w:color="auto" w:fill="FFFFFF"/>
        <w:ind w:left="7546"/>
        <w:rPr>
          <w:bCs/>
          <w:spacing w:val="-20"/>
          <w:szCs w:val="28"/>
        </w:rPr>
      </w:pPr>
    </w:p>
    <w:p w:rsidR="00812399" w:rsidRDefault="00812399" w:rsidP="00032366">
      <w:pPr>
        <w:shd w:val="clear" w:color="auto" w:fill="FFFFFF"/>
        <w:ind w:left="7546"/>
        <w:rPr>
          <w:bCs/>
          <w:spacing w:val="-20"/>
          <w:szCs w:val="28"/>
        </w:rPr>
      </w:pPr>
    </w:p>
    <w:p w:rsidR="00812399" w:rsidRDefault="00812399" w:rsidP="00032366">
      <w:pPr>
        <w:shd w:val="clear" w:color="auto" w:fill="FFFFFF"/>
        <w:ind w:left="7546"/>
        <w:rPr>
          <w:bCs/>
          <w:spacing w:val="-20"/>
          <w:szCs w:val="28"/>
        </w:rPr>
      </w:pPr>
    </w:p>
    <w:p w:rsidR="00032366" w:rsidRPr="00104DCE" w:rsidRDefault="00032366" w:rsidP="00032366">
      <w:pPr>
        <w:shd w:val="clear" w:color="auto" w:fill="FFFFFF"/>
        <w:ind w:left="7546"/>
        <w:rPr>
          <w:szCs w:val="28"/>
        </w:rPr>
      </w:pPr>
      <w:r>
        <w:rPr>
          <w:bCs/>
          <w:spacing w:val="-20"/>
          <w:szCs w:val="28"/>
        </w:rPr>
        <w:lastRenderedPageBreak/>
        <w:t>о</w:t>
      </w:r>
      <w:r w:rsidRPr="00104DCE">
        <w:rPr>
          <w:bCs/>
          <w:spacing w:val="-20"/>
          <w:szCs w:val="28"/>
        </w:rPr>
        <w:t>т</w:t>
      </w:r>
      <w:r>
        <w:rPr>
          <w:bCs/>
          <w:spacing w:val="-20"/>
          <w:szCs w:val="28"/>
        </w:rPr>
        <w:t xml:space="preserve"> ______________</w:t>
      </w:r>
    </w:p>
    <w:p w:rsidR="00032366" w:rsidRPr="00104DCE" w:rsidRDefault="00032366" w:rsidP="00032366">
      <w:pPr>
        <w:shd w:val="clear" w:color="auto" w:fill="FFFFFF"/>
        <w:spacing w:before="19"/>
        <w:ind w:left="7526"/>
        <w:rPr>
          <w:szCs w:val="28"/>
        </w:rPr>
      </w:pPr>
      <w:r w:rsidRPr="00104DCE">
        <w:rPr>
          <w:bCs/>
          <w:szCs w:val="28"/>
        </w:rPr>
        <w:t>№</w:t>
      </w:r>
      <w:r>
        <w:rPr>
          <w:bCs/>
          <w:szCs w:val="28"/>
        </w:rPr>
        <w:t xml:space="preserve"> ____________</w:t>
      </w:r>
    </w:p>
    <w:p w:rsidR="00032366" w:rsidRDefault="00032366" w:rsidP="00032366">
      <w:pPr>
        <w:shd w:val="clear" w:color="auto" w:fill="FFFFFF"/>
        <w:ind w:left="85"/>
        <w:jc w:val="center"/>
        <w:rPr>
          <w:b/>
          <w:bCs/>
          <w:szCs w:val="28"/>
        </w:rPr>
      </w:pPr>
    </w:p>
    <w:p w:rsidR="00032366" w:rsidRDefault="00032366" w:rsidP="00032366">
      <w:pPr>
        <w:shd w:val="clear" w:color="auto" w:fill="FFFFFF"/>
        <w:ind w:left="85"/>
        <w:jc w:val="center"/>
        <w:rPr>
          <w:b/>
          <w:bCs/>
          <w:szCs w:val="28"/>
        </w:rPr>
      </w:pPr>
    </w:p>
    <w:p w:rsidR="00032366" w:rsidRDefault="00032366" w:rsidP="00032366">
      <w:pPr>
        <w:shd w:val="clear" w:color="auto" w:fill="FFFFFF"/>
        <w:ind w:left="85"/>
        <w:jc w:val="center"/>
        <w:rPr>
          <w:b/>
          <w:bCs/>
          <w:szCs w:val="28"/>
        </w:rPr>
      </w:pPr>
      <w:r>
        <w:rPr>
          <w:b/>
          <w:bCs/>
          <w:szCs w:val="28"/>
        </w:rPr>
        <w:t>СПРАВКА</w:t>
      </w:r>
    </w:p>
    <w:p w:rsidR="00032366" w:rsidRPr="005B4853" w:rsidRDefault="00032366" w:rsidP="00032366">
      <w:pPr>
        <w:shd w:val="clear" w:color="auto" w:fill="FFFFFF"/>
        <w:ind w:left="85"/>
        <w:jc w:val="center"/>
        <w:rPr>
          <w:bCs/>
          <w:szCs w:val="28"/>
        </w:rPr>
      </w:pPr>
      <w:r w:rsidRPr="005B4853">
        <w:rPr>
          <w:bCs/>
          <w:szCs w:val="28"/>
        </w:rPr>
        <w:t>к проекту постановления администрации Вилючинского городского</w:t>
      </w:r>
    </w:p>
    <w:p w:rsidR="00032366" w:rsidRPr="005B4853" w:rsidRDefault="00032366" w:rsidP="00032366">
      <w:pPr>
        <w:shd w:val="clear" w:color="auto" w:fill="FFFFFF"/>
        <w:ind w:left="85"/>
        <w:jc w:val="center"/>
        <w:rPr>
          <w:bCs/>
          <w:szCs w:val="28"/>
        </w:rPr>
      </w:pPr>
      <w:r w:rsidRPr="005B4853">
        <w:rPr>
          <w:bCs/>
          <w:szCs w:val="28"/>
        </w:rPr>
        <w:t>округа закрытого административно-территориального образования</w:t>
      </w:r>
    </w:p>
    <w:p w:rsidR="00032366" w:rsidRPr="005B4853" w:rsidRDefault="00032366" w:rsidP="00032366">
      <w:pPr>
        <w:shd w:val="clear" w:color="auto" w:fill="FFFFFF"/>
        <w:ind w:left="85"/>
        <w:jc w:val="center"/>
        <w:rPr>
          <w:bCs/>
          <w:szCs w:val="28"/>
        </w:rPr>
      </w:pPr>
      <w:r w:rsidRPr="005B4853">
        <w:rPr>
          <w:bCs/>
          <w:szCs w:val="28"/>
        </w:rPr>
        <w:t xml:space="preserve">города Вилючинска Камчатского края </w:t>
      </w:r>
    </w:p>
    <w:p w:rsidR="00032366" w:rsidRDefault="00032366" w:rsidP="00032366">
      <w:pPr>
        <w:shd w:val="clear" w:color="auto" w:fill="FFFFFF"/>
        <w:ind w:left="85"/>
        <w:jc w:val="center"/>
        <w:rPr>
          <w:b/>
          <w:bCs/>
          <w:szCs w:val="28"/>
        </w:rPr>
      </w:pPr>
    </w:p>
    <w:p w:rsidR="00032366" w:rsidRPr="00032366" w:rsidRDefault="00032366" w:rsidP="00032366">
      <w:pPr>
        <w:spacing w:before="360" w:after="360" w:line="276" w:lineRule="auto"/>
        <w:jc w:val="center"/>
        <w:rPr>
          <w:rFonts w:eastAsia="Calibri"/>
          <w:b/>
          <w:szCs w:val="28"/>
          <w:lang w:eastAsia="en-US"/>
        </w:rPr>
      </w:pPr>
      <w:r w:rsidRPr="00032366">
        <w:rPr>
          <w:rFonts w:eastAsia="Calibri"/>
          <w:b/>
          <w:szCs w:val="28"/>
          <w:lang w:eastAsia="en-US"/>
        </w:rPr>
        <w:t xml:space="preserve">О признании </w:t>
      </w:r>
      <w:proofErr w:type="gramStart"/>
      <w:r w:rsidRPr="00032366">
        <w:rPr>
          <w:rFonts w:eastAsia="Calibri"/>
          <w:b/>
          <w:szCs w:val="28"/>
          <w:lang w:eastAsia="en-US"/>
        </w:rPr>
        <w:t>утратившими</w:t>
      </w:r>
      <w:proofErr w:type="gramEnd"/>
      <w:r w:rsidRPr="00032366">
        <w:rPr>
          <w:rFonts w:eastAsia="Calibri"/>
          <w:b/>
          <w:szCs w:val="28"/>
          <w:lang w:eastAsia="en-US"/>
        </w:rPr>
        <w:t xml:space="preserve"> силу отдельных</w:t>
      </w:r>
      <w:r w:rsidRPr="00032366">
        <w:rPr>
          <w:rFonts w:eastAsia="Calibri"/>
          <w:b/>
          <w:szCs w:val="28"/>
          <w:lang w:eastAsia="en-US"/>
        </w:rPr>
        <w:br/>
        <w:t>муниципальных правовых актов</w:t>
      </w:r>
    </w:p>
    <w:p w:rsidR="00032366" w:rsidRDefault="00032366" w:rsidP="00032366">
      <w:pPr>
        <w:shd w:val="clear" w:color="auto" w:fill="FFFFFF"/>
        <w:rPr>
          <w:szCs w:val="28"/>
        </w:rPr>
      </w:pPr>
    </w:p>
    <w:p w:rsidR="00032366" w:rsidRDefault="00032366" w:rsidP="00032366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Проект представлен главе администрации Вилючинского городского округа:                                                                       </w:t>
      </w:r>
    </w:p>
    <w:p w:rsidR="00032366" w:rsidRDefault="00EE129F" w:rsidP="00032366">
      <w:pPr>
        <w:shd w:val="clear" w:color="auto" w:fill="FFFFFF"/>
        <w:jc w:val="both"/>
        <w:rPr>
          <w:szCs w:val="28"/>
        </w:rPr>
      </w:pPr>
      <w:r>
        <w:rPr>
          <w:b/>
          <w:szCs w:val="28"/>
        </w:rPr>
        <w:t>Начальником отдела образования</w:t>
      </w:r>
      <w:r w:rsidR="00032366">
        <w:rPr>
          <w:b/>
          <w:szCs w:val="28"/>
        </w:rPr>
        <w:t xml:space="preserve"> администрации Вилючинского городского округа</w:t>
      </w:r>
    </w:p>
    <w:p w:rsidR="00032366" w:rsidRDefault="00032366" w:rsidP="00032366">
      <w:pPr>
        <w:shd w:val="clear" w:color="auto" w:fill="FFFFFF"/>
        <w:spacing w:line="374" w:lineRule="exact"/>
        <w:jc w:val="both"/>
      </w:pPr>
    </w:p>
    <w:p w:rsidR="00032366" w:rsidRDefault="00032366" w:rsidP="00032366">
      <w:pPr>
        <w:shd w:val="clear" w:color="auto" w:fill="FFFFFF"/>
        <w:spacing w:line="374" w:lineRule="exact"/>
        <w:jc w:val="both"/>
        <w:rPr>
          <w:b/>
          <w:bCs/>
          <w:szCs w:val="28"/>
        </w:rPr>
      </w:pPr>
      <w:r w:rsidRPr="007547F9">
        <w:rPr>
          <w:b/>
          <w:bCs/>
          <w:szCs w:val="28"/>
        </w:rPr>
        <w:t xml:space="preserve">Докладывает: </w:t>
      </w:r>
    </w:p>
    <w:p w:rsidR="00032366" w:rsidRPr="005B4853" w:rsidRDefault="00EE129F" w:rsidP="00032366">
      <w:pPr>
        <w:shd w:val="clear" w:color="auto" w:fill="FFFFFF"/>
        <w:spacing w:line="374" w:lineRule="exact"/>
        <w:jc w:val="both"/>
        <w:rPr>
          <w:szCs w:val="28"/>
        </w:rPr>
      </w:pPr>
      <w:r>
        <w:rPr>
          <w:b/>
          <w:szCs w:val="28"/>
        </w:rPr>
        <w:t>И.А. Бакал</w:t>
      </w:r>
      <w:r w:rsidR="00032366">
        <w:rPr>
          <w:szCs w:val="28"/>
        </w:rPr>
        <w:t xml:space="preserve"> – </w:t>
      </w:r>
      <w:r>
        <w:rPr>
          <w:szCs w:val="28"/>
        </w:rPr>
        <w:t>начальник отдела образования адм</w:t>
      </w:r>
      <w:r w:rsidR="00032366">
        <w:rPr>
          <w:szCs w:val="28"/>
        </w:rPr>
        <w:t>инистрации Вилючинского городского округа</w:t>
      </w:r>
    </w:p>
    <w:p w:rsidR="00032366" w:rsidRDefault="00032366" w:rsidP="00032366">
      <w:pPr>
        <w:shd w:val="clear" w:color="auto" w:fill="FFFFFF"/>
        <w:jc w:val="both"/>
        <w:rPr>
          <w:b/>
          <w:bCs/>
          <w:szCs w:val="28"/>
        </w:rPr>
      </w:pPr>
    </w:p>
    <w:p w:rsidR="00032366" w:rsidRDefault="00032366" w:rsidP="00032366">
      <w:pPr>
        <w:shd w:val="clear" w:color="auto" w:fill="FFFFFF"/>
        <w:jc w:val="both"/>
        <w:rPr>
          <w:b/>
          <w:bCs/>
          <w:szCs w:val="28"/>
        </w:rPr>
      </w:pPr>
      <w:r w:rsidRPr="007547F9">
        <w:rPr>
          <w:b/>
          <w:bCs/>
          <w:szCs w:val="28"/>
        </w:rPr>
        <w:t>Согласовано:</w:t>
      </w:r>
    </w:p>
    <w:p w:rsidR="00EE129F" w:rsidRPr="005B4853" w:rsidRDefault="00EE129F" w:rsidP="00EE129F">
      <w:pPr>
        <w:shd w:val="clear" w:color="auto" w:fill="FFFFFF"/>
        <w:spacing w:line="374" w:lineRule="exact"/>
        <w:jc w:val="both"/>
        <w:rPr>
          <w:szCs w:val="28"/>
        </w:rPr>
      </w:pPr>
      <w:r>
        <w:rPr>
          <w:b/>
          <w:szCs w:val="28"/>
        </w:rPr>
        <w:t>К.В. Сафронова</w:t>
      </w:r>
      <w:r>
        <w:rPr>
          <w:szCs w:val="28"/>
        </w:rPr>
        <w:t xml:space="preserve"> – заместитель главы администрации Вилючинского городского округа;</w:t>
      </w:r>
    </w:p>
    <w:p w:rsidR="00032366" w:rsidRPr="00AE050D" w:rsidRDefault="00EE129F" w:rsidP="00032366">
      <w:pPr>
        <w:shd w:val="clear" w:color="auto" w:fill="FFFFFF"/>
        <w:ind w:left="19"/>
        <w:jc w:val="both"/>
        <w:rPr>
          <w:szCs w:val="28"/>
        </w:rPr>
      </w:pPr>
      <w:r>
        <w:rPr>
          <w:b/>
          <w:bCs/>
          <w:szCs w:val="28"/>
        </w:rPr>
        <w:t xml:space="preserve">Е.С. </w:t>
      </w:r>
      <w:proofErr w:type="spellStart"/>
      <w:r>
        <w:rPr>
          <w:b/>
          <w:bCs/>
          <w:szCs w:val="28"/>
        </w:rPr>
        <w:t>Федюк</w:t>
      </w:r>
      <w:proofErr w:type="spellEnd"/>
      <w:r w:rsidR="00032366">
        <w:rPr>
          <w:b/>
          <w:bCs/>
          <w:szCs w:val="28"/>
        </w:rPr>
        <w:t xml:space="preserve"> – </w:t>
      </w:r>
      <w:r w:rsidR="00032366" w:rsidRPr="00AE050D">
        <w:rPr>
          <w:szCs w:val="28"/>
        </w:rPr>
        <w:t>начальник</w:t>
      </w:r>
      <w:r>
        <w:rPr>
          <w:szCs w:val="28"/>
        </w:rPr>
        <w:t xml:space="preserve"> юридического отдела </w:t>
      </w:r>
      <w:r w:rsidR="00032366">
        <w:rPr>
          <w:szCs w:val="28"/>
        </w:rPr>
        <w:t>администрации Вилючинского городского округа.</w:t>
      </w:r>
    </w:p>
    <w:p w:rsidR="00032366" w:rsidRDefault="00032366" w:rsidP="00032366">
      <w:pPr>
        <w:jc w:val="both"/>
        <w:rPr>
          <w:szCs w:val="28"/>
        </w:rPr>
      </w:pPr>
    </w:p>
    <w:p w:rsidR="00032366" w:rsidRDefault="00032366" w:rsidP="00032366">
      <w:pPr>
        <w:shd w:val="clear" w:color="auto" w:fill="FFFFFF"/>
        <w:jc w:val="both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Разногласия ________________________________________________________</w:t>
      </w:r>
    </w:p>
    <w:p w:rsidR="00032366" w:rsidRDefault="00032366" w:rsidP="00032366">
      <w:pPr>
        <w:shd w:val="clear" w:color="auto" w:fill="FFFFFF"/>
        <w:jc w:val="both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____________________________________________________________________</w:t>
      </w:r>
    </w:p>
    <w:p w:rsidR="00032366" w:rsidRDefault="00032366" w:rsidP="00032366">
      <w:pPr>
        <w:shd w:val="clear" w:color="auto" w:fill="FFFFFF"/>
        <w:jc w:val="both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____________________________________________________________________</w:t>
      </w:r>
    </w:p>
    <w:p w:rsidR="00032366" w:rsidRDefault="00032366" w:rsidP="00032366">
      <w:pPr>
        <w:shd w:val="clear" w:color="auto" w:fill="FFFFFF"/>
        <w:jc w:val="both"/>
        <w:rPr>
          <w:b/>
          <w:bCs/>
          <w:spacing w:val="-1"/>
          <w:szCs w:val="28"/>
        </w:rPr>
      </w:pPr>
    </w:p>
    <w:p w:rsidR="00032366" w:rsidRDefault="00032366" w:rsidP="00032366">
      <w:pPr>
        <w:shd w:val="clear" w:color="auto" w:fill="FFFFFF"/>
        <w:jc w:val="both"/>
        <w:rPr>
          <w:b/>
          <w:bCs/>
          <w:spacing w:val="-1"/>
          <w:szCs w:val="28"/>
        </w:rPr>
      </w:pPr>
    </w:p>
    <w:p w:rsidR="00032366" w:rsidRDefault="00032366" w:rsidP="00032366">
      <w:pPr>
        <w:shd w:val="clear" w:color="auto" w:fill="FFFFFF"/>
        <w:jc w:val="both"/>
        <w:rPr>
          <w:b/>
          <w:bCs/>
          <w:spacing w:val="-1"/>
          <w:szCs w:val="28"/>
        </w:rPr>
      </w:pPr>
      <w:r w:rsidRPr="005B4853">
        <w:rPr>
          <w:b/>
          <w:bCs/>
          <w:spacing w:val="-1"/>
          <w:szCs w:val="28"/>
        </w:rPr>
        <w:t>Постановление разослать:</w:t>
      </w:r>
    </w:p>
    <w:p w:rsidR="00032366" w:rsidRPr="005B4853" w:rsidRDefault="00032366" w:rsidP="00032366">
      <w:pPr>
        <w:shd w:val="clear" w:color="auto" w:fill="FFFFFF"/>
        <w:jc w:val="both"/>
        <w:rPr>
          <w:b/>
        </w:rPr>
      </w:pPr>
    </w:p>
    <w:p w:rsidR="00032366" w:rsidRDefault="00032366" w:rsidP="00032366">
      <w:pPr>
        <w:shd w:val="clear" w:color="auto" w:fill="FFFFFF"/>
        <w:jc w:val="both"/>
        <w:rPr>
          <w:szCs w:val="28"/>
          <w:u w:val="single"/>
        </w:rPr>
      </w:pPr>
      <w:r>
        <w:rPr>
          <w:szCs w:val="28"/>
          <w:u w:val="single"/>
        </w:rPr>
        <w:t>Общий отдел управления делами администрации                                           1 экз.</w:t>
      </w:r>
    </w:p>
    <w:p w:rsidR="00032366" w:rsidRDefault="00032366" w:rsidP="00032366">
      <w:pPr>
        <w:shd w:val="clear" w:color="auto" w:fill="FFFFFF"/>
        <w:jc w:val="both"/>
        <w:rPr>
          <w:szCs w:val="28"/>
          <w:u w:val="single"/>
        </w:rPr>
      </w:pPr>
      <w:r>
        <w:rPr>
          <w:szCs w:val="28"/>
          <w:u w:val="single"/>
        </w:rPr>
        <w:t>О</w:t>
      </w:r>
      <w:r>
        <w:rPr>
          <w:u w:val="single"/>
        </w:rPr>
        <w:t>тдел образования                                                                                               1 экз.</w:t>
      </w:r>
    </w:p>
    <w:p w:rsidR="00032366" w:rsidRDefault="00032366" w:rsidP="00032366">
      <w:pPr>
        <w:shd w:val="clear" w:color="auto" w:fill="FFFFFF"/>
        <w:jc w:val="both"/>
        <w:rPr>
          <w:szCs w:val="28"/>
          <w:u w:val="single"/>
        </w:rPr>
      </w:pPr>
      <w:r>
        <w:rPr>
          <w:szCs w:val="28"/>
          <w:u w:val="single"/>
        </w:rPr>
        <w:t>Архив                                                                                                                     1 экз.</w:t>
      </w:r>
    </w:p>
    <w:p w:rsidR="00032366" w:rsidRDefault="00032366" w:rsidP="00032366">
      <w:pPr>
        <w:shd w:val="clear" w:color="auto" w:fill="FFFFFF"/>
        <w:jc w:val="both"/>
        <w:rPr>
          <w:szCs w:val="28"/>
        </w:rPr>
      </w:pPr>
    </w:p>
    <w:p w:rsidR="00032366" w:rsidRDefault="00032366" w:rsidP="00032366">
      <w:pPr>
        <w:shd w:val="clear" w:color="auto" w:fill="FFFFFF"/>
        <w:rPr>
          <w:szCs w:val="28"/>
        </w:rPr>
      </w:pPr>
    </w:p>
    <w:p w:rsidR="00032366" w:rsidRDefault="00032366" w:rsidP="00032366">
      <w:pPr>
        <w:shd w:val="clear" w:color="auto" w:fill="FFFFFF"/>
        <w:rPr>
          <w:szCs w:val="28"/>
        </w:rPr>
      </w:pPr>
    </w:p>
    <w:p w:rsidR="00032366" w:rsidRDefault="00EE129F" w:rsidP="00032366">
      <w:pPr>
        <w:shd w:val="clear" w:color="auto" w:fill="FFFFFF"/>
        <w:jc w:val="center"/>
        <w:rPr>
          <w:szCs w:val="28"/>
        </w:rPr>
      </w:pPr>
      <w:r>
        <w:rPr>
          <w:szCs w:val="28"/>
        </w:rPr>
        <w:t>Начальник отдела образования</w:t>
      </w:r>
      <w:r w:rsidR="00032366">
        <w:rPr>
          <w:szCs w:val="28"/>
        </w:rPr>
        <w:t xml:space="preserve">             ___</w:t>
      </w:r>
      <w:r>
        <w:rPr>
          <w:szCs w:val="28"/>
        </w:rPr>
        <w:t>__________</w:t>
      </w:r>
      <w:r w:rsidR="00032366">
        <w:rPr>
          <w:szCs w:val="28"/>
        </w:rPr>
        <w:t xml:space="preserve">___________________  </w:t>
      </w:r>
      <w:r>
        <w:rPr>
          <w:szCs w:val="28"/>
        </w:rPr>
        <w:t>И.А. Бакал</w:t>
      </w:r>
    </w:p>
    <w:p w:rsidR="00032366" w:rsidRDefault="00032366" w:rsidP="00032366">
      <w:pPr>
        <w:shd w:val="clear" w:color="auto" w:fill="FFFFFF"/>
        <w:jc w:val="center"/>
      </w:pPr>
      <w:r>
        <w:rPr>
          <w:spacing w:val="-8"/>
          <w:szCs w:val="28"/>
        </w:rPr>
        <w:t xml:space="preserve">                                                                              _____</w:t>
      </w:r>
      <w:r w:rsidR="00EE129F">
        <w:rPr>
          <w:spacing w:val="-8"/>
          <w:szCs w:val="28"/>
        </w:rPr>
        <w:t>_________</w:t>
      </w:r>
      <w:r>
        <w:rPr>
          <w:spacing w:val="-8"/>
          <w:szCs w:val="28"/>
        </w:rPr>
        <w:t>_________________________ 201</w:t>
      </w:r>
      <w:r w:rsidR="00EE129F">
        <w:rPr>
          <w:spacing w:val="-8"/>
          <w:szCs w:val="28"/>
        </w:rPr>
        <w:t>8</w:t>
      </w:r>
      <w:r>
        <w:rPr>
          <w:spacing w:val="-8"/>
          <w:szCs w:val="28"/>
        </w:rPr>
        <w:t>г.</w:t>
      </w:r>
    </w:p>
    <w:p w:rsidR="003D1B87" w:rsidRPr="002A0B9F" w:rsidRDefault="003D1B87" w:rsidP="0001583F">
      <w:pPr>
        <w:pStyle w:val="a8"/>
        <w:spacing w:after="0"/>
        <w:ind w:left="0" w:firstLine="737"/>
        <w:jc w:val="both"/>
        <w:rPr>
          <w:b/>
          <w:color w:val="000000" w:themeColor="text1"/>
          <w:sz w:val="28"/>
        </w:rPr>
      </w:pPr>
    </w:p>
    <w:sectPr w:rsidR="003D1B87" w:rsidRPr="002A0B9F" w:rsidSect="00EC30F2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8D" w:rsidRDefault="00EE6A8D" w:rsidP="00EC30F2">
      <w:r>
        <w:separator/>
      </w:r>
    </w:p>
  </w:endnote>
  <w:endnote w:type="continuationSeparator" w:id="0">
    <w:p w:rsidR="00EE6A8D" w:rsidRDefault="00EE6A8D" w:rsidP="00E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8D" w:rsidRDefault="00EE6A8D" w:rsidP="00EC30F2">
      <w:r>
        <w:separator/>
      </w:r>
    </w:p>
  </w:footnote>
  <w:footnote w:type="continuationSeparator" w:id="0">
    <w:p w:rsidR="00EE6A8D" w:rsidRDefault="00EE6A8D" w:rsidP="00EC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F2" w:rsidRDefault="00EC30F2">
    <w:pPr>
      <w:pStyle w:val="ad"/>
      <w:jc w:val="center"/>
    </w:pPr>
  </w:p>
  <w:p w:rsidR="00EC30F2" w:rsidRDefault="00EC30F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7290"/>
    <w:multiLevelType w:val="hybridMultilevel"/>
    <w:tmpl w:val="97482F46"/>
    <w:lvl w:ilvl="0" w:tplc="5FB29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1583F"/>
    <w:rsid w:val="00032366"/>
    <w:rsid w:val="00036142"/>
    <w:rsid w:val="00037270"/>
    <w:rsid w:val="0004176D"/>
    <w:rsid w:val="00052991"/>
    <w:rsid w:val="00065BAB"/>
    <w:rsid w:val="00067C5A"/>
    <w:rsid w:val="00076E3E"/>
    <w:rsid w:val="0013616A"/>
    <w:rsid w:val="001A6CC5"/>
    <w:rsid w:val="001B3350"/>
    <w:rsid w:val="001C3388"/>
    <w:rsid w:val="001F3811"/>
    <w:rsid w:val="00225D79"/>
    <w:rsid w:val="002810AF"/>
    <w:rsid w:val="0028463E"/>
    <w:rsid w:val="002A0B9F"/>
    <w:rsid w:val="002C565B"/>
    <w:rsid w:val="002D3593"/>
    <w:rsid w:val="002F09C0"/>
    <w:rsid w:val="002F396C"/>
    <w:rsid w:val="002F7A73"/>
    <w:rsid w:val="00317887"/>
    <w:rsid w:val="00330688"/>
    <w:rsid w:val="00336F45"/>
    <w:rsid w:val="00356736"/>
    <w:rsid w:val="00372F8A"/>
    <w:rsid w:val="00374D11"/>
    <w:rsid w:val="00386B66"/>
    <w:rsid w:val="003C3ED3"/>
    <w:rsid w:val="003C45A0"/>
    <w:rsid w:val="003D1B87"/>
    <w:rsid w:val="003E00BA"/>
    <w:rsid w:val="0041741E"/>
    <w:rsid w:val="004249C5"/>
    <w:rsid w:val="004B20E0"/>
    <w:rsid w:val="004B2280"/>
    <w:rsid w:val="004D7F90"/>
    <w:rsid w:val="004E59D6"/>
    <w:rsid w:val="004F7291"/>
    <w:rsid w:val="005064F2"/>
    <w:rsid w:val="00542135"/>
    <w:rsid w:val="00565447"/>
    <w:rsid w:val="005A640D"/>
    <w:rsid w:val="005A6698"/>
    <w:rsid w:val="005C40E0"/>
    <w:rsid w:val="005D67A9"/>
    <w:rsid w:val="005E4DFF"/>
    <w:rsid w:val="005F21C3"/>
    <w:rsid w:val="005F58FC"/>
    <w:rsid w:val="005F5E72"/>
    <w:rsid w:val="00606BCA"/>
    <w:rsid w:val="00621A3E"/>
    <w:rsid w:val="00633BD8"/>
    <w:rsid w:val="0064168F"/>
    <w:rsid w:val="0065131C"/>
    <w:rsid w:val="00654A2B"/>
    <w:rsid w:val="006C018C"/>
    <w:rsid w:val="00737B92"/>
    <w:rsid w:val="00742812"/>
    <w:rsid w:val="00765FA0"/>
    <w:rsid w:val="007665CA"/>
    <w:rsid w:val="00782BCA"/>
    <w:rsid w:val="0079774D"/>
    <w:rsid w:val="007B4475"/>
    <w:rsid w:val="007B76DA"/>
    <w:rsid w:val="007E7E4B"/>
    <w:rsid w:val="00801094"/>
    <w:rsid w:val="008100D0"/>
    <w:rsid w:val="00812399"/>
    <w:rsid w:val="008218BB"/>
    <w:rsid w:val="008303E4"/>
    <w:rsid w:val="0089155F"/>
    <w:rsid w:val="008C55E2"/>
    <w:rsid w:val="009127A4"/>
    <w:rsid w:val="00941A2F"/>
    <w:rsid w:val="00942B0B"/>
    <w:rsid w:val="00957991"/>
    <w:rsid w:val="00961847"/>
    <w:rsid w:val="009C3C4A"/>
    <w:rsid w:val="009D0BDF"/>
    <w:rsid w:val="009E045C"/>
    <w:rsid w:val="00A161B2"/>
    <w:rsid w:val="00A630FE"/>
    <w:rsid w:val="00A64353"/>
    <w:rsid w:val="00A64A5C"/>
    <w:rsid w:val="00A66A36"/>
    <w:rsid w:val="00A67269"/>
    <w:rsid w:val="00A907A3"/>
    <w:rsid w:val="00A95FCC"/>
    <w:rsid w:val="00AC6BD6"/>
    <w:rsid w:val="00AD3349"/>
    <w:rsid w:val="00B02873"/>
    <w:rsid w:val="00B15FBC"/>
    <w:rsid w:val="00B443F1"/>
    <w:rsid w:val="00B86741"/>
    <w:rsid w:val="00B9177F"/>
    <w:rsid w:val="00B97C8C"/>
    <w:rsid w:val="00BA7342"/>
    <w:rsid w:val="00C11ED4"/>
    <w:rsid w:val="00C133F6"/>
    <w:rsid w:val="00C35C26"/>
    <w:rsid w:val="00C979F1"/>
    <w:rsid w:val="00CB6D75"/>
    <w:rsid w:val="00CD3497"/>
    <w:rsid w:val="00CD5024"/>
    <w:rsid w:val="00D32FEE"/>
    <w:rsid w:val="00D3381E"/>
    <w:rsid w:val="00D56BD0"/>
    <w:rsid w:val="00D7333B"/>
    <w:rsid w:val="00D964FC"/>
    <w:rsid w:val="00DA245C"/>
    <w:rsid w:val="00E007C9"/>
    <w:rsid w:val="00E11A12"/>
    <w:rsid w:val="00E47FD1"/>
    <w:rsid w:val="00E55804"/>
    <w:rsid w:val="00E645A7"/>
    <w:rsid w:val="00E8505C"/>
    <w:rsid w:val="00E95766"/>
    <w:rsid w:val="00EC30F2"/>
    <w:rsid w:val="00ED1882"/>
    <w:rsid w:val="00EE129F"/>
    <w:rsid w:val="00EE6A8D"/>
    <w:rsid w:val="00F130C7"/>
    <w:rsid w:val="00F15D93"/>
    <w:rsid w:val="00F334EC"/>
    <w:rsid w:val="00F34B57"/>
    <w:rsid w:val="00F60366"/>
    <w:rsid w:val="00F62E61"/>
    <w:rsid w:val="00F71CF5"/>
    <w:rsid w:val="00F75C62"/>
    <w:rsid w:val="00F90ECE"/>
    <w:rsid w:val="00FA2DAC"/>
    <w:rsid w:val="00FA2E3A"/>
    <w:rsid w:val="00FA3DD4"/>
    <w:rsid w:val="00FA4ACB"/>
    <w:rsid w:val="00FE681E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 Знак Знак Знак Знак Знак Знак Знак Знак Знак"/>
    <w:basedOn w:val="a"/>
    <w:rsid w:val="004B20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uiPriority w:val="99"/>
    <w:semiHidden/>
    <w:unhideWhenUsed/>
    <w:rsid w:val="00FA3DD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3D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 Знак Знак Знак Знак Знак Знак Знак Знак Знак"/>
    <w:basedOn w:val="a"/>
    <w:rsid w:val="004B20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uiPriority w:val="99"/>
    <w:semiHidden/>
    <w:unhideWhenUsed/>
    <w:rsid w:val="00FA3DD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3D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8B25-5E0F-4814-9299-776C9BF5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2018-03-21T23:59:00Z</cp:lastPrinted>
  <dcterms:created xsi:type="dcterms:W3CDTF">2018-03-22T03:16:00Z</dcterms:created>
  <dcterms:modified xsi:type="dcterms:W3CDTF">2018-03-22T03:16:00Z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1241239439</vt:i4>
  </property>
  <property fmtid="{D5CDD505-2E9C-101B-9397-08002B2CF9AE}" pid="3" name="_NewReviewCycle">
    <vt:lpwstr/>
  </property>
  <property fmtid="{D5CDD505-2E9C-101B-9397-08002B2CF9AE}" pid="4" name="_EmailSubject">
    <vt:lpwstr>одаренные дети</vt:lpwstr>
  </property>
  <property fmtid="{D5CDD505-2E9C-101B-9397-08002B2CF9AE}" pid="5" name="_AuthorEmail">
    <vt:lpwstr>goranko@viladm.ru</vt:lpwstr>
  </property>
  <property fmtid="{D5CDD505-2E9C-101B-9397-08002B2CF9AE}" pid="6" name="_AuthorEmailDisplayName">
    <vt:lpwstr>Елена Горанько</vt:lpwstr>
  </property>
  <property fmtid="{D5CDD505-2E9C-101B-9397-08002B2CF9AE}" pid="7" name="_ReviewingToolsShownOnce">
    <vt:lpwstr/>
  </property>
</Properties>
</file>