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36F" w:rsidRDefault="00F8236F" w:rsidP="00F8236F">
      <w:pPr>
        <w:pStyle w:val="a3"/>
      </w:pPr>
      <w:r>
        <w:t xml:space="preserve">Администрация </w:t>
      </w:r>
      <w:proofErr w:type="spellStart"/>
      <w:r>
        <w:t>Вилючинского</w:t>
      </w:r>
      <w:proofErr w:type="spellEnd"/>
      <w:r>
        <w:t xml:space="preserve"> городского округа</w:t>
      </w:r>
    </w:p>
    <w:p w:rsidR="00F8236F" w:rsidRPr="008F2B5D" w:rsidRDefault="00F8236F" w:rsidP="00F8236F">
      <w:pPr>
        <w:pStyle w:val="a3"/>
      </w:pPr>
      <w:r>
        <w:t xml:space="preserve">закрытого административно-территориального образования </w:t>
      </w:r>
    </w:p>
    <w:p w:rsidR="00F8236F" w:rsidRDefault="00F8236F" w:rsidP="00F8236F">
      <w:pPr>
        <w:pStyle w:val="a3"/>
      </w:pPr>
      <w:r>
        <w:t xml:space="preserve">города </w:t>
      </w:r>
      <w:proofErr w:type="spellStart"/>
      <w:r>
        <w:t>Вилючинска</w:t>
      </w:r>
      <w:proofErr w:type="spellEnd"/>
      <w:r>
        <w:t xml:space="preserve"> Камчатского края</w:t>
      </w:r>
    </w:p>
    <w:p w:rsidR="00F8236F" w:rsidRDefault="00F8236F" w:rsidP="00F8236F">
      <w:pPr>
        <w:pStyle w:val="2"/>
        <w:jc w:val="left"/>
      </w:pPr>
    </w:p>
    <w:p w:rsidR="00F8236F" w:rsidRDefault="00F8236F" w:rsidP="00F8236F">
      <w:pPr>
        <w:pStyle w:val="2"/>
      </w:pPr>
      <w:r>
        <w:t>ПОСТАНОВЛЕНИЕ</w:t>
      </w:r>
    </w:p>
    <w:p w:rsidR="00F8236F" w:rsidRDefault="00F8236F" w:rsidP="00F8236F"/>
    <w:p w:rsidR="00F8236F" w:rsidRDefault="00F8236F" w:rsidP="00F8236F"/>
    <w:p w:rsidR="00F8236F" w:rsidRDefault="00F8236F" w:rsidP="00F8236F">
      <w:pPr>
        <w:tabs>
          <w:tab w:val="right" w:pos="9638"/>
        </w:tabs>
      </w:pPr>
      <w:r w:rsidRPr="00F8236F">
        <w:t>1</w:t>
      </w:r>
      <w:r>
        <w:t>8.</w:t>
      </w:r>
      <w:r w:rsidRPr="00F8236F">
        <w:t>01</w:t>
      </w:r>
      <w:r>
        <w:t>.</w:t>
      </w:r>
      <w:r w:rsidRPr="00F8236F">
        <w:t>2017</w:t>
      </w:r>
      <w:r>
        <w:tab/>
        <w:t>№ 23</w:t>
      </w:r>
    </w:p>
    <w:p w:rsidR="00F8236F" w:rsidRDefault="00F8236F" w:rsidP="00F8236F">
      <w:pPr>
        <w:tabs>
          <w:tab w:val="left" w:pos="3969"/>
        </w:tabs>
        <w:ind w:right="3968"/>
      </w:pPr>
    </w:p>
    <w:p w:rsidR="00F8236F" w:rsidRDefault="00F8236F" w:rsidP="00F8236F">
      <w:pPr>
        <w:tabs>
          <w:tab w:val="left" w:pos="3969"/>
        </w:tabs>
        <w:ind w:right="3968"/>
        <w:jc w:val="center"/>
      </w:pPr>
      <w:r>
        <w:tab/>
        <w:t xml:space="preserve">г. </w:t>
      </w:r>
      <w:proofErr w:type="spellStart"/>
      <w:r>
        <w:t>Вилючинск</w:t>
      </w:r>
      <w:proofErr w:type="spellEnd"/>
    </w:p>
    <w:p w:rsidR="00F8236F" w:rsidRDefault="00F8236F" w:rsidP="00F8236F">
      <w:pPr>
        <w:tabs>
          <w:tab w:val="left" w:pos="3969"/>
        </w:tabs>
        <w:ind w:right="3968"/>
        <w:rPr>
          <w:sz w:val="28"/>
        </w:rPr>
      </w:pPr>
    </w:p>
    <w:p w:rsidR="00F8236F" w:rsidRDefault="00F8236F" w:rsidP="00F8236F">
      <w:pPr>
        <w:tabs>
          <w:tab w:val="left" w:pos="3969"/>
        </w:tabs>
        <w:ind w:right="3968"/>
        <w:rPr>
          <w:sz w:val="28"/>
        </w:rPr>
      </w:pPr>
      <w:r>
        <w:rPr>
          <w:sz w:val="28"/>
        </w:rPr>
        <w:t xml:space="preserve">О признании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 постановлений администрации</w:t>
      </w:r>
    </w:p>
    <w:p w:rsidR="00F8236F" w:rsidRDefault="00F8236F" w:rsidP="00F8236F">
      <w:pPr>
        <w:tabs>
          <w:tab w:val="left" w:pos="3969"/>
        </w:tabs>
        <w:ind w:right="3968"/>
        <w:rPr>
          <w:sz w:val="28"/>
        </w:rPr>
      </w:pPr>
      <w:proofErr w:type="spellStart"/>
      <w:r>
        <w:rPr>
          <w:sz w:val="28"/>
        </w:rPr>
        <w:t>Вилючинского</w:t>
      </w:r>
      <w:proofErr w:type="spellEnd"/>
      <w:r>
        <w:rPr>
          <w:sz w:val="28"/>
        </w:rPr>
        <w:t xml:space="preserve"> городского округа</w:t>
      </w:r>
    </w:p>
    <w:p w:rsidR="00F8236F" w:rsidRDefault="00F8236F" w:rsidP="00F8236F">
      <w:pPr>
        <w:tabs>
          <w:tab w:val="left" w:pos="1128"/>
        </w:tabs>
        <w:rPr>
          <w:sz w:val="28"/>
        </w:rPr>
      </w:pPr>
    </w:p>
    <w:p w:rsidR="00F8236F" w:rsidRDefault="00F8236F" w:rsidP="00F8236F">
      <w:pPr>
        <w:ind w:right="-6" w:firstLine="708"/>
        <w:jc w:val="both"/>
        <w:rPr>
          <w:b/>
          <w:sz w:val="28"/>
        </w:rPr>
      </w:pPr>
      <w:r>
        <w:rPr>
          <w:sz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уставом </w:t>
      </w:r>
      <w:proofErr w:type="spellStart"/>
      <w:r>
        <w:rPr>
          <w:sz w:val="28"/>
          <w:szCs w:val="28"/>
        </w:rPr>
        <w:t>Вилючинского</w:t>
      </w:r>
      <w:proofErr w:type="spellEnd"/>
      <w:r>
        <w:rPr>
          <w:sz w:val="28"/>
          <w:szCs w:val="28"/>
        </w:rPr>
        <w:t xml:space="preserve"> городского округа закрытого административно-территориального образования города </w:t>
      </w:r>
      <w:proofErr w:type="spellStart"/>
      <w:r>
        <w:rPr>
          <w:sz w:val="28"/>
          <w:szCs w:val="28"/>
        </w:rPr>
        <w:t>Вилючинска</w:t>
      </w:r>
      <w:proofErr w:type="spellEnd"/>
      <w:r>
        <w:rPr>
          <w:sz w:val="28"/>
          <w:szCs w:val="28"/>
        </w:rPr>
        <w:t xml:space="preserve"> Камчатского края зарегистрированного </w:t>
      </w:r>
      <w:r w:rsidRPr="0043520B">
        <w:rPr>
          <w:bCs/>
          <w:spacing w:val="-3"/>
          <w:sz w:val="28"/>
          <w:szCs w:val="28"/>
        </w:rPr>
        <w:t>Законом Камчатской области</w:t>
      </w:r>
      <w:r>
        <w:rPr>
          <w:bCs/>
          <w:spacing w:val="-3"/>
          <w:sz w:val="28"/>
          <w:szCs w:val="28"/>
        </w:rPr>
        <w:br/>
      </w:r>
      <w:r w:rsidRPr="0043520B">
        <w:rPr>
          <w:bCs/>
          <w:spacing w:val="-3"/>
          <w:sz w:val="28"/>
          <w:szCs w:val="28"/>
        </w:rPr>
        <w:t xml:space="preserve">от 30.08.2005 № </w:t>
      </w:r>
      <w:r w:rsidRPr="0043520B">
        <w:rPr>
          <w:bCs/>
          <w:sz w:val="28"/>
          <w:szCs w:val="28"/>
        </w:rPr>
        <w:t>386 «О регистрации изменений и дополнений в Устав закрытого административно</w:t>
      </w:r>
      <w:r w:rsidRPr="0043520B">
        <w:rPr>
          <w:bCs/>
          <w:spacing w:val="-3"/>
          <w:sz w:val="28"/>
          <w:szCs w:val="28"/>
        </w:rPr>
        <w:t xml:space="preserve">-территориального образования города </w:t>
      </w:r>
      <w:proofErr w:type="spellStart"/>
      <w:r w:rsidRPr="0043520B">
        <w:rPr>
          <w:bCs/>
          <w:spacing w:val="-3"/>
          <w:sz w:val="28"/>
          <w:szCs w:val="28"/>
        </w:rPr>
        <w:t>Вилючинска</w:t>
      </w:r>
      <w:proofErr w:type="spellEnd"/>
      <w:r w:rsidRPr="0043520B">
        <w:rPr>
          <w:bCs/>
          <w:spacing w:val="-3"/>
          <w:sz w:val="28"/>
          <w:szCs w:val="28"/>
        </w:rPr>
        <w:t>»</w:t>
      </w:r>
    </w:p>
    <w:p w:rsidR="00F8236F" w:rsidRDefault="00F8236F" w:rsidP="00F8236F">
      <w:pPr>
        <w:jc w:val="both"/>
        <w:rPr>
          <w:b/>
          <w:sz w:val="28"/>
        </w:rPr>
      </w:pPr>
    </w:p>
    <w:p w:rsidR="00F8236F" w:rsidRDefault="00F8236F" w:rsidP="00F8236F">
      <w:pPr>
        <w:jc w:val="both"/>
        <w:rPr>
          <w:b/>
          <w:sz w:val="28"/>
        </w:rPr>
      </w:pPr>
      <w:r>
        <w:rPr>
          <w:b/>
          <w:sz w:val="28"/>
        </w:rPr>
        <w:t>ПОСТАНОВЛЯЮ:</w:t>
      </w:r>
    </w:p>
    <w:p w:rsidR="00F8236F" w:rsidRDefault="00F8236F" w:rsidP="00F8236F">
      <w:pPr>
        <w:rPr>
          <w:b/>
          <w:sz w:val="28"/>
        </w:rPr>
      </w:pP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1. Признать утратившими силу следующие постановления администрации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округа: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- от 05.03.2009 № 274 «Об утверждении состава административной комиссии при администрации 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округа»;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- от 04.05.2009 № 548 «О внесении изменений и дополнений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- от 19.05.2009 № 628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- от 17.11.2009 № 1500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- от 04.02.2010 № 106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- от 20.09.2010 № 1408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- от 27.10.2010 № 1629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- от 24.01.2011 № 58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lastRenderedPageBreak/>
        <w:t xml:space="preserve">- от 22.03.11 № 383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23.05.2011 № 793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09.06.11 № 929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23.06.2011 № 972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22.07.2011 № 1115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17.08.2011 № 1222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03.10.2011 № 1436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20.12.2011 № 1909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10.10.2012 № 1526 «О внесении изменений 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15.05.2012 № 710 «О внесении изменений 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06.04.2012 № 464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08.02.2012 № 149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13.01.2012 № 20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13.01.2012 № 17 «О внесении изменений 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19.01.2012 № 44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10.10.2012 № 1526 «О внесении изменений 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07.11.2012 № 1680 «О внесении изменений 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19.11.2012 № 1760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24.04.2013 № 594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31.07.2013 № 1110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02.09.2013 № 1249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от 21.10.2013 № 1480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lastRenderedPageBreak/>
        <w:t xml:space="preserve">- от 21.10.2013 № 1478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851"/>
        <w:jc w:val="both"/>
        <w:rPr>
          <w:bCs/>
          <w:sz w:val="28"/>
        </w:rPr>
      </w:pPr>
      <w:r>
        <w:rPr>
          <w:bCs/>
          <w:sz w:val="28"/>
        </w:rPr>
        <w:t xml:space="preserve">- от 23.04.2014 № 495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851"/>
        <w:jc w:val="both"/>
        <w:rPr>
          <w:bCs/>
          <w:sz w:val="28"/>
        </w:rPr>
      </w:pPr>
      <w:r>
        <w:rPr>
          <w:bCs/>
          <w:sz w:val="28"/>
        </w:rPr>
        <w:t xml:space="preserve">- от 10.06.2014 № 710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851"/>
        <w:jc w:val="both"/>
        <w:rPr>
          <w:bCs/>
          <w:sz w:val="28"/>
        </w:rPr>
      </w:pPr>
      <w:r>
        <w:rPr>
          <w:bCs/>
          <w:sz w:val="28"/>
        </w:rPr>
        <w:t xml:space="preserve">- от 24.03.2015 № 367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851"/>
        <w:jc w:val="both"/>
        <w:rPr>
          <w:bCs/>
          <w:sz w:val="28"/>
        </w:rPr>
      </w:pPr>
      <w:r>
        <w:rPr>
          <w:bCs/>
          <w:sz w:val="28"/>
        </w:rPr>
        <w:t xml:space="preserve">- от 19.10.2015 № 1342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851"/>
        <w:jc w:val="both"/>
        <w:rPr>
          <w:bCs/>
          <w:sz w:val="28"/>
        </w:rPr>
      </w:pPr>
      <w:r>
        <w:rPr>
          <w:bCs/>
          <w:sz w:val="28"/>
        </w:rPr>
        <w:t xml:space="preserve">- от 12.07.2016 № 840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851"/>
        <w:jc w:val="both"/>
        <w:rPr>
          <w:bCs/>
          <w:sz w:val="28"/>
        </w:rPr>
      </w:pPr>
      <w:r>
        <w:rPr>
          <w:bCs/>
          <w:sz w:val="28"/>
        </w:rPr>
        <w:t xml:space="preserve">- от 26.07.2016 № 902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851"/>
        <w:jc w:val="both"/>
        <w:rPr>
          <w:bCs/>
          <w:sz w:val="28"/>
        </w:rPr>
      </w:pPr>
      <w:r>
        <w:rPr>
          <w:bCs/>
          <w:sz w:val="28"/>
        </w:rPr>
        <w:t xml:space="preserve">- от 06.09.2016 № 1034 «О внесении изменений в постановление главы </w:t>
      </w:r>
      <w:proofErr w:type="spellStart"/>
      <w:r>
        <w:rPr>
          <w:bCs/>
          <w:sz w:val="28"/>
        </w:rPr>
        <w:t>Вилючинского</w:t>
      </w:r>
      <w:proofErr w:type="spellEnd"/>
      <w:r>
        <w:rPr>
          <w:bCs/>
          <w:sz w:val="28"/>
        </w:rPr>
        <w:t xml:space="preserve"> городского округа от 05.03.2009 № 274»;</w:t>
      </w:r>
    </w:p>
    <w:p w:rsidR="00F8236F" w:rsidRDefault="00F8236F" w:rsidP="00F8236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Управлению делами администрации </w:t>
      </w:r>
      <w:proofErr w:type="spellStart"/>
      <w:r>
        <w:rPr>
          <w:sz w:val="28"/>
          <w:szCs w:val="28"/>
        </w:rPr>
        <w:t>Вилючинского</w:t>
      </w:r>
      <w:proofErr w:type="spellEnd"/>
      <w:r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br/>
        <w:t>округа опубликовать настоящее постановление в «</w:t>
      </w:r>
      <w:proofErr w:type="spellStart"/>
      <w:r>
        <w:rPr>
          <w:sz w:val="28"/>
          <w:szCs w:val="28"/>
        </w:rPr>
        <w:t>Вилючинской</w:t>
      </w:r>
      <w:proofErr w:type="spellEnd"/>
      <w:r>
        <w:rPr>
          <w:sz w:val="28"/>
          <w:szCs w:val="28"/>
        </w:rPr>
        <w:t xml:space="preserve"> газете. Официальных известиях администрации </w:t>
      </w:r>
      <w:proofErr w:type="spellStart"/>
      <w:r>
        <w:rPr>
          <w:sz w:val="28"/>
          <w:szCs w:val="28"/>
        </w:rPr>
        <w:t>Вилючинского</w:t>
      </w:r>
      <w:proofErr w:type="spellEnd"/>
      <w:r>
        <w:rPr>
          <w:sz w:val="28"/>
          <w:szCs w:val="28"/>
        </w:rPr>
        <w:t xml:space="preserve">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г. </w:t>
      </w:r>
      <w:proofErr w:type="spellStart"/>
      <w:r>
        <w:rPr>
          <w:sz w:val="28"/>
          <w:szCs w:val="28"/>
        </w:rPr>
        <w:t>Вилючинска</w:t>
      </w:r>
      <w:proofErr w:type="spellEnd"/>
      <w:r>
        <w:rPr>
          <w:sz w:val="28"/>
          <w:szCs w:val="28"/>
        </w:rPr>
        <w:t xml:space="preserve"> Камчатского края» и разместить на официальном сайте органов местного самоуправления </w:t>
      </w:r>
      <w:proofErr w:type="spellStart"/>
      <w:r>
        <w:rPr>
          <w:sz w:val="28"/>
          <w:szCs w:val="28"/>
        </w:rPr>
        <w:t>Вилючинского</w:t>
      </w:r>
      <w:proofErr w:type="spellEnd"/>
      <w:r>
        <w:rPr>
          <w:sz w:val="28"/>
          <w:szCs w:val="28"/>
        </w:rPr>
        <w:t xml:space="preserve"> городского округа</w:t>
      </w:r>
      <w:r>
        <w:rPr>
          <w:sz w:val="28"/>
          <w:szCs w:val="28"/>
        </w:rPr>
        <w:br/>
        <w:t>в информационно-телекоммуникационной сети «Интернет».</w:t>
      </w:r>
    </w:p>
    <w:p w:rsidR="00F8236F" w:rsidRDefault="00F8236F" w:rsidP="00F8236F">
      <w:pPr>
        <w:jc w:val="both"/>
        <w:rPr>
          <w:sz w:val="28"/>
          <w:szCs w:val="28"/>
        </w:rPr>
      </w:pPr>
    </w:p>
    <w:p w:rsidR="00F8236F" w:rsidRDefault="00F8236F" w:rsidP="00F8236F">
      <w:pPr>
        <w:jc w:val="both"/>
        <w:rPr>
          <w:sz w:val="28"/>
          <w:szCs w:val="28"/>
        </w:rPr>
      </w:pPr>
    </w:p>
    <w:p w:rsidR="00F8236F" w:rsidRPr="001A2164" w:rsidRDefault="00F8236F" w:rsidP="00F8236F">
      <w:pPr>
        <w:jc w:val="both"/>
        <w:rPr>
          <w:b/>
          <w:sz w:val="28"/>
          <w:szCs w:val="28"/>
        </w:rPr>
      </w:pPr>
      <w:proofErr w:type="gramStart"/>
      <w:r w:rsidRPr="001A2164">
        <w:rPr>
          <w:b/>
          <w:sz w:val="28"/>
          <w:szCs w:val="28"/>
        </w:rPr>
        <w:t>Исполняющий</w:t>
      </w:r>
      <w:proofErr w:type="gramEnd"/>
      <w:r w:rsidRPr="001A2164">
        <w:rPr>
          <w:b/>
          <w:sz w:val="28"/>
          <w:szCs w:val="28"/>
        </w:rPr>
        <w:t xml:space="preserve"> обязанности главы</w:t>
      </w:r>
    </w:p>
    <w:p w:rsidR="00F8236F" w:rsidRDefault="00F8236F" w:rsidP="00F8236F">
      <w:pPr>
        <w:tabs>
          <w:tab w:val="right" w:pos="9638"/>
        </w:tabs>
        <w:jc w:val="both"/>
      </w:pPr>
      <w:r>
        <w:rPr>
          <w:b/>
          <w:sz w:val="28"/>
          <w:szCs w:val="28"/>
        </w:rPr>
        <w:t>а</w:t>
      </w:r>
      <w:r w:rsidRPr="001A2164">
        <w:rPr>
          <w:b/>
          <w:sz w:val="28"/>
          <w:szCs w:val="28"/>
        </w:rPr>
        <w:t>дминистрации городского округа</w:t>
      </w:r>
      <w:r w:rsidRPr="001A2164">
        <w:rPr>
          <w:b/>
          <w:sz w:val="28"/>
          <w:szCs w:val="28"/>
        </w:rPr>
        <w:tab/>
        <w:t xml:space="preserve">И.П. </w:t>
      </w:r>
      <w:proofErr w:type="spellStart"/>
      <w:r w:rsidRPr="001A2164">
        <w:rPr>
          <w:b/>
          <w:sz w:val="28"/>
          <w:szCs w:val="28"/>
        </w:rPr>
        <w:t>Жилкина</w:t>
      </w:r>
      <w:proofErr w:type="spellEnd"/>
    </w:p>
    <w:sectPr w:rsidR="00F8236F" w:rsidSect="005F4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36F"/>
    <w:rsid w:val="005F40FE"/>
    <w:rsid w:val="00F82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8236F"/>
    <w:pPr>
      <w:keepNext/>
      <w:jc w:val="center"/>
      <w:outlineLvl w:val="1"/>
    </w:pPr>
    <w:rPr>
      <w:b/>
      <w:spacing w:val="2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8236F"/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F8236F"/>
    <w:pPr>
      <w:jc w:val="center"/>
    </w:pPr>
    <w:rPr>
      <w:smallCaps/>
      <w:sz w:val="28"/>
    </w:rPr>
  </w:style>
  <w:style w:type="character" w:customStyle="1" w:styleId="a4">
    <w:name w:val="Название Знак"/>
    <w:basedOn w:val="a0"/>
    <w:link w:val="a3"/>
    <w:rsid w:val="00F8236F"/>
    <w:rPr>
      <w:rFonts w:ascii="Times New Roman" w:eastAsia="Times New Roman" w:hAnsi="Times New Roman" w:cs="Times New Roman"/>
      <w:smallCap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2017-02-17T03:00:00Z</dcterms:created>
  <dcterms:modified xsi:type="dcterms:W3CDTF">2017-02-17T03:04:00Z</dcterms:modified>
</cp:coreProperties>
</file>