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D4" w:rsidRDefault="000A58D4" w:rsidP="000A58D4">
      <w:pPr>
        <w:jc w:val="both"/>
        <w:rPr>
          <w:sz w:val="28"/>
          <w:szCs w:val="28"/>
        </w:rPr>
      </w:pPr>
    </w:p>
    <w:p w:rsidR="000A58D4" w:rsidRDefault="000A58D4" w:rsidP="000A58D4">
      <w:pPr>
        <w:pStyle w:val="a3"/>
      </w:pPr>
      <w:r>
        <w:t xml:space="preserve">Администрация Вилючинского городского округа </w:t>
      </w:r>
    </w:p>
    <w:p w:rsidR="000A58D4" w:rsidRDefault="000A58D4" w:rsidP="000A58D4">
      <w:pPr>
        <w:pStyle w:val="a3"/>
      </w:pPr>
      <w:r>
        <w:t>закрытого административно-территориального образования</w:t>
      </w:r>
    </w:p>
    <w:p w:rsidR="000A58D4" w:rsidRDefault="000A58D4" w:rsidP="000A58D4">
      <w:pPr>
        <w:pStyle w:val="a3"/>
        <w:rPr>
          <w:sz w:val="24"/>
        </w:rPr>
      </w:pPr>
      <w:r>
        <w:t xml:space="preserve"> города Вилючинска Камчатского края</w:t>
      </w:r>
    </w:p>
    <w:p w:rsidR="000A58D4" w:rsidRPr="00E95B58" w:rsidRDefault="000A58D4" w:rsidP="000A58D4">
      <w:pPr>
        <w:pStyle w:val="2"/>
        <w:rPr>
          <w:sz w:val="16"/>
          <w:szCs w:val="16"/>
        </w:rPr>
      </w:pPr>
    </w:p>
    <w:p w:rsidR="000A58D4" w:rsidRDefault="000A58D4" w:rsidP="000A58D4">
      <w:pPr>
        <w:pStyle w:val="2"/>
      </w:pPr>
      <w:r>
        <w:t>ПОСТАНОВЛЕНИЕ</w:t>
      </w:r>
    </w:p>
    <w:p w:rsidR="000A58D4" w:rsidRDefault="000A58D4" w:rsidP="000A58D4">
      <w:pPr>
        <w:overflowPunct w:val="0"/>
        <w:autoSpaceDE w:val="0"/>
        <w:autoSpaceDN w:val="0"/>
        <w:adjustRightInd w:val="0"/>
        <w:jc w:val="center"/>
        <w:rPr>
          <w:b/>
          <w:szCs w:val="20"/>
        </w:rPr>
      </w:pPr>
    </w:p>
    <w:p w:rsidR="000A58D4" w:rsidRPr="00FE7D60" w:rsidRDefault="009A7E8F" w:rsidP="000A58D4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17.10.2017    </w:t>
      </w:r>
      <w:r w:rsidR="000A58D4">
        <w:rPr>
          <w:sz w:val="28"/>
          <w:szCs w:val="28"/>
        </w:rPr>
        <w:tab/>
      </w:r>
      <w:r w:rsidR="000A58D4">
        <w:rPr>
          <w:sz w:val="28"/>
          <w:szCs w:val="28"/>
        </w:rPr>
        <w:tab/>
      </w:r>
      <w:r w:rsidR="000A58D4">
        <w:rPr>
          <w:sz w:val="28"/>
          <w:szCs w:val="28"/>
        </w:rPr>
        <w:tab/>
      </w:r>
      <w:r w:rsidR="000A58D4">
        <w:rPr>
          <w:sz w:val="28"/>
          <w:szCs w:val="28"/>
        </w:rPr>
        <w:tab/>
      </w:r>
      <w:r w:rsidR="000A58D4">
        <w:rPr>
          <w:sz w:val="28"/>
          <w:szCs w:val="28"/>
        </w:rPr>
        <w:tab/>
      </w:r>
      <w:r w:rsidR="000A58D4">
        <w:rPr>
          <w:sz w:val="28"/>
          <w:szCs w:val="28"/>
        </w:rPr>
        <w:tab/>
      </w:r>
      <w:r w:rsidR="000A58D4">
        <w:rPr>
          <w:sz w:val="28"/>
          <w:szCs w:val="28"/>
        </w:rPr>
        <w:tab/>
      </w:r>
      <w:r w:rsidR="000A58D4">
        <w:rPr>
          <w:sz w:val="28"/>
          <w:szCs w:val="28"/>
        </w:rPr>
        <w:tab/>
      </w:r>
      <w:r w:rsidR="000A58D4">
        <w:rPr>
          <w:sz w:val="28"/>
          <w:szCs w:val="28"/>
        </w:rPr>
        <w:tab/>
      </w:r>
      <w:r w:rsidR="000A58D4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989</w:t>
      </w:r>
      <w:r w:rsidR="000A58D4" w:rsidRPr="00FE7D60">
        <w:rPr>
          <w:sz w:val="28"/>
          <w:szCs w:val="28"/>
        </w:rPr>
        <w:t xml:space="preserve">                                                                        </w:t>
      </w:r>
    </w:p>
    <w:p w:rsidR="000A58D4" w:rsidRDefault="000A58D4" w:rsidP="000A58D4">
      <w:pPr>
        <w:tabs>
          <w:tab w:val="left" w:pos="2952"/>
        </w:tabs>
        <w:overflowPunct w:val="0"/>
        <w:autoSpaceDE w:val="0"/>
        <w:autoSpaceDN w:val="0"/>
        <w:adjustRightInd w:val="0"/>
      </w:pPr>
      <w:r>
        <w:rPr>
          <w:sz w:val="20"/>
          <w:szCs w:val="20"/>
        </w:rPr>
        <w:tab/>
        <w:t xml:space="preserve">                       </w:t>
      </w:r>
      <w:r>
        <w:t>г. Вилючинск</w:t>
      </w:r>
    </w:p>
    <w:p w:rsidR="000A58D4" w:rsidRDefault="000A58D4" w:rsidP="000A58D4">
      <w:pPr>
        <w:jc w:val="both"/>
        <w:rPr>
          <w:sz w:val="28"/>
          <w:szCs w:val="28"/>
        </w:rPr>
      </w:pPr>
    </w:p>
    <w:p w:rsidR="000A58D4" w:rsidRDefault="000A58D4" w:rsidP="000A58D4">
      <w:pPr>
        <w:tabs>
          <w:tab w:val="left" w:pos="453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0A58D4" w:rsidRDefault="000A58D4" w:rsidP="000A5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Вилючинского </w:t>
      </w:r>
    </w:p>
    <w:p w:rsidR="000A58D4" w:rsidRDefault="000A58D4" w:rsidP="000A5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от 05.08.2015 </w:t>
      </w:r>
    </w:p>
    <w:p w:rsidR="000A58D4" w:rsidRDefault="000A58D4" w:rsidP="000A58D4">
      <w:pPr>
        <w:jc w:val="both"/>
        <w:rPr>
          <w:sz w:val="28"/>
          <w:szCs w:val="28"/>
        </w:rPr>
      </w:pPr>
      <w:r>
        <w:rPr>
          <w:sz w:val="28"/>
          <w:szCs w:val="28"/>
        </w:rPr>
        <w:t>№ 1019</w:t>
      </w:r>
    </w:p>
    <w:p w:rsidR="000A58D4" w:rsidRDefault="000A58D4" w:rsidP="000A58D4">
      <w:pPr>
        <w:jc w:val="both"/>
        <w:rPr>
          <w:sz w:val="28"/>
          <w:szCs w:val="28"/>
        </w:rPr>
      </w:pPr>
    </w:p>
    <w:p w:rsidR="000A58D4" w:rsidRDefault="000A58D4" w:rsidP="000A58D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02.03.2007 № 25-ФЗ «О муниципальной службе в Российской Федерации», законом Камчатского края от 04.05.2008 № 58 «О муниципальной службе в Камчатском крае», в целях совершенствования муниципального управления, эффективного использования резерва управленческих кадров и создания целостной, единой системы отбора кандидатов в резерв управленческих кадров администрации Вилючинского городского округа</w:t>
      </w:r>
      <w:proofErr w:type="gramEnd"/>
    </w:p>
    <w:p w:rsidR="000A58D4" w:rsidRDefault="000A58D4" w:rsidP="000A58D4">
      <w:pPr>
        <w:jc w:val="both"/>
        <w:rPr>
          <w:sz w:val="28"/>
          <w:szCs w:val="28"/>
        </w:rPr>
      </w:pPr>
    </w:p>
    <w:p w:rsidR="000A58D4" w:rsidRPr="005451E3" w:rsidRDefault="000A58D4" w:rsidP="000A58D4">
      <w:pPr>
        <w:jc w:val="both"/>
        <w:rPr>
          <w:b/>
          <w:sz w:val="28"/>
          <w:szCs w:val="28"/>
        </w:rPr>
      </w:pPr>
      <w:r w:rsidRPr="005451E3">
        <w:rPr>
          <w:b/>
          <w:sz w:val="28"/>
          <w:szCs w:val="28"/>
        </w:rPr>
        <w:t>ПОСТАНОВЛЯЮ:</w:t>
      </w:r>
    </w:p>
    <w:p w:rsidR="000A58D4" w:rsidRDefault="000A58D4" w:rsidP="000A58D4">
      <w:pPr>
        <w:jc w:val="both"/>
        <w:rPr>
          <w:sz w:val="28"/>
          <w:szCs w:val="28"/>
        </w:rPr>
      </w:pPr>
    </w:p>
    <w:p w:rsidR="000A58D4" w:rsidRPr="002132D4" w:rsidRDefault="000A58D4" w:rsidP="000A58D4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132D4">
        <w:rPr>
          <w:sz w:val="28"/>
          <w:szCs w:val="28"/>
        </w:rPr>
        <w:t>Внести изменения в постановление администрации Вилючинского городского округа от 05.08.2015 № 1019 «О порядке формирования, ведения и использования резерва управленческих кадров администрации Вилючинского городского округа»:</w:t>
      </w:r>
    </w:p>
    <w:p w:rsidR="004B2A90" w:rsidRDefault="004B2A90" w:rsidP="004B2A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56AFB">
        <w:rPr>
          <w:sz w:val="28"/>
          <w:szCs w:val="28"/>
        </w:rPr>
        <w:t xml:space="preserve">В приложении № 1 </w:t>
      </w:r>
      <w:r>
        <w:rPr>
          <w:sz w:val="28"/>
          <w:szCs w:val="28"/>
        </w:rPr>
        <w:t>в разделе 2 «Порядок формирования резерва управленческих кадров» в абзаце 8 пункта 2.6.5 слова «а также необходимым программным обеспечением» исключить.</w:t>
      </w:r>
    </w:p>
    <w:p w:rsidR="000A58D4" w:rsidRPr="00556AFB" w:rsidRDefault="000A58D4" w:rsidP="004B2A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B2A9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56AFB">
        <w:rPr>
          <w:sz w:val="28"/>
          <w:szCs w:val="28"/>
        </w:rPr>
        <w:t xml:space="preserve"> </w:t>
      </w:r>
      <w:r w:rsidR="004B2A90">
        <w:rPr>
          <w:sz w:val="28"/>
          <w:szCs w:val="28"/>
        </w:rPr>
        <w:t>Р</w:t>
      </w:r>
      <w:r w:rsidRPr="00556AFB">
        <w:rPr>
          <w:sz w:val="28"/>
          <w:szCs w:val="28"/>
        </w:rPr>
        <w:t>аздел 3 изложить в следующей редакции:</w:t>
      </w:r>
    </w:p>
    <w:p w:rsidR="000A58D4" w:rsidRDefault="000A58D4" w:rsidP="000A58D4">
      <w:pPr>
        <w:ind w:firstLine="708"/>
        <w:jc w:val="both"/>
        <w:rPr>
          <w:b/>
          <w:sz w:val="28"/>
          <w:szCs w:val="28"/>
        </w:rPr>
      </w:pPr>
      <w:r w:rsidRPr="0078028F">
        <w:rPr>
          <w:b/>
          <w:sz w:val="28"/>
          <w:szCs w:val="28"/>
        </w:rPr>
        <w:t>«3. Ведение и использование резерва управленческих кадров</w:t>
      </w:r>
    </w:p>
    <w:p w:rsidR="000A58D4" w:rsidRDefault="000A58D4" w:rsidP="000A5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Ведение резерва управленческих кадров осуществляется </w:t>
      </w:r>
      <w:r w:rsidR="006F4E9A">
        <w:rPr>
          <w:sz w:val="28"/>
          <w:szCs w:val="28"/>
        </w:rPr>
        <w:t xml:space="preserve">заместителем начальника управления делами, </w:t>
      </w:r>
      <w:r>
        <w:rPr>
          <w:sz w:val="28"/>
          <w:szCs w:val="28"/>
        </w:rPr>
        <w:t>начальником общего отдела управления делами администрации Вилючинского городского округа, который в пределах своей компетенции:</w:t>
      </w:r>
    </w:p>
    <w:p w:rsidR="000A58D4" w:rsidRDefault="000A58D4" w:rsidP="000A5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принимает участие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0A58D4" w:rsidRDefault="000A58D4" w:rsidP="000A5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-  </w:t>
      </w:r>
      <w:proofErr w:type="gramStart"/>
      <w:r>
        <w:rPr>
          <w:sz w:val="28"/>
          <w:szCs w:val="28"/>
        </w:rPr>
        <w:t>определении</w:t>
      </w:r>
      <w:proofErr w:type="gramEnd"/>
      <w:r>
        <w:rPr>
          <w:sz w:val="28"/>
          <w:szCs w:val="28"/>
        </w:rPr>
        <w:t xml:space="preserve"> потребности в резерве управленческих кадров;</w:t>
      </w:r>
    </w:p>
    <w:p w:rsidR="000A58D4" w:rsidRDefault="000A58D4" w:rsidP="000A5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подготовке нормативных правовых актов администрации Вилючинского городского округа по вопросам формирования, ведения, подготовки и использования резерва управленческих кадров;</w:t>
      </w:r>
    </w:p>
    <w:p w:rsidR="000A58D4" w:rsidRDefault="000A58D4" w:rsidP="000A5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информационном </w:t>
      </w:r>
      <w:proofErr w:type="gramStart"/>
      <w:r>
        <w:rPr>
          <w:sz w:val="28"/>
          <w:szCs w:val="28"/>
        </w:rPr>
        <w:t>обеспечении</w:t>
      </w:r>
      <w:proofErr w:type="gramEnd"/>
      <w:r>
        <w:rPr>
          <w:sz w:val="28"/>
          <w:szCs w:val="28"/>
        </w:rPr>
        <w:t xml:space="preserve"> мероприятий, проводимых в рамках формирования резерва</w:t>
      </w:r>
      <w:r w:rsidRPr="00472760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управленческих кадров;</w:t>
      </w:r>
    </w:p>
    <w:p w:rsidR="000A58D4" w:rsidRDefault="000A58D4" w:rsidP="000A58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  <w:t xml:space="preserve">2) осуществляет организационное и техническое обеспечение </w:t>
      </w:r>
      <w:r w:rsidRPr="00556AFB">
        <w:rPr>
          <w:sz w:val="28"/>
          <w:szCs w:val="28"/>
        </w:rPr>
        <w:t>деятельности Комиссии;</w:t>
      </w:r>
    </w:p>
    <w:p w:rsidR="000A58D4" w:rsidRDefault="000A58D4" w:rsidP="000A5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3) ведёт базу данных о кандидатах;</w:t>
      </w:r>
    </w:p>
    <w:p w:rsidR="000A58D4" w:rsidRDefault="000A58D4" w:rsidP="000A5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4) вносит предложения о возможности использования резерва для назначения кандидатов на вакантные должности, в том числе в порядке ротации;</w:t>
      </w:r>
    </w:p>
    <w:p w:rsidR="000A58D4" w:rsidRDefault="000A58D4" w:rsidP="000A5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5) обеспечивает подготовку кандидатов к замещению вакантных должностей.</w:t>
      </w:r>
    </w:p>
    <w:p w:rsidR="001C41B8" w:rsidRDefault="000A58D4" w:rsidP="000A58D4">
      <w:pPr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3.</w:t>
      </w:r>
      <w:r w:rsidR="009464CD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После появления вакантной управленческой должности </w:t>
      </w:r>
      <w:r w:rsidR="006F4E9A">
        <w:rPr>
          <w:sz w:val="28"/>
          <w:szCs w:val="28"/>
        </w:rPr>
        <w:t xml:space="preserve">заместитель начальника управления делами, </w:t>
      </w:r>
      <w:r>
        <w:rPr>
          <w:sz w:val="28"/>
          <w:szCs w:val="28"/>
        </w:rPr>
        <w:t xml:space="preserve">начальник общего отдела управления делами администрации Вилючинского городского округа </w:t>
      </w:r>
      <w:r w:rsidR="009464CD">
        <w:rPr>
          <w:sz w:val="28"/>
          <w:szCs w:val="28"/>
        </w:rPr>
        <w:t>информирует</w:t>
      </w:r>
      <w:r>
        <w:rPr>
          <w:sz w:val="28"/>
          <w:szCs w:val="28"/>
        </w:rPr>
        <w:t xml:space="preserve"> глав</w:t>
      </w:r>
      <w:r w:rsidR="009464CD">
        <w:rPr>
          <w:sz w:val="28"/>
          <w:szCs w:val="28"/>
        </w:rPr>
        <w:t>у</w:t>
      </w:r>
      <w:r>
        <w:rPr>
          <w:sz w:val="28"/>
          <w:szCs w:val="28"/>
        </w:rPr>
        <w:t xml:space="preserve"> администрации Вилючинского городского округа </w:t>
      </w:r>
      <w:r w:rsidR="009464CD">
        <w:rPr>
          <w:sz w:val="28"/>
          <w:szCs w:val="28"/>
        </w:rPr>
        <w:t xml:space="preserve">о </w:t>
      </w:r>
      <w:r>
        <w:rPr>
          <w:sz w:val="28"/>
          <w:szCs w:val="28"/>
        </w:rPr>
        <w:t>кандидатур</w:t>
      </w:r>
      <w:r w:rsidR="009464CD">
        <w:rPr>
          <w:sz w:val="28"/>
          <w:szCs w:val="28"/>
        </w:rPr>
        <w:t>е,</w:t>
      </w:r>
      <w:r>
        <w:rPr>
          <w:sz w:val="28"/>
          <w:szCs w:val="28"/>
        </w:rPr>
        <w:t xml:space="preserve"> из числа лиц включенных в резерв управленческих кадров</w:t>
      </w:r>
      <w:r w:rsidR="009464CD">
        <w:rPr>
          <w:sz w:val="28"/>
          <w:szCs w:val="28"/>
        </w:rPr>
        <w:t>, имеющ</w:t>
      </w:r>
      <w:r w:rsidR="00021CF1">
        <w:rPr>
          <w:sz w:val="28"/>
          <w:szCs w:val="28"/>
        </w:rPr>
        <w:t>их</w:t>
      </w:r>
      <w:r w:rsidR="009464CD">
        <w:rPr>
          <w:sz w:val="28"/>
          <w:szCs w:val="28"/>
        </w:rPr>
        <w:t xml:space="preserve"> стаж муниципальной службы (государственной службы) или стаж работы по специальности, направлению подготовки, соответствующий вакантной управленческой должности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="009464CD">
        <w:rPr>
          <w:sz w:val="28"/>
          <w:szCs w:val="28"/>
        </w:rPr>
        <w:t>Г</w:t>
      </w:r>
      <w:r w:rsidR="005B0A9D" w:rsidRPr="005B0A9D">
        <w:rPr>
          <w:color w:val="2D2D2D"/>
          <w:spacing w:val="2"/>
          <w:sz w:val="28"/>
          <w:szCs w:val="28"/>
          <w:shd w:val="clear" w:color="auto" w:fill="FFFFFF"/>
        </w:rPr>
        <w:t>лава администрации Вилючинского городского округа вправе использовать информацию о кандидатах, включенных в резерв</w:t>
      </w:r>
      <w:r w:rsidR="005B0A9D">
        <w:rPr>
          <w:color w:val="2D2D2D"/>
          <w:spacing w:val="2"/>
          <w:sz w:val="28"/>
          <w:szCs w:val="28"/>
          <w:shd w:val="clear" w:color="auto" w:fill="FFFFFF"/>
        </w:rPr>
        <w:t xml:space="preserve"> управленческих кадров</w:t>
      </w:r>
      <w:r w:rsidR="001C41B8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0A58D4" w:rsidRDefault="009464CD" w:rsidP="000A5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0A58D4">
        <w:rPr>
          <w:sz w:val="28"/>
          <w:szCs w:val="28"/>
        </w:rPr>
        <w:t>При утверждении главой администрации Вилючинского городского округа предложенного кандидата,</w:t>
      </w:r>
      <w:r w:rsidRPr="009464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числа лиц включенных в резерв управленческих кадров, </w:t>
      </w:r>
      <w:r w:rsidR="006F4E9A">
        <w:rPr>
          <w:sz w:val="28"/>
          <w:szCs w:val="28"/>
        </w:rPr>
        <w:t xml:space="preserve">заместитель начальника управления делами, </w:t>
      </w:r>
      <w:r w:rsidR="000A58D4">
        <w:rPr>
          <w:sz w:val="28"/>
          <w:szCs w:val="28"/>
        </w:rPr>
        <w:t xml:space="preserve">начальник общего отдела </w:t>
      </w:r>
      <w:r w:rsidR="006F4E9A">
        <w:rPr>
          <w:sz w:val="28"/>
          <w:szCs w:val="28"/>
        </w:rPr>
        <w:t xml:space="preserve">управления делами </w:t>
      </w:r>
      <w:r w:rsidR="000A58D4">
        <w:rPr>
          <w:sz w:val="28"/>
          <w:szCs w:val="28"/>
        </w:rPr>
        <w:t>в течение трех дней в письменной форме предлагает вакантную управленческую должность кандидату для ее замещения. Кандидат в письменной форме дает ответ о согласии на замещение предлагаемой управленческой должности либо об отказе от нее.</w:t>
      </w:r>
    </w:p>
    <w:p w:rsidR="000A58D4" w:rsidRDefault="000A58D4" w:rsidP="000A5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B0A9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C05CF0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наличи</w:t>
      </w:r>
      <w:r w:rsidR="00C05CF0">
        <w:rPr>
          <w:sz w:val="28"/>
          <w:szCs w:val="28"/>
        </w:rPr>
        <w:t>я</w:t>
      </w:r>
      <w:r>
        <w:rPr>
          <w:sz w:val="28"/>
          <w:szCs w:val="28"/>
        </w:rPr>
        <w:t xml:space="preserve"> нескольких кандидатов, включённых в резерв на одну </w:t>
      </w:r>
      <w:r w:rsidR="00C05CF0">
        <w:rPr>
          <w:sz w:val="28"/>
          <w:szCs w:val="28"/>
        </w:rPr>
        <w:t xml:space="preserve">управленческую </w:t>
      </w:r>
      <w:r w:rsidRPr="00AC32DA">
        <w:rPr>
          <w:sz w:val="28"/>
          <w:szCs w:val="28"/>
        </w:rPr>
        <w:t xml:space="preserve">должность, </w:t>
      </w:r>
      <w:r>
        <w:rPr>
          <w:sz w:val="28"/>
          <w:szCs w:val="28"/>
        </w:rPr>
        <w:t>глава администрации Вилючинского городского округа</w:t>
      </w:r>
      <w:r w:rsidRPr="00AC32DA">
        <w:rPr>
          <w:sz w:val="28"/>
          <w:szCs w:val="28"/>
        </w:rPr>
        <w:t xml:space="preserve"> </w:t>
      </w:r>
      <w:r w:rsidR="006F4E9A">
        <w:rPr>
          <w:sz w:val="28"/>
          <w:szCs w:val="28"/>
        </w:rPr>
        <w:t xml:space="preserve">вправе </w:t>
      </w:r>
      <w:r w:rsidRPr="00AC32DA">
        <w:rPr>
          <w:sz w:val="28"/>
          <w:szCs w:val="28"/>
        </w:rPr>
        <w:t>прин</w:t>
      </w:r>
      <w:r w:rsidR="006F4E9A">
        <w:rPr>
          <w:sz w:val="28"/>
          <w:szCs w:val="28"/>
        </w:rPr>
        <w:t>ять</w:t>
      </w:r>
      <w:r w:rsidR="00115BCC">
        <w:rPr>
          <w:sz w:val="28"/>
          <w:szCs w:val="28"/>
        </w:rPr>
        <w:t xml:space="preserve"> </w:t>
      </w:r>
      <w:r w:rsidRPr="00AC32DA">
        <w:rPr>
          <w:sz w:val="28"/>
          <w:szCs w:val="28"/>
        </w:rPr>
        <w:t xml:space="preserve">решение о </w:t>
      </w:r>
      <w:r>
        <w:rPr>
          <w:sz w:val="28"/>
          <w:szCs w:val="28"/>
        </w:rPr>
        <w:t>предложении  вакантной должности одному из кандидатов с учётом степени подготовленности кандидатов к исполнению профессиональных служебных обязанностей по соответствующей должности, определяемой при помощи следующих методов:</w:t>
      </w:r>
    </w:p>
    <w:p w:rsidR="000A58D4" w:rsidRDefault="000A58D4" w:rsidP="000A5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личное собеседование;</w:t>
      </w:r>
    </w:p>
    <w:p w:rsidR="000A58D4" w:rsidRDefault="000A58D4" w:rsidP="000A5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- проверка профессиональных и деловых качеств кандидата;</w:t>
      </w:r>
    </w:p>
    <w:p w:rsidR="000A58D4" w:rsidRDefault="000A58D4" w:rsidP="000A5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оценка результатов подготовки кандидата к замещению должности;</w:t>
      </w:r>
    </w:p>
    <w:p w:rsidR="000A58D4" w:rsidRDefault="000A58D4" w:rsidP="000A5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получение отзывов с места работы кандидата;</w:t>
      </w:r>
    </w:p>
    <w:p w:rsidR="000A58D4" w:rsidRDefault="000A58D4" w:rsidP="000A5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изучение материалов личного дела кандидата;</w:t>
      </w:r>
    </w:p>
    <w:p w:rsidR="000A58D4" w:rsidRDefault="000A58D4" w:rsidP="000A5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оценка эффективности и  результативности профессиональной деятельности кандидата; </w:t>
      </w:r>
    </w:p>
    <w:p w:rsidR="000A58D4" w:rsidRDefault="000A58D4" w:rsidP="000A58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другие методы изучения и  оценки кандидата, не противоречащие законодательству Российской Федерации.</w:t>
      </w:r>
    </w:p>
    <w:p w:rsidR="000A58D4" w:rsidRDefault="000A58D4" w:rsidP="000A58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464CD">
        <w:rPr>
          <w:sz w:val="28"/>
          <w:szCs w:val="28"/>
        </w:rPr>
        <w:t>5</w:t>
      </w:r>
      <w:r w:rsidR="00C05CF0">
        <w:rPr>
          <w:sz w:val="28"/>
          <w:szCs w:val="28"/>
        </w:rPr>
        <w:t>.</w:t>
      </w:r>
      <w:r>
        <w:rPr>
          <w:sz w:val="28"/>
          <w:szCs w:val="28"/>
        </w:rPr>
        <w:t xml:space="preserve"> При использовании резерва допускается ротация кандидатов путём представления кандидату, включённому в резерв для замещения одной должности, возможности  назначения на другую должность в  порядке, установленном настоящим По</w:t>
      </w:r>
      <w:r w:rsidR="00115BCC">
        <w:rPr>
          <w:sz w:val="28"/>
          <w:szCs w:val="28"/>
        </w:rPr>
        <w:t>рядком</w:t>
      </w:r>
      <w:r>
        <w:rPr>
          <w:sz w:val="28"/>
          <w:szCs w:val="28"/>
        </w:rPr>
        <w:t>, в случае его соответствия квалификационным требованиям</w:t>
      </w:r>
      <w:proofErr w:type="gramStart"/>
      <w:r>
        <w:rPr>
          <w:sz w:val="28"/>
          <w:szCs w:val="28"/>
        </w:rPr>
        <w:t>.».</w:t>
      </w:r>
      <w:proofErr w:type="gramEnd"/>
    </w:p>
    <w:p w:rsidR="00115BCC" w:rsidRDefault="00115BCC" w:rsidP="000A58D4">
      <w:pPr>
        <w:pStyle w:val="a6"/>
        <w:spacing w:after="0"/>
        <w:ind w:left="0" w:firstLine="844"/>
        <w:jc w:val="both"/>
        <w:rPr>
          <w:sz w:val="28"/>
          <w:szCs w:val="28"/>
        </w:rPr>
      </w:pPr>
    </w:p>
    <w:p w:rsidR="00115BCC" w:rsidRDefault="006E0B29" w:rsidP="00560B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</w:t>
      </w:r>
      <w:r w:rsidR="00115BCC">
        <w:rPr>
          <w:sz w:val="28"/>
          <w:szCs w:val="28"/>
        </w:rPr>
        <w:t xml:space="preserve"> </w:t>
      </w:r>
      <w:r w:rsidR="00560B45">
        <w:rPr>
          <w:sz w:val="28"/>
          <w:szCs w:val="28"/>
        </w:rPr>
        <w:t>Приложение № 3 изложить в редакции согласно приложению к настоящему постановлению.</w:t>
      </w:r>
    </w:p>
    <w:p w:rsidR="000A58D4" w:rsidRPr="001A6B51" w:rsidRDefault="006E0B29" w:rsidP="000A58D4">
      <w:pPr>
        <w:pStyle w:val="a6"/>
        <w:spacing w:after="0"/>
        <w:ind w:left="0" w:firstLine="844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0A58D4" w:rsidRPr="001A6B51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="000A58D4" w:rsidRPr="001A6B51">
        <w:rPr>
          <w:sz w:val="28"/>
          <w:szCs w:val="28"/>
        </w:rPr>
        <w:t xml:space="preserve"> управления делами администрации </w:t>
      </w:r>
      <w:proofErr w:type="spellStart"/>
      <w:r w:rsidR="000A58D4" w:rsidRPr="001A6B51">
        <w:rPr>
          <w:sz w:val="28"/>
          <w:szCs w:val="28"/>
        </w:rPr>
        <w:t>Вилючинского</w:t>
      </w:r>
      <w:proofErr w:type="spellEnd"/>
      <w:r w:rsidR="000A58D4" w:rsidRPr="001A6B51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О.Н</w:t>
      </w:r>
      <w:r w:rsidR="000A58D4" w:rsidRPr="001A6B51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Токмаковой</w:t>
      </w:r>
      <w:proofErr w:type="spellEnd"/>
      <w:r>
        <w:rPr>
          <w:sz w:val="28"/>
          <w:szCs w:val="28"/>
        </w:rPr>
        <w:t xml:space="preserve"> </w:t>
      </w:r>
      <w:r w:rsidR="000A58D4" w:rsidRPr="001A6B51">
        <w:rPr>
          <w:sz w:val="28"/>
          <w:szCs w:val="28"/>
        </w:rPr>
        <w:t xml:space="preserve">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="000A58D4" w:rsidRPr="001A6B51">
        <w:rPr>
          <w:sz w:val="28"/>
          <w:szCs w:val="28"/>
        </w:rPr>
        <w:t>округа</w:t>
      </w:r>
      <w:proofErr w:type="gramEnd"/>
      <w:r w:rsidR="000A58D4" w:rsidRPr="001A6B51"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0A58D4" w:rsidRPr="001A6B51" w:rsidRDefault="00A87584" w:rsidP="000A58D4">
      <w:pPr>
        <w:pStyle w:val="a6"/>
        <w:spacing w:after="0"/>
        <w:ind w:left="0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0A58D4" w:rsidRPr="001A6B51">
        <w:rPr>
          <w:sz w:val="28"/>
          <w:szCs w:val="28"/>
        </w:rPr>
        <w:t xml:space="preserve">. </w:t>
      </w:r>
      <w:proofErr w:type="gramStart"/>
      <w:r w:rsidR="000A58D4" w:rsidRPr="001A6B51">
        <w:rPr>
          <w:sz w:val="28"/>
          <w:szCs w:val="28"/>
        </w:rPr>
        <w:t>Контроль за</w:t>
      </w:r>
      <w:proofErr w:type="gramEnd"/>
      <w:r w:rsidR="000A58D4" w:rsidRPr="001A6B51">
        <w:rPr>
          <w:sz w:val="28"/>
          <w:szCs w:val="28"/>
        </w:rPr>
        <w:t xml:space="preserve"> исполнением настоящего постановления оставляю за </w:t>
      </w:r>
      <w:r w:rsidR="000A58D4">
        <w:rPr>
          <w:sz w:val="28"/>
          <w:szCs w:val="28"/>
        </w:rPr>
        <w:t>с</w:t>
      </w:r>
      <w:r w:rsidR="000A58D4" w:rsidRPr="001A6B51">
        <w:rPr>
          <w:sz w:val="28"/>
          <w:szCs w:val="28"/>
        </w:rPr>
        <w:t xml:space="preserve">обой.  </w:t>
      </w:r>
    </w:p>
    <w:p w:rsidR="000A58D4" w:rsidRDefault="000A58D4" w:rsidP="000A58D4">
      <w:pPr>
        <w:pStyle w:val="a6"/>
        <w:spacing w:after="0"/>
        <w:ind w:left="0" w:firstLine="844"/>
        <w:jc w:val="both"/>
        <w:rPr>
          <w:sz w:val="28"/>
          <w:szCs w:val="28"/>
        </w:rPr>
      </w:pPr>
    </w:p>
    <w:p w:rsidR="000A58D4" w:rsidRPr="00556AFB" w:rsidRDefault="000A58D4" w:rsidP="000A58D4">
      <w:pPr>
        <w:pStyle w:val="a6"/>
        <w:spacing w:after="0"/>
        <w:ind w:left="0" w:firstLine="844"/>
        <w:jc w:val="both"/>
        <w:rPr>
          <w:sz w:val="28"/>
          <w:szCs w:val="28"/>
        </w:rPr>
      </w:pPr>
    </w:p>
    <w:p w:rsidR="000A58D4" w:rsidRDefault="00C05CF0" w:rsidP="000A58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C05CF0" w:rsidRPr="00DF48B7" w:rsidRDefault="00C05CF0" w:rsidP="000A58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Г.Н. Смирнова</w:t>
      </w:r>
    </w:p>
    <w:p w:rsidR="000A58D4" w:rsidRDefault="000A58D4" w:rsidP="000A58D4"/>
    <w:p w:rsidR="0047476F" w:rsidRDefault="0047476F"/>
    <w:p w:rsidR="00560B45" w:rsidRDefault="00560B45"/>
    <w:p w:rsidR="00560B45" w:rsidRDefault="00560B45"/>
    <w:p w:rsidR="00560B45" w:rsidRDefault="00560B45"/>
    <w:p w:rsidR="00560B45" w:rsidRDefault="00560B45"/>
    <w:p w:rsidR="00560B45" w:rsidRDefault="00560B45"/>
    <w:p w:rsidR="00560B45" w:rsidRDefault="00560B45"/>
    <w:p w:rsidR="00560B45" w:rsidRDefault="00560B45"/>
    <w:p w:rsidR="00560B45" w:rsidRDefault="00560B45"/>
    <w:p w:rsidR="00560B45" w:rsidRDefault="00560B45"/>
    <w:p w:rsidR="00560B45" w:rsidRDefault="00560B45"/>
    <w:p w:rsidR="00560B45" w:rsidRDefault="00560B45"/>
    <w:p w:rsidR="00560B45" w:rsidRDefault="00560B45"/>
    <w:p w:rsidR="00560B45" w:rsidRDefault="00560B45"/>
    <w:p w:rsidR="00560B45" w:rsidRDefault="00560B45"/>
    <w:p w:rsidR="00560B45" w:rsidRDefault="00560B45"/>
    <w:p w:rsidR="00560B45" w:rsidRDefault="00560B45"/>
    <w:p w:rsidR="00560B45" w:rsidRDefault="00560B45"/>
    <w:p w:rsidR="00560B45" w:rsidRDefault="00560B45"/>
    <w:p w:rsidR="00560B45" w:rsidRDefault="00560B45"/>
    <w:p w:rsidR="00560B45" w:rsidRDefault="00560B45"/>
    <w:p w:rsidR="00560B45" w:rsidRDefault="00560B45"/>
    <w:p w:rsidR="00560B45" w:rsidRDefault="00560B45"/>
    <w:p w:rsidR="00560B45" w:rsidRDefault="00560B45"/>
    <w:p w:rsidR="00560B45" w:rsidRDefault="00560B45"/>
    <w:p w:rsidR="00560B45" w:rsidRDefault="00560B45"/>
    <w:p w:rsidR="00560B45" w:rsidRDefault="00560B45"/>
    <w:p w:rsidR="00560B45" w:rsidRDefault="00560B45"/>
    <w:p w:rsidR="00560B45" w:rsidRDefault="00560B45"/>
    <w:p w:rsidR="00560B45" w:rsidRDefault="00560B45"/>
    <w:p w:rsidR="00560B45" w:rsidRDefault="00560B45"/>
    <w:p w:rsidR="00560B45" w:rsidRDefault="00560B45"/>
    <w:p w:rsidR="00560B45" w:rsidRDefault="00560B45"/>
    <w:p w:rsidR="00560B45" w:rsidRDefault="00560B45"/>
    <w:p w:rsidR="00560B45" w:rsidRDefault="00560B45"/>
    <w:p w:rsidR="006E0B29" w:rsidRDefault="006E0B29" w:rsidP="00560B45">
      <w:pPr>
        <w:ind w:left="5664"/>
        <w:rPr>
          <w:sz w:val="28"/>
          <w:szCs w:val="28"/>
        </w:rPr>
      </w:pPr>
    </w:p>
    <w:p w:rsidR="00560B45" w:rsidRDefault="00560B45" w:rsidP="00560B45">
      <w:pPr>
        <w:ind w:left="5664"/>
        <w:rPr>
          <w:sz w:val="28"/>
          <w:szCs w:val="28"/>
        </w:rPr>
      </w:pPr>
      <w:r w:rsidRPr="00560B45">
        <w:rPr>
          <w:sz w:val="28"/>
          <w:szCs w:val="28"/>
        </w:rPr>
        <w:lastRenderedPageBreak/>
        <w:t>Приложение</w:t>
      </w:r>
    </w:p>
    <w:p w:rsidR="00560B45" w:rsidRDefault="00560B45" w:rsidP="00560B45">
      <w:pPr>
        <w:ind w:left="5664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Вилючинского городского округа</w:t>
      </w:r>
    </w:p>
    <w:p w:rsidR="00560B45" w:rsidRDefault="00AA3C51" w:rsidP="00560B45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от 17.10.2017 </w:t>
      </w:r>
      <w:bookmarkStart w:id="0" w:name="_GoBack"/>
      <w:bookmarkEnd w:id="0"/>
      <w:r w:rsidR="00560B45">
        <w:rPr>
          <w:sz w:val="28"/>
          <w:szCs w:val="28"/>
        </w:rPr>
        <w:t xml:space="preserve">№ </w:t>
      </w:r>
      <w:r>
        <w:rPr>
          <w:sz w:val="28"/>
          <w:szCs w:val="28"/>
        </w:rPr>
        <w:t>989</w:t>
      </w:r>
    </w:p>
    <w:p w:rsidR="00560B45" w:rsidRDefault="00560B45" w:rsidP="00560B45">
      <w:pPr>
        <w:ind w:left="5664"/>
        <w:rPr>
          <w:sz w:val="28"/>
          <w:szCs w:val="28"/>
        </w:rPr>
      </w:pPr>
    </w:p>
    <w:p w:rsidR="00560B45" w:rsidRDefault="00560B45" w:rsidP="00560B45">
      <w:pPr>
        <w:ind w:left="5664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560B45" w:rsidRDefault="00560B45" w:rsidP="00560B45">
      <w:pPr>
        <w:ind w:left="5664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Вилючинского городского округа</w:t>
      </w:r>
    </w:p>
    <w:p w:rsidR="00560B45" w:rsidRDefault="00560B45" w:rsidP="00560B45">
      <w:pPr>
        <w:ind w:left="5664"/>
        <w:rPr>
          <w:sz w:val="28"/>
          <w:szCs w:val="28"/>
        </w:rPr>
      </w:pPr>
      <w:r>
        <w:rPr>
          <w:sz w:val="28"/>
          <w:szCs w:val="28"/>
        </w:rPr>
        <w:t>от</w:t>
      </w:r>
      <w:r w:rsidR="006E0B29">
        <w:rPr>
          <w:sz w:val="28"/>
          <w:szCs w:val="28"/>
        </w:rPr>
        <w:t xml:space="preserve"> 05.08.2015 </w:t>
      </w:r>
      <w:r>
        <w:rPr>
          <w:sz w:val="28"/>
          <w:szCs w:val="28"/>
        </w:rPr>
        <w:t>№</w:t>
      </w:r>
      <w:r w:rsidR="006E0B29">
        <w:rPr>
          <w:sz w:val="28"/>
          <w:szCs w:val="28"/>
        </w:rPr>
        <w:t xml:space="preserve"> 1019</w:t>
      </w:r>
    </w:p>
    <w:p w:rsidR="00560B45" w:rsidRDefault="00560B45" w:rsidP="00560B45">
      <w:pPr>
        <w:ind w:left="5664"/>
        <w:rPr>
          <w:sz w:val="28"/>
          <w:szCs w:val="28"/>
        </w:rPr>
      </w:pPr>
    </w:p>
    <w:p w:rsidR="00560B45" w:rsidRPr="00560B45" w:rsidRDefault="00560B45" w:rsidP="00560B45">
      <w:pPr>
        <w:jc w:val="center"/>
        <w:rPr>
          <w:b/>
          <w:sz w:val="28"/>
          <w:szCs w:val="28"/>
        </w:rPr>
      </w:pPr>
      <w:r w:rsidRPr="00560B45">
        <w:rPr>
          <w:b/>
          <w:sz w:val="28"/>
          <w:szCs w:val="28"/>
        </w:rPr>
        <w:t>Состав</w:t>
      </w:r>
    </w:p>
    <w:p w:rsidR="00560B45" w:rsidRDefault="00560B45" w:rsidP="00560B45">
      <w:pPr>
        <w:jc w:val="center"/>
        <w:rPr>
          <w:b/>
          <w:sz w:val="28"/>
          <w:szCs w:val="28"/>
        </w:rPr>
      </w:pPr>
      <w:r w:rsidRPr="00560B45">
        <w:rPr>
          <w:b/>
          <w:sz w:val="28"/>
          <w:szCs w:val="28"/>
        </w:rPr>
        <w:t>комиссии по формированию и подготовке резерва управленческих кадров администрации Вилючинского городского округа</w:t>
      </w:r>
    </w:p>
    <w:p w:rsidR="00560B45" w:rsidRDefault="00560B45" w:rsidP="00560B45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560B45" w:rsidTr="006E0B29">
        <w:tc>
          <w:tcPr>
            <w:tcW w:w="4998" w:type="dxa"/>
          </w:tcPr>
          <w:p w:rsidR="00560B45" w:rsidRDefault="00560B45" w:rsidP="00560B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комиссии:</w:t>
            </w:r>
          </w:p>
          <w:p w:rsidR="00560B45" w:rsidRPr="006E0B29" w:rsidRDefault="00AE4193" w:rsidP="00560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Галина Николаевна</w:t>
            </w:r>
          </w:p>
          <w:p w:rsidR="006E0B29" w:rsidRDefault="006E0B29" w:rsidP="00560B45">
            <w:pPr>
              <w:rPr>
                <w:b/>
                <w:sz w:val="28"/>
                <w:szCs w:val="28"/>
              </w:rPr>
            </w:pPr>
          </w:p>
        </w:tc>
        <w:tc>
          <w:tcPr>
            <w:tcW w:w="4999" w:type="dxa"/>
          </w:tcPr>
          <w:p w:rsidR="00560B45" w:rsidRDefault="00560B45" w:rsidP="00560B45">
            <w:pPr>
              <w:rPr>
                <w:b/>
                <w:sz w:val="28"/>
                <w:szCs w:val="28"/>
              </w:rPr>
            </w:pPr>
          </w:p>
          <w:p w:rsidR="006E0B29" w:rsidRDefault="006E0B29" w:rsidP="006E0B2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6E0B29">
              <w:rPr>
                <w:sz w:val="28"/>
                <w:szCs w:val="28"/>
              </w:rPr>
              <w:t>глав</w:t>
            </w:r>
            <w:r w:rsidR="00AE4193">
              <w:rPr>
                <w:sz w:val="28"/>
                <w:szCs w:val="28"/>
              </w:rPr>
              <w:t>а</w:t>
            </w:r>
            <w:r w:rsidRPr="006E0B29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>В</w:t>
            </w:r>
            <w:r w:rsidRPr="006E0B29">
              <w:rPr>
                <w:sz w:val="28"/>
                <w:szCs w:val="28"/>
              </w:rPr>
              <w:t>илючинского городского округа</w:t>
            </w:r>
            <w:r>
              <w:rPr>
                <w:sz w:val="28"/>
                <w:szCs w:val="28"/>
              </w:rPr>
              <w:t>.</w:t>
            </w:r>
          </w:p>
          <w:p w:rsidR="006E0B29" w:rsidRDefault="006E0B29" w:rsidP="006E0B29">
            <w:pPr>
              <w:rPr>
                <w:b/>
                <w:sz w:val="28"/>
                <w:szCs w:val="28"/>
              </w:rPr>
            </w:pPr>
          </w:p>
        </w:tc>
      </w:tr>
      <w:tr w:rsidR="00560B45" w:rsidTr="006E0B29">
        <w:tc>
          <w:tcPr>
            <w:tcW w:w="4998" w:type="dxa"/>
          </w:tcPr>
          <w:p w:rsidR="00560B45" w:rsidRDefault="00560B45" w:rsidP="00560B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комиссии:</w:t>
            </w:r>
          </w:p>
          <w:p w:rsidR="00560B45" w:rsidRPr="00560B45" w:rsidRDefault="00560B45" w:rsidP="00560B45">
            <w:pPr>
              <w:rPr>
                <w:sz w:val="28"/>
                <w:szCs w:val="28"/>
              </w:rPr>
            </w:pPr>
            <w:proofErr w:type="spellStart"/>
            <w:r w:rsidRPr="00560B45">
              <w:rPr>
                <w:sz w:val="28"/>
                <w:szCs w:val="28"/>
              </w:rPr>
              <w:t>Токмакова</w:t>
            </w:r>
            <w:proofErr w:type="spellEnd"/>
            <w:r w:rsidRPr="00560B45">
              <w:rPr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4999" w:type="dxa"/>
          </w:tcPr>
          <w:p w:rsidR="00560B45" w:rsidRDefault="00560B45" w:rsidP="00560B45">
            <w:pPr>
              <w:rPr>
                <w:b/>
                <w:sz w:val="28"/>
                <w:szCs w:val="28"/>
              </w:rPr>
            </w:pPr>
          </w:p>
          <w:p w:rsidR="00560B45" w:rsidRDefault="00560B45" w:rsidP="00560B45">
            <w:pPr>
              <w:rPr>
                <w:sz w:val="28"/>
                <w:szCs w:val="28"/>
              </w:rPr>
            </w:pPr>
            <w:r w:rsidRPr="00560B45">
              <w:rPr>
                <w:sz w:val="28"/>
                <w:szCs w:val="28"/>
              </w:rPr>
              <w:t>- начальник управления делами администрации Вилючинского городского округа</w:t>
            </w:r>
            <w:r w:rsidR="006E0B29">
              <w:rPr>
                <w:sz w:val="28"/>
                <w:szCs w:val="28"/>
              </w:rPr>
              <w:t>.</w:t>
            </w:r>
          </w:p>
          <w:p w:rsidR="006E0B29" w:rsidRPr="00560B45" w:rsidRDefault="006E0B29" w:rsidP="00560B45">
            <w:pPr>
              <w:rPr>
                <w:sz w:val="28"/>
                <w:szCs w:val="28"/>
              </w:rPr>
            </w:pPr>
          </w:p>
        </w:tc>
      </w:tr>
      <w:tr w:rsidR="00560B45" w:rsidTr="006E0B29">
        <w:tc>
          <w:tcPr>
            <w:tcW w:w="4998" w:type="dxa"/>
          </w:tcPr>
          <w:p w:rsidR="00560B45" w:rsidRDefault="00560B45" w:rsidP="00560B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 комиссии:</w:t>
            </w:r>
          </w:p>
          <w:p w:rsidR="00560B45" w:rsidRPr="00560B45" w:rsidRDefault="00560B45" w:rsidP="00560B45">
            <w:pPr>
              <w:rPr>
                <w:sz w:val="28"/>
                <w:szCs w:val="28"/>
              </w:rPr>
            </w:pPr>
            <w:proofErr w:type="spellStart"/>
            <w:r w:rsidRPr="00560B45">
              <w:rPr>
                <w:sz w:val="28"/>
                <w:szCs w:val="28"/>
              </w:rPr>
              <w:t>Стромилова</w:t>
            </w:r>
            <w:proofErr w:type="spellEnd"/>
            <w:r w:rsidRPr="00560B45">
              <w:rPr>
                <w:sz w:val="28"/>
                <w:szCs w:val="28"/>
              </w:rPr>
              <w:t xml:space="preserve"> Виктория Анатольевна</w:t>
            </w:r>
          </w:p>
        </w:tc>
        <w:tc>
          <w:tcPr>
            <w:tcW w:w="4999" w:type="dxa"/>
          </w:tcPr>
          <w:p w:rsidR="00560B45" w:rsidRPr="00560B45" w:rsidRDefault="00560B45" w:rsidP="00560B45">
            <w:pPr>
              <w:rPr>
                <w:sz w:val="28"/>
                <w:szCs w:val="28"/>
              </w:rPr>
            </w:pPr>
          </w:p>
          <w:p w:rsidR="00560B45" w:rsidRPr="00560B45" w:rsidRDefault="00560B45" w:rsidP="00560B45">
            <w:pPr>
              <w:rPr>
                <w:sz w:val="28"/>
                <w:szCs w:val="28"/>
              </w:rPr>
            </w:pPr>
            <w:r w:rsidRPr="00560B45">
              <w:rPr>
                <w:sz w:val="28"/>
                <w:szCs w:val="28"/>
              </w:rPr>
              <w:t>- главный специалист общего отдела управления делами администрации Вилючинского городского округа</w:t>
            </w:r>
            <w:r w:rsidR="006E0B29">
              <w:rPr>
                <w:sz w:val="28"/>
                <w:szCs w:val="28"/>
              </w:rPr>
              <w:t>.</w:t>
            </w:r>
          </w:p>
        </w:tc>
      </w:tr>
      <w:tr w:rsidR="00560B45" w:rsidTr="006E0B29">
        <w:tc>
          <w:tcPr>
            <w:tcW w:w="4998" w:type="dxa"/>
          </w:tcPr>
          <w:p w:rsidR="00560B45" w:rsidRDefault="00560B45" w:rsidP="00560B4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комиссии:</w:t>
            </w:r>
          </w:p>
          <w:p w:rsidR="00560B45" w:rsidRPr="00560B45" w:rsidRDefault="00AE4193" w:rsidP="00560B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Бабинская</w:t>
            </w:r>
            <w:proofErr w:type="spellEnd"/>
            <w:r>
              <w:rPr>
                <w:sz w:val="28"/>
                <w:szCs w:val="28"/>
              </w:rPr>
              <w:t xml:space="preserve"> Яна Станиславовна</w:t>
            </w:r>
          </w:p>
        </w:tc>
        <w:tc>
          <w:tcPr>
            <w:tcW w:w="4999" w:type="dxa"/>
          </w:tcPr>
          <w:p w:rsidR="00AE4193" w:rsidRDefault="00AE4193" w:rsidP="00560B45">
            <w:pPr>
              <w:rPr>
                <w:sz w:val="28"/>
                <w:szCs w:val="28"/>
              </w:rPr>
            </w:pPr>
          </w:p>
          <w:p w:rsidR="00560B45" w:rsidRPr="00560B45" w:rsidRDefault="00AE4193" w:rsidP="00560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советник отдела правового обеспечения, экспертизы и контроля управления делами администрации Вилючинского городского округа;</w:t>
            </w:r>
          </w:p>
        </w:tc>
      </w:tr>
      <w:tr w:rsidR="00560B45" w:rsidTr="006E0B29">
        <w:tc>
          <w:tcPr>
            <w:tcW w:w="4998" w:type="dxa"/>
          </w:tcPr>
          <w:p w:rsidR="006E0B29" w:rsidRDefault="006E0B29" w:rsidP="00560B45">
            <w:pPr>
              <w:rPr>
                <w:sz w:val="28"/>
                <w:szCs w:val="28"/>
              </w:rPr>
            </w:pPr>
          </w:p>
          <w:p w:rsidR="00560B45" w:rsidRPr="006E0B29" w:rsidRDefault="006E0B29" w:rsidP="00560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 Ирина Анатольевна</w:t>
            </w:r>
          </w:p>
        </w:tc>
        <w:tc>
          <w:tcPr>
            <w:tcW w:w="4999" w:type="dxa"/>
          </w:tcPr>
          <w:p w:rsidR="006E0B29" w:rsidRDefault="006E0B29" w:rsidP="00560B45">
            <w:pPr>
              <w:rPr>
                <w:sz w:val="28"/>
                <w:szCs w:val="28"/>
              </w:rPr>
            </w:pPr>
          </w:p>
          <w:p w:rsidR="00560B45" w:rsidRPr="00560B45" w:rsidRDefault="006E0B29" w:rsidP="00560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образования администрации Вилючинского городского округа;</w:t>
            </w:r>
          </w:p>
        </w:tc>
      </w:tr>
      <w:tr w:rsidR="006E0B29" w:rsidTr="006E0B29">
        <w:tc>
          <w:tcPr>
            <w:tcW w:w="4998" w:type="dxa"/>
          </w:tcPr>
          <w:p w:rsidR="006E0B29" w:rsidRDefault="006E0B29" w:rsidP="00560B45">
            <w:pPr>
              <w:rPr>
                <w:sz w:val="28"/>
                <w:szCs w:val="28"/>
              </w:rPr>
            </w:pPr>
          </w:p>
          <w:p w:rsidR="006E0B29" w:rsidRDefault="006E0B29" w:rsidP="00560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Фролова Виктория Юрьевна</w:t>
            </w:r>
          </w:p>
        </w:tc>
        <w:tc>
          <w:tcPr>
            <w:tcW w:w="4999" w:type="dxa"/>
          </w:tcPr>
          <w:p w:rsidR="006E0B29" w:rsidRDefault="006E0B29" w:rsidP="00560B45">
            <w:pPr>
              <w:rPr>
                <w:sz w:val="28"/>
                <w:szCs w:val="28"/>
              </w:rPr>
            </w:pPr>
          </w:p>
          <w:p w:rsidR="006E0B29" w:rsidRDefault="006E0B29" w:rsidP="00AE4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по работе с отдельными категориями граждан </w:t>
            </w:r>
            <w:r w:rsidR="00AE4193">
              <w:rPr>
                <w:sz w:val="28"/>
                <w:szCs w:val="28"/>
              </w:rPr>
              <w:t>администрации Вилючинского городского округа;</w:t>
            </w:r>
          </w:p>
        </w:tc>
      </w:tr>
      <w:tr w:rsidR="00AE4193" w:rsidTr="006E0B29">
        <w:tc>
          <w:tcPr>
            <w:tcW w:w="4998" w:type="dxa"/>
          </w:tcPr>
          <w:p w:rsidR="00AE4193" w:rsidRDefault="00AE4193" w:rsidP="00560B4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Шиховцов</w:t>
            </w:r>
            <w:proofErr w:type="spellEnd"/>
            <w:r>
              <w:rPr>
                <w:sz w:val="28"/>
                <w:szCs w:val="28"/>
              </w:rPr>
              <w:t xml:space="preserve"> Владимир Владимирович</w:t>
            </w:r>
          </w:p>
        </w:tc>
        <w:tc>
          <w:tcPr>
            <w:tcW w:w="4999" w:type="dxa"/>
          </w:tcPr>
          <w:p w:rsidR="00AE4193" w:rsidRDefault="00AE4193" w:rsidP="00560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управления делами, начальник общего отдела управления делами администрации Вилючинского городского округа</w:t>
            </w:r>
            <w:proofErr w:type="gramStart"/>
            <w:r>
              <w:rPr>
                <w:sz w:val="28"/>
                <w:szCs w:val="28"/>
              </w:rPr>
              <w:t>.».</w:t>
            </w:r>
            <w:proofErr w:type="gramEnd"/>
          </w:p>
        </w:tc>
      </w:tr>
    </w:tbl>
    <w:p w:rsidR="00560B45" w:rsidRPr="00560B45" w:rsidRDefault="00560B45" w:rsidP="00560B45">
      <w:pPr>
        <w:rPr>
          <w:b/>
          <w:sz w:val="28"/>
          <w:szCs w:val="28"/>
        </w:rPr>
      </w:pPr>
    </w:p>
    <w:sectPr w:rsidR="00560B45" w:rsidRPr="00560B45" w:rsidSect="001A6B5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D4"/>
    <w:rsid w:val="00021CF1"/>
    <w:rsid w:val="000A58D4"/>
    <w:rsid w:val="00115BCC"/>
    <w:rsid w:val="001C41B8"/>
    <w:rsid w:val="0047288A"/>
    <w:rsid w:val="0047476F"/>
    <w:rsid w:val="004A76B8"/>
    <w:rsid w:val="004B2A90"/>
    <w:rsid w:val="00560B45"/>
    <w:rsid w:val="005B0A9D"/>
    <w:rsid w:val="006774EE"/>
    <w:rsid w:val="006E0B29"/>
    <w:rsid w:val="006F4E9A"/>
    <w:rsid w:val="009464CD"/>
    <w:rsid w:val="009A7E8F"/>
    <w:rsid w:val="00A87584"/>
    <w:rsid w:val="00AA3C51"/>
    <w:rsid w:val="00AE4193"/>
    <w:rsid w:val="00C05CF0"/>
    <w:rsid w:val="00EF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A58D4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8D4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0A58D4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0A58D4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A58D4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0A58D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A58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6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A58D4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pacing w:val="20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A58D4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paragraph" w:styleId="a3">
    <w:name w:val="Title"/>
    <w:basedOn w:val="a"/>
    <w:link w:val="a4"/>
    <w:qFormat/>
    <w:rsid w:val="000A58D4"/>
    <w:pPr>
      <w:overflowPunct w:val="0"/>
      <w:autoSpaceDE w:val="0"/>
      <w:autoSpaceDN w:val="0"/>
      <w:adjustRightInd w:val="0"/>
      <w:jc w:val="center"/>
    </w:pPr>
    <w:rPr>
      <w:bCs/>
      <w:smallCaps/>
      <w:sz w:val="28"/>
      <w:szCs w:val="20"/>
    </w:rPr>
  </w:style>
  <w:style w:type="character" w:customStyle="1" w:styleId="a4">
    <w:name w:val="Название Знак"/>
    <w:basedOn w:val="a0"/>
    <w:link w:val="a3"/>
    <w:rsid w:val="000A58D4"/>
    <w:rPr>
      <w:rFonts w:ascii="Times New Roman" w:eastAsia="Times New Roman" w:hAnsi="Times New Roman" w:cs="Times New Roman"/>
      <w:bCs/>
      <w:smallCap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0A58D4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0A58D4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A58D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560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9BA1F-825E-46EB-8E21-5D3B835F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Шиховцов</dc:creator>
  <cp:lastModifiedBy>1</cp:lastModifiedBy>
  <cp:revision>7</cp:revision>
  <cp:lastPrinted>2017-10-11T04:41:00Z</cp:lastPrinted>
  <dcterms:created xsi:type="dcterms:W3CDTF">2017-10-10T04:50:00Z</dcterms:created>
  <dcterms:modified xsi:type="dcterms:W3CDTF">2017-10-17T04:49:00Z</dcterms:modified>
</cp:coreProperties>
</file>