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31F" w:rsidRDefault="003D731F" w:rsidP="003D731F">
      <w:pPr>
        <w:pStyle w:val="30"/>
        <w:shd w:val="clear" w:color="auto" w:fill="auto"/>
        <w:spacing w:before="0" w:after="845"/>
        <w:ind w:right="20"/>
      </w:pPr>
      <w:r>
        <w:t xml:space="preserve">Администрация </w:t>
      </w:r>
      <w:proofErr w:type="spellStart"/>
      <w:r>
        <w:t>Вилючинского</w:t>
      </w:r>
      <w:proofErr w:type="spellEnd"/>
      <w:r>
        <w:t xml:space="preserve"> городского округа закрытого административно-территориального образования города </w:t>
      </w:r>
      <w:proofErr w:type="spellStart"/>
      <w:r>
        <w:t>Вилючинска</w:t>
      </w:r>
      <w:proofErr w:type="spellEnd"/>
      <w:r>
        <w:t xml:space="preserve"> Камчатского края</w:t>
      </w:r>
    </w:p>
    <w:p w:rsidR="003D731F" w:rsidRDefault="003D731F" w:rsidP="003D731F">
      <w:pPr>
        <w:pStyle w:val="20"/>
        <w:shd w:val="clear" w:color="auto" w:fill="auto"/>
        <w:spacing w:after="313" w:line="390" w:lineRule="exact"/>
        <w:ind w:right="20"/>
        <w:jc w:val="center"/>
      </w:pPr>
      <w:bookmarkStart w:id="0" w:name="bookmark2"/>
      <w:r>
        <w:rPr>
          <w:rStyle w:val="29pt"/>
        </w:rPr>
        <w:t>ПОСТАНОВЛЕНИЕ</w:t>
      </w:r>
      <w:bookmarkEnd w:id="0"/>
    </w:p>
    <w:p w:rsidR="003D731F" w:rsidRPr="003D731F" w:rsidRDefault="003D731F" w:rsidP="003D731F">
      <w:pPr>
        <w:spacing w:after="232" w:line="300" w:lineRule="exact"/>
        <w:jc w:val="both"/>
        <w:rPr>
          <w:rStyle w:val="415pt"/>
          <w:rFonts w:eastAsiaTheme="minorHAnsi"/>
        </w:rPr>
      </w:pPr>
      <w:r w:rsidRPr="003D731F">
        <w:rPr>
          <w:rStyle w:val="415pt"/>
          <w:rFonts w:eastAsiaTheme="minorHAnsi"/>
        </w:rPr>
        <w:t>28</w:t>
      </w:r>
      <w:r>
        <w:rPr>
          <w:rStyle w:val="415pt"/>
          <w:rFonts w:eastAsiaTheme="minorHAnsi"/>
        </w:rPr>
        <w:t>.</w:t>
      </w:r>
      <w:r w:rsidRPr="003D731F">
        <w:rPr>
          <w:rStyle w:val="415pt"/>
          <w:rFonts w:eastAsiaTheme="minorHAnsi"/>
        </w:rPr>
        <w:t>07</w:t>
      </w:r>
      <w:r>
        <w:rPr>
          <w:rStyle w:val="415pt"/>
          <w:rFonts w:eastAsiaTheme="minorHAnsi"/>
        </w:rPr>
        <w:t>.</w:t>
      </w:r>
      <w:r w:rsidRPr="003D731F">
        <w:rPr>
          <w:rStyle w:val="415pt"/>
          <w:rFonts w:eastAsiaTheme="minorHAnsi"/>
        </w:rPr>
        <w:t>2016                                                                                             №  918</w:t>
      </w:r>
    </w:p>
    <w:p w:rsidR="003D731F" w:rsidRPr="003D731F" w:rsidRDefault="003D731F" w:rsidP="003D731F">
      <w:pPr>
        <w:spacing w:after="232" w:line="300" w:lineRule="exact"/>
        <w:ind w:left="5620"/>
        <w:rPr>
          <w:rFonts w:ascii="Times New Roman" w:hAnsi="Times New Roman" w:cs="Times New Roman"/>
        </w:rPr>
      </w:pPr>
      <w:r w:rsidRPr="003D731F">
        <w:rPr>
          <w:rFonts w:ascii="Times New Roman" w:hAnsi="Times New Roman" w:cs="Times New Roman"/>
        </w:rPr>
        <w:t xml:space="preserve">г. </w:t>
      </w:r>
      <w:proofErr w:type="spellStart"/>
      <w:r w:rsidRPr="003D731F">
        <w:rPr>
          <w:rFonts w:ascii="Times New Roman" w:hAnsi="Times New Roman" w:cs="Times New Roman"/>
        </w:rPr>
        <w:t>Вилючинск</w:t>
      </w:r>
      <w:proofErr w:type="spellEnd"/>
    </w:p>
    <w:p w:rsidR="003D731F" w:rsidRPr="003D731F" w:rsidRDefault="003D731F" w:rsidP="003D731F">
      <w:pPr>
        <w:pStyle w:val="1"/>
        <w:shd w:val="clear" w:color="auto" w:fill="auto"/>
        <w:spacing w:after="304" w:line="322" w:lineRule="exact"/>
        <w:ind w:left="20" w:right="5760"/>
        <w:jc w:val="left"/>
      </w:pPr>
      <w:r w:rsidRPr="003D731F">
        <w:t xml:space="preserve">О внесении изменения в проект организации дорожного движения на автомобильных дорогах </w:t>
      </w:r>
      <w:proofErr w:type="spellStart"/>
      <w:r w:rsidRPr="003D731F">
        <w:t>Ви</w:t>
      </w:r>
      <w:r w:rsidR="00CA4104">
        <w:t>лю</w:t>
      </w:r>
      <w:r w:rsidRPr="003D731F">
        <w:t>чинского</w:t>
      </w:r>
      <w:proofErr w:type="spellEnd"/>
      <w:r w:rsidRPr="003D731F">
        <w:t xml:space="preserve"> городского округа</w:t>
      </w:r>
    </w:p>
    <w:p w:rsidR="003D731F" w:rsidRPr="003D731F" w:rsidRDefault="003D731F" w:rsidP="00F87BEF">
      <w:pPr>
        <w:pStyle w:val="1"/>
        <w:shd w:val="clear" w:color="auto" w:fill="auto"/>
        <w:spacing w:line="240" w:lineRule="auto"/>
        <w:ind w:firstLine="700"/>
        <w:jc w:val="both"/>
      </w:pPr>
      <w:r w:rsidRPr="003D731F">
        <w:t xml:space="preserve">Руководствуясь Федеральным законом от 06.10.2003 № 131-ФЭ «Об общих принципах организации местного самоуправления в Российской Федерации», Федеральным законом от 10.12.1995 № 196-ФЗ «О безопасности дорожного движения», на основании протокола заседания комиссии по обеспечению безопасности дорожного движения при администрации </w:t>
      </w:r>
      <w:proofErr w:type="spellStart"/>
      <w:r w:rsidRPr="003D731F">
        <w:t>Вилючинского</w:t>
      </w:r>
      <w:proofErr w:type="spellEnd"/>
      <w:r w:rsidRPr="003D731F">
        <w:t xml:space="preserve"> городского округа от 07.07.2016 № 22</w:t>
      </w:r>
    </w:p>
    <w:p w:rsidR="003D731F" w:rsidRPr="003D731F" w:rsidRDefault="003D731F" w:rsidP="00F87BEF">
      <w:pPr>
        <w:pStyle w:val="1"/>
        <w:shd w:val="clear" w:color="auto" w:fill="auto"/>
        <w:spacing w:line="240" w:lineRule="auto"/>
        <w:jc w:val="left"/>
      </w:pPr>
      <w:r w:rsidRPr="003D731F">
        <w:t>ПО</w:t>
      </w:r>
      <w:r w:rsidR="00F87BEF">
        <w:t>СТАНОВЛЯЮ:</w:t>
      </w:r>
    </w:p>
    <w:p w:rsidR="003D731F" w:rsidRPr="003D731F" w:rsidRDefault="003D731F" w:rsidP="00F87BEF">
      <w:pPr>
        <w:pStyle w:val="1"/>
        <w:numPr>
          <w:ilvl w:val="1"/>
          <w:numId w:val="1"/>
        </w:numPr>
        <w:shd w:val="clear" w:color="auto" w:fill="auto"/>
        <w:tabs>
          <w:tab w:val="left" w:pos="1076"/>
        </w:tabs>
        <w:spacing w:line="240" w:lineRule="auto"/>
        <w:ind w:firstLine="700"/>
        <w:jc w:val="both"/>
      </w:pPr>
      <w:r w:rsidRPr="003D731F">
        <w:t xml:space="preserve">Внести в проект организации дорожного движения на </w:t>
      </w:r>
      <w:proofErr w:type="gramStart"/>
      <w:r w:rsidRPr="003D731F">
        <w:t>автомобильных</w:t>
      </w:r>
      <w:proofErr w:type="gramEnd"/>
      <w:r w:rsidRPr="003D731F">
        <w:t xml:space="preserve">; </w:t>
      </w:r>
      <w:proofErr w:type="gramStart"/>
      <w:r w:rsidRPr="003D731F">
        <w:t xml:space="preserve">дорогах </w:t>
      </w:r>
      <w:proofErr w:type="spellStart"/>
      <w:r w:rsidRPr="003D731F">
        <w:t>Вилючинского</w:t>
      </w:r>
      <w:proofErr w:type="spellEnd"/>
      <w:r w:rsidRPr="003D731F">
        <w:t xml:space="preserve"> городского округа, утвержденный постановлением администрации </w:t>
      </w:r>
      <w:proofErr w:type="spellStart"/>
      <w:r w:rsidRPr="003D731F">
        <w:t>Вилючинского</w:t>
      </w:r>
      <w:proofErr w:type="spellEnd"/>
      <w:r w:rsidRPr="003D731F">
        <w:t xml:space="preserve"> городского округа от 21.02.2013 № 273 «Об утверждении проекта организации дорожного движения на автомобильных дорогах </w:t>
      </w:r>
      <w:proofErr w:type="spellStart"/>
      <w:r w:rsidRPr="003D731F">
        <w:t>Вилючинского</w:t>
      </w:r>
      <w:proofErr w:type="spellEnd"/>
      <w:r w:rsidRPr="003D731F">
        <w:t xml:space="preserve"> городского округа», следующее изменение: «обозначить горизонтальной разметкой в виде сплошной линии белого цвета, разделяющей транспортные потоки противоположных направлений, участок автомобильной дороги от кольцевого пересечения дорог до поворота к гаражно-строительному кооперативу </w:t>
      </w:r>
      <w:r w:rsidR="00F87BEF">
        <w:t>№</w:t>
      </w:r>
      <w:r w:rsidRPr="003D731F">
        <w:t xml:space="preserve"> 3.».</w:t>
      </w:r>
      <w:proofErr w:type="gramEnd"/>
    </w:p>
    <w:p w:rsidR="003D731F" w:rsidRDefault="003D731F" w:rsidP="00F87BEF">
      <w:pPr>
        <w:pStyle w:val="1"/>
        <w:numPr>
          <w:ilvl w:val="1"/>
          <w:numId w:val="1"/>
        </w:numPr>
        <w:shd w:val="clear" w:color="auto" w:fill="auto"/>
        <w:tabs>
          <w:tab w:val="left" w:pos="1014"/>
        </w:tabs>
        <w:spacing w:line="240" w:lineRule="auto"/>
        <w:ind w:firstLine="700"/>
        <w:jc w:val="both"/>
      </w:pPr>
      <w:r>
        <w:t xml:space="preserve">МКУ «Благоустройство </w:t>
      </w:r>
      <w:proofErr w:type="spellStart"/>
      <w:r>
        <w:t>Вилючинска</w:t>
      </w:r>
      <w:proofErr w:type="spellEnd"/>
      <w:r>
        <w:t>» организовать работу по нанесению дорожной разметки с учетом внесенных изменений.</w:t>
      </w:r>
    </w:p>
    <w:p w:rsidR="003D731F" w:rsidRDefault="003D731F" w:rsidP="00F87BEF">
      <w:pPr>
        <w:pStyle w:val="1"/>
        <w:numPr>
          <w:ilvl w:val="1"/>
          <w:numId w:val="1"/>
        </w:numPr>
        <w:shd w:val="clear" w:color="auto" w:fill="auto"/>
        <w:tabs>
          <w:tab w:val="left" w:pos="1258"/>
        </w:tabs>
        <w:spacing w:line="240" w:lineRule="auto"/>
        <w:ind w:firstLine="700"/>
        <w:jc w:val="both"/>
      </w:pPr>
      <w:proofErr w:type="gramStart"/>
      <w:r>
        <w:t>Исполняющему</w:t>
      </w:r>
      <w:proofErr w:type="gramEnd"/>
      <w:r>
        <w:t xml:space="preserve"> обязанности начальника отдела по связям с общественностью и средствами массовой информации Т.Н. Федоровой опубликовать настоящее постановление в «</w:t>
      </w:r>
      <w:proofErr w:type="spellStart"/>
      <w:r>
        <w:t>Вилючинской</w:t>
      </w:r>
      <w:proofErr w:type="spellEnd"/>
      <w:r>
        <w:t xml:space="preserve"> газете. Официальных известиях администрации </w:t>
      </w:r>
      <w:proofErr w:type="spellStart"/>
      <w:r>
        <w:t>Вилючинского</w:t>
      </w:r>
      <w:proofErr w:type="spellEnd"/>
      <w:r>
        <w:t xml:space="preserve"> городского округа ЗАТО г. </w:t>
      </w:r>
      <w:proofErr w:type="spellStart"/>
      <w:r>
        <w:t>Вилючинска</w:t>
      </w:r>
      <w:proofErr w:type="spellEnd"/>
      <w:r>
        <w:t xml:space="preserve"> Камчатского края» и разместить на официальном сайте органов местного самоуправления </w:t>
      </w:r>
      <w:proofErr w:type="spellStart"/>
      <w:r>
        <w:t>Вилючинского</w:t>
      </w:r>
      <w:proofErr w:type="spellEnd"/>
      <w:r>
        <w:t xml:space="preserve"> городского округа в информационн</w:t>
      </w:r>
      <w:proofErr w:type="gramStart"/>
      <w:r>
        <w:t>о-</w:t>
      </w:r>
      <w:proofErr w:type="gramEnd"/>
      <w:r>
        <w:t xml:space="preserve"> телекоммуникационной сети «Интернет».</w:t>
      </w:r>
    </w:p>
    <w:p w:rsidR="003D731F" w:rsidRDefault="003D731F" w:rsidP="00F87BEF">
      <w:pPr>
        <w:pStyle w:val="1"/>
        <w:numPr>
          <w:ilvl w:val="1"/>
          <w:numId w:val="1"/>
        </w:numPr>
        <w:shd w:val="clear" w:color="auto" w:fill="auto"/>
        <w:tabs>
          <w:tab w:val="left" w:pos="1119"/>
        </w:tabs>
        <w:spacing w:line="240" w:lineRule="auto"/>
        <w:ind w:firstLine="700"/>
        <w:jc w:val="both"/>
      </w:pPr>
      <w:proofErr w:type="gramStart"/>
      <w:r>
        <w:lastRenderedPageBreak/>
        <w:t>Контроль за</w:t>
      </w:r>
      <w:proofErr w:type="gramEnd"/>
      <w:r>
        <w:t xml:space="preserve"> исполнением настоящего постановления возложить на начальника управления городского хозяйства администрации </w:t>
      </w:r>
      <w:proofErr w:type="spellStart"/>
      <w:r>
        <w:t>Вилючинского</w:t>
      </w:r>
      <w:proofErr w:type="spellEnd"/>
      <w:r>
        <w:t xml:space="preserve"> городского округа Н.Б. </w:t>
      </w:r>
      <w:proofErr w:type="spellStart"/>
      <w:r>
        <w:t>Байкову</w:t>
      </w:r>
      <w:proofErr w:type="spellEnd"/>
      <w:r>
        <w:t>.</w:t>
      </w:r>
    </w:p>
    <w:p w:rsidR="00F87BEF" w:rsidRDefault="00F87BEF" w:rsidP="00F87BEF">
      <w:pPr>
        <w:pStyle w:val="1"/>
        <w:shd w:val="clear" w:color="auto" w:fill="auto"/>
        <w:spacing w:line="322" w:lineRule="exact"/>
        <w:ind w:left="20" w:right="-1"/>
        <w:jc w:val="left"/>
      </w:pPr>
    </w:p>
    <w:p w:rsidR="00F87BEF" w:rsidRDefault="00F87BEF" w:rsidP="00F87BEF">
      <w:pPr>
        <w:pStyle w:val="1"/>
        <w:shd w:val="clear" w:color="auto" w:fill="auto"/>
        <w:spacing w:line="322" w:lineRule="exact"/>
        <w:ind w:left="20" w:right="-1"/>
        <w:jc w:val="left"/>
      </w:pPr>
    </w:p>
    <w:p w:rsidR="00A622DD" w:rsidRDefault="003D731F" w:rsidP="00F87BEF">
      <w:pPr>
        <w:pStyle w:val="1"/>
        <w:shd w:val="clear" w:color="auto" w:fill="auto"/>
        <w:spacing w:line="322" w:lineRule="exact"/>
        <w:ind w:left="20" w:right="-1"/>
        <w:jc w:val="left"/>
      </w:pPr>
      <w:r>
        <w:t>Глава администрации городского округа</w:t>
      </w:r>
      <w:r w:rsidR="00F87BEF">
        <w:t xml:space="preserve">                          И.П. </w:t>
      </w:r>
      <w:proofErr w:type="spellStart"/>
      <w:r w:rsidR="00F87BEF">
        <w:t>Жилкина</w:t>
      </w:r>
      <w:proofErr w:type="spellEnd"/>
    </w:p>
    <w:sectPr w:rsidR="00A622DD" w:rsidSect="00A6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B33E6"/>
    <w:multiLevelType w:val="multilevel"/>
    <w:tmpl w:val="7D4E914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731F"/>
    <w:rsid w:val="003D731F"/>
    <w:rsid w:val="0095011A"/>
    <w:rsid w:val="00A622DD"/>
    <w:rsid w:val="00CA4104"/>
    <w:rsid w:val="00F87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D731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D731F"/>
    <w:rPr>
      <w:rFonts w:ascii="Times New Roman" w:eastAsia="Times New Roman" w:hAnsi="Times New Roman" w:cs="Times New Roman"/>
      <w:sz w:val="39"/>
      <w:szCs w:val="3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D731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rsid w:val="003D73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0">
    <w:name w:val="Основной текст (4)"/>
    <w:basedOn w:val="4"/>
    <w:rsid w:val="003D731F"/>
    <w:rPr>
      <w:u w:val="single"/>
    </w:rPr>
  </w:style>
  <w:style w:type="character" w:customStyle="1" w:styleId="29pt">
    <w:name w:val="Основной текст (2) + Интервал 9 pt"/>
    <w:basedOn w:val="2"/>
    <w:rsid w:val="003D731F"/>
    <w:rPr>
      <w:spacing w:val="190"/>
    </w:rPr>
  </w:style>
  <w:style w:type="character" w:customStyle="1" w:styleId="415pt">
    <w:name w:val="Основной текст (4) + 15 pt;Не курсив"/>
    <w:basedOn w:val="4"/>
    <w:rsid w:val="003D731F"/>
    <w:rPr>
      <w:i/>
      <w:iCs/>
      <w:sz w:val="30"/>
      <w:szCs w:val="30"/>
    </w:rPr>
  </w:style>
  <w:style w:type="character" w:customStyle="1" w:styleId="5">
    <w:name w:val="Основной текст (5)_"/>
    <w:basedOn w:val="a0"/>
    <w:link w:val="50"/>
    <w:rsid w:val="003D731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-1pt">
    <w:name w:val="Основной текст + Интервал -1 pt"/>
    <w:basedOn w:val="a3"/>
    <w:rsid w:val="003D731F"/>
    <w:rPr>
      <w:spacing w:val="-30"/>
    </w:rPr>
  </w:style>
  <w:style w:type="paragraph" w:customStyle="1" w:styleId="1">
    <w:name w:val="Основной текст1"/>
    <w:basedOn w:val="a"/>
    <w:link w:val="a3"/>
    <w:rsid w:val="003D731F"/>
    <w:pPr>
      <w:shd w:val="clear" w:color="auto" w:fill="FFFFFF"/>
      <w:spacing w:after="0" w:line="56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D731F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z w:val="39"/>
      <w:szCs w:val="39"/>
    </w:rPr>
  </w:style>
  <w:style w:type="paragraph" w:customStyle="1" w:styleId="30">
    <w:name w:val="Основной текст (3)"/>
    <w:basedOn w:val="a"/>
    <w:link w:val="3"/>
    <w:rsid w:val="003D731F"/>
    <w:pPr>
      <w:shd w:val="clear" w:color="auto" w:fill="FFFFFF"/>
      <w:spacing w:before="660" w:after="90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50">
    <w:name w:val="Основной текст (5)"/>
    <w:basedOn w:val="a"/>
    <w:link w:val="5"/>
    <w:rsid w:val="003D731F"/>
    <w:pPr>
      <w:shd w:val="clear" w:color="auto" w:fill="FFFFFF"/>
      <w:spacing w:before="300" w:after="300" w:line="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2016-08-09T05:59:00Z</dcterms:created>
  <dcterms:modified xsi:type="dcterms:W3CDTF">2016-08-10T00:55:00Z</dcterms:modified>
</cp:coreProperties>
</file>