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5F" w:rsidRPr="009F39DA" w:rsidRDefault="00FB2760" w:rsidP="00593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  <w:r w:rsidR="00AE3922">
        <w:rPr>
          <w:rFonts w:ascii="Times New Roman" w:hAnsi="Times New Roman" w:cs="Times New Roman"/>
          <w:b/>
          <w:sz w:val="28"/>
          <w:szCs w:val="28"/>
        </w:rPr>
        <w:t>0</w:t>
      </w:r>
    </w:p>
    <w:p w:rsidR="0059375F" w:rsidRPr="009F39DA" w:rsidRDefault="0059375F" w:rsidP="00593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F39DA">
        <w:rPr>
          <w:rFonts w:ascii="Times New Roman" w:hAnsi="Times New Roman" w:cs="Times New Roman"/>
          <w:b/>
          <w:sz w:val="28"/>
          <w:szCs w:val="28"/>
        </w:rPr>
        <w:t xml:space="preserve">аседания комиссии по соблюдению требований к служебному поведению муниципальных служащих администрации Вилючинского городского </w:t>
      </w:r>
      <w:proofErr w:type="gramStart"/>
      <w:r w:rsidRPr="009F39DA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9F39DA">
        <w:rPr>
          <w:rFonts w:ascii="Times New Roman" w:hAnsi="Times New Roman" w:cs="Times New Roman"/>
          <w:b/>
          <w:sz w:val="28"/>
          <w:szCs w:val="28"/>
        </w:rPr>
        <w:t xml:space="preserve"> ЗАТО г. Вилючинска Камчатского края и урегулированию конфликта интересов</w:t>
      </w:r>
    </w:p>
    <w:p w:rsidR="0059375F" w:rsidRDefault="00FB2760" w:rsidP="00593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Вилючинск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3922">
        <w:rPr>
          <w:rFonts w:ascii="Times New Roman" w:hAnsi="Times New Roman" w:cs="Times New Roman"/>
          <w:sz w:val="28"/>
          <w:szCs w:val="28"/>
        </w:rPr>
        <w:t xml:space="preserve">      24 июня</w:t>
      </w:r>
      <w:r w:rsidR="0059375F">
        <w:rPr>
          <w:rFonts w:ascii="Times New Roman" w:hAnsi="Times New Roman" w:cs="Times New Roman"/>
          <w:sz w:val="28"/>
          <w:szCs w:val="28"/>
        </w:rPr>
        <w:t xml:space="preserve"> 201</w:t>
      </w:r>
      <w:r w:rsidR="0025409A">
        <w:rPr>
          <w:rFonts w:ascii="Times New Roman" w:hAnsi="Times New Roman" w:cs="Times New Roman"/>
          <w:sz w:val="28"/>
          <w:szCs w:val="28"/>
        </w:rPr>
        <w:t>7</w:t>
      </w:r>
    </w:p>
    <w:p w:rsidR="00FB2760" w:rsidRDefault="008F3228" w:rsidP="00FB27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39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 0</w:t>
      </w:r>
      <w:r w:rsidR="00FB2760">
        <w:rPr>
          <w:rFonts w:ascii="Times New Roman" w:hAnsi="Times New Roman" w:cs="Times New Roman"/>
          <w:sz w:val="28"/>
          <w:szCs w:val="28"/>
        </w:rPr>
        <w:t>0 минут</w:t>
      </w:r>
    </w:p>
    <w:p w:rsidR="0059375F" w:rsidRPr="00FB2760" w:rsidRDefault="0059375F" w:rsidP="002F3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gramStart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соответствии с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и порядком работы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постановлением Правительства Камчатского края от 15.02.2011 № 72-П, на основании </w:t>
      </w:r>
      <w:r w:rsidR="008F322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уведомлени</w:t>
      </w:r>
      <w:r w:rsidR="00AE392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я</w:t>
      </w:r>
      <w:proofErr w:type="gramEnd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муниципального служащего Администрации Вилючинского городского округа</w:t>
      </w:r>
      <w:r w:rsidR="00AE392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жалобы гражданина,</w:t>
      </w:r>
      <w:r w:rsidR="002F37F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жалобы </w:t>
      </w:r>
      <w:r w:rsidR="002F37F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исполняющего обязанности директора муниципального управляющего предприятия</w:t>
      </w:r>
      <w:r w:rsidR="00AE392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состоялось </w:t>
      </w:r>
      <w:r w:rsidRPr="008A05F7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Вилючинского городского </w:t>
      </w:r>
      <w:proofErr w:type="gramStart"/>
      <w:r w:rsidRPr="008A05F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8A05F7">
        <w:rPr>
          <w:rFonts w:ascii="Times New Roman" w:hAnsi="Times New Roman" w:cs="Times New Roman"/>
          <w:sz w:val="28"/>
          <w:szCs w:val="28"/>
        </w:rPr>
        <w:t xml:space="preserve"> ЗАТО г. Вилючинска Камчатского края </w:t>
      </w: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урегулированию конфликта интересов (далее – Комиссия).</w:t>
      </w:r>
    </w:p>
    <w:p w:rsidR="0059375F" w:rsidRPr="008A05F7" w:rsidRDefault="0059375F" w:rsidP="0059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F7">
        <w:rPr>
          <w:rFonts w:ascii="Times New Roman" w:hAnsi="Times New Roman" w:cs="Times New Roman"/>
          <w:sz w:val="28"/>
          <w:szCs w:val="28"/>
        </w:rPr>
        <w:t xml:space="preserve">На </w:t>
      </w:r>
      <w:r w:rsidR="00FB2760">
        <w:rPr>
          <w:rFonts w:ascii="Times New Roman" w:hAnsi="Times New Roman" w:cs="Times New Roman"/>
          <w:sz w:val="28"/>
          <w:szCs w:val="28"/>
        </w:rPr>
        <w:t xml:space="preserve">заседании Комиссии рассмотрены </w:t>
      </w:r>
      <w:r w:rsidR="00AE3922">
        <w:rPr>
          <w:rFonts w:ascii="Times New Roman" w:hAnsi="Times New Roman" w:cs="Times New Roman"/>
          <w:sz w:val="28"/>
          <w:szCs w:val="28"/>
        </w:rPr>
        <w:t>3</w:t>
      </w:r>
      <w:r w:rsidRPr="008A05F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F3228">
        <w:rPr>
          <w:rFonts w:ascii="Times New Roman" w:hAnsi="Times New Roman" w:cs="Times New Roman"/>
          <w:sz w:val="28"/>
          <w:szCs w:val="28"/>
        </w:rPr>
        <w:t>а</w:t>
      </w:r>
      <w:r w:rsidRPr="008A05F7">
        <w:rPr>
          <w:rFonts w:ascii="Times New Roman" w:hAnsi="Times New Roman" w:cs="Times New Roman"/>
          <w:sz w:val="28"/>
          <w:szCs w:val="28"/>
        </w:rPr>
        <w:t>:</w:t>
      </w:r>
    </w:p>
    <w:p w:rsidR="00FB2760" w:rsidRDefault="00FB2760" w:rsidP="00FB27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375F" w:rsidRPr="00FB276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AE3922">
        <w:rPr>
          <w:rFonts w:ascii="Times New Roman" w:hAnsi="Times New Roman" w:cs="Times New Roman"/>
          <w:sz w:val="28"/>
          <w:szCs w:val="28"/>
        </w:rPr>
        <w:t>жалобы гражданина о ненадлежащем поведении муниципального служащего администрации городского округа.</w:t>
      </w:r>
    </w:p>
    <w:p w:rsidR="009D6649" w:rsidRDefault="00AE3922" w:rsidP="00FB27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обсуждения вопроса, Комиссия пришла к выводу о невозможности подтвердить или опровергнуть доводы заявителя о нарушении требований к служебному поведению муниципального служащего.</w:t>
      </w:r>
    </w:p>
    <w:p w:rsidR="009D6649" w:rsidRDefault="006127FB" w:rsidP="00AE39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2. </w:t>
      </w:r>
      <w:r w:rsidR="00AE392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Рассмотрение жалобы исполняющего обязанности директора муниципального управляющего предприятия о ненадлежащем поведении муниципального служащего администрации городского округа.</w:t>
      </w:r>
    </w:p>
    <w:p w:rsidR="00AE3922" w:rsidRDefault="00AE3922" w:rsidP="00AE39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 результатам рассмотрения жалобы простым большинством голосов Комиссией принято решение рекомендовать главе администрации городского округа назначить проведение служебного расследования для выяснения обстоятельств, изложенные в заявлении муниципального унитарного предприятия.</w:t>
      </w:r>
    </w:p>
    <w:p w:rsidR="00AE3922" w:rsidRDefault="00AE3922" w:rsidP="00AE39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3. Рассмотрение жалобы муниципального служащего о ненадлежащем поведении муниципального служащего.</w:t>
      </w:r>
    </w:p>
    <w:p w:rsidR="00AE3922" w:rsidRDefault="00AE3922" w:rsidP="00AE39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 результатам рассмотрения обращения, изучив в совокупности имеющиеся материалы, Комиссией принято решение отложить заседание до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выхода из отпуска муниципального служащего и окончания проведения дисциплинарного расследования в отношении муниципального служащего.</w:t>
      </w:r>
    </w:p>
    <w:sectPr w:rsidR="00AE3922" w:rsidSect="00B9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56F5"/>
    <w:multiLevelType w:val="multilevel"/>
    <w:tmpl w:val="5B3C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5F"/>
    <w:rsid w:val="0025409A"/>
    <w:rsid w:val="002F37F4"/>
    <w:rsid w:val="0059375F"/>
    <w:rsid w:val="006127FB"/>
    <w:rsid w:val="007468B1"/>
    <w:rsid w:val="008F3228"/>
    <w:rsid w:val="009D6649"/>
    <w:rsid w:val="00AE3922"/>
    <w:rsid w:val="00B97901"/>
    <w:rsid w:val="00FB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5F"/>
    <w:pPr>
      <w:ind w:left="720"/>
      <w:contextualSpacing/>
    </w:pPr>
  </w:style>
  <w:style w:type="character" w:customStyle="1" w:styleId="apple-converted-space">
    <w:name w:val="apple-converted-space"/>
    <w:basedOn w:val="a0"/>
    <w:rsid w:val="0059375F"/>
  </w:style>
  <w:style w:type="paragraph" w:styleId="a4">
    <w:name w:val="Balloon Text"/>
    <w:basedOn w:val="a"/>
    <w:link w:val="a5"/>
    <w:uiPriority w:val="99"/>
    <w:semiHidden/>
    <w:unhideWhenUsed/>
    <w:rsid w:val="0061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5F"/>
    <w:pPr>
      <w:ind w:left="720"/>
      <w:contextualSpacing/>
    </w:pPr>
  </w:style>
  <w:style w:type="character" w:customStyle="1" w:styleId="apple-converted-space">
    <w:name w:val="apple-converted-space"/>
    <w:basedOn w:val="a0"/>
    <w:rsid w:val="0059375F"/>
  </w:style>
  <w:style w:type="paragraph" w:styleId="a4">
    <w:name w:val="Balloon Text"/>
    <w:basedOn w:val="a"/>
    <w:link w:val="a5"/>
    <w:uiPriority w:val="99"/>
    <w:semiHidden/>
    <w:unhideWhenUsed/>
    <w:rsid w:val="0061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 С. Михальцова</cp:lastModifiedBy>
  <cp:revision>4</cp:revision>
  <cp:lastPrinted>2019-05-15T23:16:00Z</cp:lastPrinted>
  <dcterms:created xsi:type="dcterms:W3CDTF">2019-05-15T22:45:00Z</dcterms:created>
  <dcterms:modified xsi:type="dcterms:W3CDTF">2019-05-15T23:16:00Z</dcterms:modified>
</cp:coreProperties>
</file>