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3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2D64FB">
              <w:rPr>
                <w:sz w:val="28"/>
                <w:szCs w:val="28"/>
              </w:rPr>
              <w:t>22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991EB6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2D64FB">
              <w:rPr>
                <w:sz w:val="28"/>
                <w:szCs w:val="28"/>
              </w:rPr>
              <w:t>9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485470" w:rsidRDefault="00652A5A" w:rsidP="00C93E6C">
            <w:pPr>
              <w:rPr>
                <w:sz w:val="28"/>
                <w:szCs w:val="28"/>
              </w:rPr>
            </w:pPr>
            <w:r w:rsidRPr="00485470">
              <w:rPr>
                <w:sz w:val="28"/>
                <w:szCs w:val="28"/>
              </w:rPr>
              <w:t>_</w:t>
            </w:r>
            <w:r w:rsidR="00991EB6" w:rsidRPr="00485470">
              <w:rPr>
                <w:sz w:val="28"/>
                <w:szCs w:val="28"/>
              </w:rPr>
              <w:t>2</w:t>
            </w:r>
            <w:r w:rsidRPr="00485470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0A1438" w:rsidRPr="00AA6F34" w:rsidRDefault="00FC56CF" w:rsidP="00AA6F34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AA6F3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b/>
                <w:bCs/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 xml:space="preserve">Председатель комиссии:               </w:t>
            </w: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F925C9">
              <w:rPr>
                <w:spacing w:val="-2"/>
                <w:sz w:val="28"/>
                <w:szCs w:val="28"/>
              </w:rPr>
              <w:t>Вилючинского</w:t>
            </w:r>
            <w:proofErr w:type="spellEnd"/>
            <w:r w:rsidRPr="00F925C9">
              <w:rPr>
                <w:spacing w:val="-2"/>
                <w:sz w:val="28"/>
                <w:szCs w:val="28"/>
              </w:rPr>
              <w:t xml:space="preserve"> горо</w:t>
            </w:r>
            <w:r w:rsidRPr="00F925C9">
              <w:rPr>
                <w:spacing w:val="-2"/>
                <w:sz w:val="28"/>
                <w:szCs w:val="28"/>
              </w:rPr>
              <w:t>д</w:t>
            </w:r>
            <w:r w:rsidRPr="00F925C9">
              <w:rPr>
                <w:spacing w:val="-2"/>
                <w:sz w:val="28"/>
                <w:szCs w:val="28"/>
              </w:rPr>
              <w:t>ского округа.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11142C" w:rsidP="00182586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="00AA6F34" w:rsidRPr="00F925C9">
              <w:rPr>
                <w:b/>
                <w:bCs/>
                <w:sz w:val="28"/>
                <w:szCs w:val="28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отдела безопасности,                                                                                      </w:t>
            </w:r>
          </w:p>
          <w:p w:rsidR="00AA6F34" w:rsidRPr="00F925C9" w:rsidRDefault="00AA6F34" w:rsidP="00182586">
            <w:pPr>
              <w:rPr>
                <w:b/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мобилизационной подготовки и пропускного режима администрации.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советник отдела безопасности,                                                                                      </w:t>
            </w:r>
          </w:p>
          <w:p w:rsidR="00AA6F34" w:rsidRPr="00F925C9" w:rsidRDefault="00AA6F34" w:rsidP="00182586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мобилизацион</w:t>
            </w:r>
            <w:r>
              <w:rPr>
                <w:sz w:val="28"/>
                <w:szCs w:val="28"/>
              </w:rPr>
              <w:t>ной подготовки и пропускного ре</w:t>
            </w:r>
            <w:r w:rsidRPr="00F925C9">
              <w:rPr>
                <w:sz w:val="28"/>
                <w:szCs w:val="28"/>
              </w:rPr>
              <w:t>жима администрации.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Pr="00F925C9" w:rsidRDefault="00AA6F34" w:rsidP="0011142C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 w:rsidRPr="00F925C9">
              <w:rPr>
                <w:spacing w:val="-2"/>
                <w:sz w:val="28"/>
                <w:szCs w:val="28"/>
              </w:rPr>
              <w:t>Ланин Виталий Николаевич</w:t>
            </w:r>
          </w:p>
        </w:tc>
        <w:tc>
          <w:tcPr>
            <w:tcW w:w="5670" w:type="dxa"/>
            <w:shd w:val="clear" w:color="auto" w:fill="FFFFFF"/>
          </w:tcPr>
          <w:p w:rsidR="00AA6F34" w:rsidRPr="00F925C9" w:rsidRDefault="00AA6F34" w:rsidP="0011142C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глава</w:t>
            </w:r>
            <w:r w:rsidR="0011142C">
              <w:rPr>
                <w:sz w:val="28"/>
                <w:szCs w:val="28"/>
              </w:rPr>
              <w:t xml:space="preserve"> </w:t>
            </w:r>
            <w:proofErr w:type="spellStart"/>
            <w:r w:rsidR="0011142C">
              <w:rPr>
                <w:sz w:val="28"/>
                <w:szCs w:val="28"/>
              </w:rPr>
              <w:t>Вилючинского</w:t>
            </w:r>
            <w:proofErr w:type="spellEnd"/>
            <w:r w:rsidR="0011142C">
              <w:rPr>
                <w:sz w:val="28"/>
                <w:szCs w:val="28"/>
              </w:rPr>
              <w:t xml:space="preserve"> городского округа</w:t>
            </w:r>
            <w:r w:rsidRPr="00F925C9">
              <w:rPr>
                <w:sz w:val="28"/>
                <w:szCs w:val="28"/>
              </w:rPr>
              <w:t xml:space="preserve"> </w:t>
            </w:r>
          </w:p>
        </w:tc>
      </w:tr>
      <w:tr w:rsidR="00AA6F34" w:rsidRPr="00F925C9" w:rsidTr="00182586">
        <w:trPr>
          <w:trHeight w:val="20"/>
        </w:trPr>
        <w:tc>
          <w:tcPr>
            <w:tcW w:w="4253" w:type="dxa"/>
            <w:shd w:val="clear" w:color="auto" w:fill="FFFFFF"/>
          </w:tcPr>
          <w:p w:rsidR="00AA6F34" w:rsidRDefault="00AA6F34" w:rsidP="0011142C">
            <w:pPr>
              <w:shd w:val="clear" w:color="auto" w:fill="FFFFFF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Сухоруков Дмитрий Анатольевич</w:t>
            </w:r>
          </w:p>
          <w:p w:rsidR="00AA6F34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Иванов Григорий Михайлович           </w:t>
            </w: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Горбовский Сергей Викторович</w:t>
            </w:r>
          </w:p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Иванов Дмитрий </w:t>
            </w:r>
            <w:r w:rsidRPr="00F925C9">
              <w:rPr>
                <w:sz w:val="28"/>
                <w:szCs w:val="28"/>
              </w:rPr>
              <w:tab/>
              <w:t>Владимирович</w:t>
            </w:r>
          </w:p>
          <w:p w:rsidR="00AA6F34" w:rsidRPr="00F925C9" w:rsidRDefault="00AA6F34" w:rsidP="00182586">
            <w:pPr>
              <w:shd w:val="clear" w:color="auto" w:fill="FFFFFF"/>
              <w:rPr>
                <w:sz w:val="28"/>
                <w:szCs w:val="28"/>
              </w:rPr>
            </w:pPr>
          </w:p>
          <w:p w:rsidR="00AA6F34" w:rsidRPr="00F925C9" w:rsidRDefault="00AA6F34" w:rsidP="0018258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Пимченков Сергей Иванович</w:t>
            </w:r>
          </w:p>
          <w:p w:rsidR="00AA6F34" w:rsidRPr="00F925C9" w:rsidRDefault="00AA6F34" w:rsidP="00182586">
            <w:pPr>
              <w:shd w:val="clear" w:color="auto" w:fill="FFFFFF"/>
              <w:ind w:left="5" w:right="-4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AA6F34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начальник ОМВД России </w:t>
            </w:r>
            <w:proofErr w:type="gramStart"/>
            <w:r w:rsidRPr="00F925C9">
              <w:rPr>
                <w:sz w:val="28"/>
                <w:szCs w:val="28"/>
              </w:rPr>
              <w:t>по</w:t>
            </w:r>
            <w:proofErr w:type="gramEnd"/>
            <w:r w:rsidRPr="00F925C9">
              <w:rPr>
                <w:sz w:val="28"/>
                <w:szCs w:val="28"/>
              </w:rPr>
              <w:t xml:space="preserve"> ЗАТО 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proofErr w:type="spellEnd"/>
            <w:r w:rsidRPr="00F925C9">
              <w:rPr>
                <w:sz w:val="28"/>
                <w:szCs w:val="28"/>
              </w:rPr>
              <w:t>;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директор МКУ «УЗЧС»;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>заместитель начальника ФГКУ «СУ ФПС № 79 МЧС России»;</w:t>
            </w:r>
          </w:p>
          <w:p w:rsidR="00AA6F34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офицер отделения в г. </w:t>
            </w: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F925C9">
              <w:rPr>
                <w:sz w:val="28"/>
                <w:szCs w:val="28"/>
              </w:rPr>
              <w:t xml:space="preserve"> УФСБ 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России по Камчатскому краю; </w:t>
            </w:r>
          </w:p>
          <w:p w:rsidR="00AA6F34" w:rsidRPr="00F925C9" w:rsidRDefault="00AA6F34" w:rsidP="00182586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  <w:r w:rsidRPr="00F925C9">
              <w:rPr>
                <w:sz w:val="28"/>
                <w:szCs w:val="28"/>
              </w:rPr>
              <w:t xml:space="preserve">заместитель начальника ОМВД России </w:t>
            </w:r>
            <w:proofErr w:type="gramStart"/>
            <w:r w:rsidRPr="00F925C9">
              <w:rPr>
                <w:sz w:val="28"/>
                <w:szCs w:val="28"/>
              </w:rPr>
              <w:t>по</w:t>
            </w:r>
            <w:proofErr w:type="gramEnd"/>
            <w:r w:rsidRPr="00F925C9">
              <w:rPr>
                <w:sz w:val="28"/>
                <w:szCs w:val="28"/>
              </w:rPr>
              <w:t xml:space="preserve"> ЗАТО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925C9">
              <w:rPr>
                <w:sz w:val="28"/>
                <w:szCs w:val="28"/>
              </w:rPr>
              <w:t>Вилючинск</w:t>
            </w:r>
            <w:proofErr w:type="spellEnd"/>
            <w:r w:rsidRPr="00F925C9">
              <w:rPr>
                <w:sz w:val="28"/>
                <w:szCs w:val="28"/>
              </w:rPr>
              <w:t xml:space="preserve">.            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FC56CF" w:rsidRDefault="006561D5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Мирюк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  <w:r w:rsidR="00991EB6">
              <w:rPr>
                <w:sz w:val="28"/>
                <w:szCs w:val="28"/>
              </w:rPr>
              <w:t>А.</w:t>
            </w:r>
          </w:p>
          <w:p w:rsidR="00860123" w:rsidRDefault="00FD5BE4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Дербенев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  <w:r w:rsidR="00AA6F34">
              <w:rPr>
                <w:sz w:val="28"/>
                <w:szCs w:val="28"/>
              </w:rPr>
              <w:t>.</w:t>
            </w:r>
          </w:p>
          <w:p w:rsidR="00724329" w:rsidRDefault="00724329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Мошкин А.И.</w:t>
            </w:r>
          </w:p>
        </w:tc>
        <w:tc>
          <w:tcPr>
            <w:tcW w:w="7371" w:type="dxa"/>
          </w:tcPr>
          <w:p w:rsidR="009E366B" w:rsidRDefault="00CD21E4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860123" w:rsidRDefault="00991EB6" w:rsidP="00B43738">
            <w:pPr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культуры</w:t>
            </w:r>
            <w:r w:rsidRPr="00991EB6">
              <w:rPr>
                <w:sz w:val="28"/>
                <w:szCs w:val="28"/>
              </w:rPr>
              <w:t xml:space="preserve"> администрации ВГО</w:t>
            </w:r>
            <w:r w:rsidR="00860123">
              <w:rPr>
                <w:sz w:val="28"/>
                <w:szCs w:val="28"/>
              </w:rPr>
              <w:t>;</w:t>
            </w:r>
          </w:p>
          <w:p w:rsidR="00AA6F34" w:rsidRDefault="00FD5BE4" w:rsidP="00991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</w:t>
            </w:r>
            <w:r w:rsidR="00AA6F34">
              <w:rPr>
                <w:sz w:val="28"/>
                <w:szCs w:val="28"/>
              </w:rPr>
              <w:t xml:space="preserve"> директор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AA6F34">
              <w:rPr>
                <w:sz w:val="28"/>
                <w:szCs w:val="28"/>
              </w:rPr>
              <w:t xml:space="preserve"> ООО</w:t>
            </w:r>
            <w:proofErr w:type="gramEnd"/>
            <w:r w:rsidR="00AA6F34">
              <w:rPr>
                <w:sz w:val="28"/>
                <w:szCs w:val="28"/>
              </w:rPr>
              <w:t xml:space="preserve"> «Восток-Плюс»;</w:t>
            </w:r>
          </w:p>
          <w:p w:rsidR="00724329" w:rsidRDefault="00724329" w:rsidP="00991E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заместителя начальника полиции (по охране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ственного порядка) ОМВД России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proofErr w:type="spellStart"/>
            <w:r>
              <w:rPr>
                <w:sz w:val="28"/>
                <w:szCs w:val="28"/>
              </w:rPr>
              <w:t>Вилючинск</w:t>
            </w:r>
            <w:proofErr w:type="spellEnd"/>
            <w:r w:rsidR="00FD5BE4">
              <w:rPr>
                <w:sz w:val="28"/>
                <w:szCs w:val="28"/>
              </w:rPr>
              <w:t>.</w:t>
            </w:r>
          </w:p>
        </w:tc>
      </w:tr>
    </w:tbl>
    <w:p w:rsidR="004C35D3" w:rsidRDefault="004C35D3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AA6F34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991EB6" w:rsidRPr="00991EB6">
              <w:rPr>
                <w:sz w:val="28"/>
                <w:szCs w:val="28"/>
              </w:rPr>
              <w:tab/>
            </w:r>
            <w:r w:rsidR="00AA6F34" w:rsidRPr="00AA6F34">
              <w:rPr>
                <w:sz w:val="28"/>
                <w:szCs w:val="28"/>
              </w:rPr>
              <w:t xml:space="preserve">Об эффективности принимаемых мер по обеспечению </w:t>
            </w:r>
            <w:proofErr w:type="gramStart"/>
            <w:r w:rsidR="00AA6F34" w:rsidRPr="00AA6F34">
              <w:rPr>
                <w:sz w:val="28"/>
                <w:szCs w:val="28"/>
              </w:rPr>
              <w:t>ан-</w:t>
            </w:r>
            <w:proofErr w:type="spellStart"/>
            <w:r w:rsidR="00AA6F34" w:rsidRPr="00AA6F34">
              <w:rPr>
                <w:sz w:val="28"/>
                <w:szCs w:val="28"/>
              </w:rPr>
              <w:t>титеррористической</w:t>
            </w:r>
            <w:proofErr w:type="spellEnd"/>
            <w:proofErr w:type="gramEnd"/>
            <w:r w:rsidR="00AA6F34" w:rsidRPr="00AA6F34">
              <w:rPr>
                <w:sz w:val="28"/>
                <w:szCs w:val="28"/>
              </w:rPr>
              <w:t xml:space="preserve"> защищенности объектов транспорта и транспортной инфраструктуры с заслушиванием руководителей субъектов транспортной инфраструктуры, не принявших должных мер к устранению недостатков в их террористической защищенности.</w:t>
            </w:r>
            <w:r w:rsidR="00CD21E4" w:rsidRPr="00CD21E4">
              <w:rPr>
                <w:sz w:val="28"/>
                <w:szCs w:val="28"/>
              </w:rPr>
              <w:t xml:space="preserve"> 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AC64B7" w:rsidP="00551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</w:t>
            </w:r>
            <w:r w:rsidR="00114CD6"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762659" w:rsidRDefault="00762659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927823" w:rsidRPr="00FD5BE4" w:rsidRDefault="00FD5BE4" w:rsidP="00FD5BE4">
            <w:pPr>
              <w:pStyle w:val="a4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Дербенев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  <w:r w:rsidR="00927823">
              <w:rPr>
                <w:sz w:val="28"/>
                <w:szCs w:val="28"/>
              </w:rPr>
              <w:t>.</w:t>
            </w:r>
            <w:r w:rsidR="008C0467" w:rsidRPr="008C0467">
              <w:rPr>
                <w:sz w:val="28"/>
                <w:szCs w:val="28"/>
              </w:rPr>
              <w:t xml:space="preserve"> –</w:t>
            </w:r>
            <w:r w:rsidR="009278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генерального</w:t>
            </w:r>
            <w:r w:rsidR="00927823" w:rsidRPr="00927823">
              <w:rPr>
                <w:sz w:val="28"/>
                <w:szCs w:val="28"/>
              </w:rPr>
              <w:t xml:space="preserve"> директор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«Восток-Плюс».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Default="00FD5BE4" w:rsidP="00361850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Информацию докладчика</w:t>
            </w:r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принять к сведению.</w:t>
            </w:r>
          </w:p>
          <w:p w:rsidR="008E55D9" w:rsidRDefault="008E55D9" w:rsidP="00C733FE">
            <w:pPr>
              <w:pStyle w:val="a4"/>
              <w:numPr>
                <w:ilvl w:val="0"/>
                <w:numId w:val="28"/>
              </w:numPr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8E55D9">
              <w:rPr>
                <w:color w:val="000000" w:themeColor="text1"/>
                <w:sz w:val="28"/>
                <w:szCs w:val="28"/>
              </w:rPr>
              <w:t xml:space="preserve">В целях </w:t>
            </w:r>
            <w:proofErr w:type="gramStart"/>
            <w:r w:rsidRPr="008E55D9">
              <w:rPr>
                <w:color w:val="000000" w:themeColor="text1"/>
                <w:sz w:val="28"/>
                <w:szCs w:val="28"/>
              </w:rPr>
              <w:t>обеспечения соблюдения требований законодательства Ро</w:t>
            </w:r>
            <w:r w:rsidRPr="008E55D9">
              <w:rPr>
                <w:color w:val="000000" w:themeColor="text1"/>
                <w:sz w:val="28"/>
                <w:szCs w:val="28"/>
              </w:rPr>
              <w:t>с</w:t>
            </w:r>
            <w:r w:rsidRPr="008E55D9">
              <w:rPr>
                <w:color w:val="000000" w:themeColor="text1"/>
                <w:sz w:val="28"/>
                <w:szCs w:val="28"/>
              </w:rPr>
              <w:t>сийской Федерации</w:t>
            </w:r>
            <w:proofErr w:type="gramEnd"/>
            <w:r w:rsidRPr="008E55D9">
              <w:rPr>
                <w:color w:val="000000" w:themeColor="text1"/>
                <w:sz w:val="28"/>
                <w:szCs w:val="28"/>
              </w:rPr>
              <w:t xml:space="preserve"> в сфере антитеррористической защищенности объектов транспорта и транспортной инфраструктуры ООО «Восток-Плюс» (</w:t>
            </w:r>
            <w:proofErr w:type="spellStart"/>
            <w:r w:rsidRPr="008E55D9">
              <w:rPr>
                <w:color w:val="000000" w:themeColor="text1"/>
                <w:sz w:val="28"/>
                <w:szCs w:val="28"/>
              </w:rPr>
              <w:t>Дречевич</w:t>
            </w:r>
            <w:proofErr w:type="spellEnd"/>
            <w:r w:rsidRPr="008E55D9">
              <w:rPr>
                <w:color w:val="000000" w:themeColor="text1"/>
                <w:sz w:val="28"/>
                <w:szCs w:val="28"/>
              </w:rPr>
              <w:t xml:space="preserve"> Т.И.): </w:t>
            </w:r>
          </w:p>
          <w:p w:rsidR="00C733FE" w:rsidRPr="008E55D9" w:rsidRDefault="00C733FE" w:rsidP="008E55D9">
            <w:pPr>
              <w:pStyle w:val="a4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8E55D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E55D9">
              <w:rPr>
                <w:color w:val="000000" w:themeColor="text1"/>
                <w:sz w:val="28"/>
                <w:szCs w:val="28"/>
              </w:rPr>
              <w:t xml:space="preserve">завершить аттестацию </w:t>
            </w:r>
            <w:r w:rsidR="00205942">
              <w:rPr>
                <w:color w:val="000000" w:themeColor="text1"/>
                <w:sz w:val="28"/>
                <w:szCs w:val="28"/>
              </w:rPr>
              <w:t xml:space="preserve">сил обеспечения транспортной безопасности </w:t>
            </w:r>
          </w:p>
          <w:p w:rsidR="00C733FE" w:rsidRPr="00C733FE" w:rsidRDefault="00C733FE" w:rsidP="00C733FE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="00205942">
              <w:rPr>
                <w:sz w:val="28"/>
                <w:szCs w:val="28"/>
                <w:u w:val="single"/>
              </w:rPr>
              <w:t>срок – до 01.10</w:t>
            </w:r>
            <w:r w:rsidRPr="00C733FE">
              <w:rPr>
                <w:sz w:val="28"/>
                <w:szCs w:val="28"/>
                <w:u w:val="single"/>
              </w:rPr>
              <w:t>.20</w:t>
            </w:r>
            <w:r w:rsidR="00205942">
              <w:rPr>
                <w:sz w:val="28"/>
                <w:szCs w:val="28"/>
                <w:u w:val="single"/>
              </w:rPr>
              <w:t>19;</w:t>
            </w:r>
          </w:p>
          <w:p w:rsidR="00205942" w:rsidRDefault="00F856C4" w:rsidP="00F856C4">
            <w:pPr>
              <w:pStyle w:val="a4"/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5942">
              <w:rPr>
                <w:sz w:val="28"/>
                <w:szCs w:val="28"/>
              </w:rPr>
              <w:t xml:space="preserve">разработать и направить на утверждение в Федеральное дорожное агентство планы обеспечения транспортной безопасности </w:t>
            </w:r>
          </w:p>
          <w:p w:rsidR="00FD5BE4" w:rsidRDefault="00205942" w:rsidP="00205942">
            <w:pPr>
              <w:pStyle w:val="a4"/>
              <w:ind w:left="0" w:firstLine="42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срок – до 27.12.2019.</w:t>
            </w:r>
          </w:p>
          <w:p w:rsidR="00FD5BE4" w:rsidRPr="00FD5BE4" w:rsidRDefault="00FD5BE4" w:rsidP="00FD5BE4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sz w:val="28"/>
                <w:szCs w:val="28"/>
              </w:rPr>
            </w:pPr>
            <w:r w:rsidRPr="00FD5BE4">
              <w:rPr>
                <w:sz w:val="28"/>
                <w:szCs w:val="28"/>
              </w:rPr>
              <w:t xml:space="preserve">Аппарату АТК </w:t>
            </w:r>
            <w:proofErr w:type="spellStart"/>
            <w:r w:rsidRPr="00FD5BE4">
              <w:rPr>
                <w:sz w:val="28"/>
                <w:szCs w:val="28"/>
              </w:rPr>
              <w:t>Вилючинского</w:t>
            </w:r>
            <w:proofErr w:type="spellEnd"/>
            <w:r w:rsidRPr="00FD5BE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ородского округа (Архипов В.Д.)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готовить письмо </w:t>
            </w:r>
            <w:r w:rsidRPr="00FD5BE4">
              <w:rPr>
                <w:sz w:val="28"/>
                <w:szCs w:val="28"/>
              </w:rPr>
              <w:t>в аппарат АТК Камчат</w:t>
            </w:r>
            <w:r>
              <w:rPr>
                <w:sz w:val="28"/>
                <w:szCs w:val="28"/>
              </w:rPr>
              <w:t>ского края с ходатайством заслуш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вания не прибывших руководителей субъектов транспортной инфраструкт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(</w:t>
            </w:r>
            <w:r w:rsidRPr="00FD5BE4">
              <w:rPr>
                <w:sz w:val="28"/>
                <w:szCs w:val="28"/>
              </w:rPr>
              <w:t xml:space="preserve">ИП </w:t>
            </w:r>
            <w:proofErr w:type="spellStart"/>
            <w:r w:rsidRPr="00FD5BE4">
              <w:rPr>
                <w:sz w:val="28"/>
                <w:szCs w:val="28"/>
              </w:rPr>
              <w:t>Турчын</w:t>
            </w:r>
            <w:proofErr w:type="spellEnd"/>
            <w:r w:rsidRPr="00FD5BE4">
              <w:rPr>
                <w:sz w:val="28"/>
                <w:szCs w:val="28"/>
              </w:rPr>
              <w:t xml:space="preserve"> И.О., ИП </w:t>
            </w:r>
            <w:proofErr w:type="spellStart"/>
            <w:r w:rsidRPr="00FD5BE4">
              <w:rPr>
                <w:sz w:val="28"/>
                <w:szCs w:val="28"/>
              </w:rPr>
              <w:t>Пушаев</w:t>
            </w:r>
            <w:proofErr w:type="spellEnd"/>
            <w:r w:rsidRPr="00FD5BE4">
              <w:rPr>
                <w:sz w:val="28"/>
                <w:szCs w:val="28"/>
              </w:rPr>
              <w:t xml:space="preserve"> О.Г</w:t>
            </w:r>
            <w:r>
              <w:rPr>
                <w:sz w:val="28"/>
                <w:szCs w:val="28"/>
              </w:rPr>
              <w:t>) на заседании АТК Камчатского края</w:t>
            </w:r>
            <w:r w:rsidRPr="00FD5BE4">
              <w:rPr>
                <w:sz w:val="28"/>
                <w:szCs w:val="28"/>
              </w:rPr>
              <w:t xml:space="preserve"> </w:t>
            </w:r>
          </w:p>
          <w:p w:rsidR="00E63891" w:rsidRPr="00FD5BE4" w:rsidRDefault="00FD5BE4" w:rsidP="00FD5BE4">
            <w:pPr>
              <w:jc w:val="both"/>
              <w:rPr>
                <w:sz w:val="28"/>
                <w:szCs w:val="28"/>
                <w:u w:val="single"/>
              </w:rPr>
            </w:pPr>
            <w:r w:rsidRPr="00FD5BE4">
              <w:rPr>
                <w:rFonts w:eastAsiaTheme="minorHAnsi"/>
                <w:sz w:val="28"/>
                <w:szCs w:val="28"/>
              </w:rPr>
              <w:t xml:space="preserve">        </w:t>
            </w:r>
            <w:r w:rsidRPr="00FD5BE4">
              <w:rPr>
                <w:rFonts w:eastAsiaTheme="minorHAnsi"/>
                <w:sz w:val="28"/>
                <w:szCs w:val="28"/>
                <w:u w:val="single"/>
              </w:rPr>
              <w:t>срок – до 30 апреля 2019 года</w:t>
            </w:r>
            <w:r w:rsidR="00DE2B87" w:rsidRPr="00FD5BE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B43738" w:rsidRDefault="00991EB6" w:rsidP="00991EB6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>О готовности образовательных учреждений к проведению единого го</w:t>
            </w:r>
            <w:r w:rsidRPr="00991EB6">
              <w:rPr>
                <w:sz w:val="28"/>
                <w:szCs w:val="28"/>
              </w:rPr>
              <w:t>с</w:t>
            </w:r>
            <w:r w:rsidRPr="00991EB6">
              <w:rPr>
                <w:sz w:val="28"/>
                <w:szCs w:val="28"/>
              </w:rPr>
              <w:t>ударственного экзамена и к приему детей в ле</w:t>
            </w:r>
            <w:r w:rsidR="006E37F7">
              <w:rPr>
                <w:sz w:val="28"/>
                <w:szCs w:val="28"/>
              </w:rPr>
              <w:t>тнем оздоровительном сезоне 2019</w:t>
            </w:r>
            <w:r w:rsidRPr="00991EB6">
              <w:rPr>
                <w:sz w:val="28"/>
                <w:szCs w:val="28"/>
              </w:rPr>
              <w:t xml:space="preserve"> года на территории </w:t>
            </w:r>
            <w:proofErr w:type="spellStart"/>
            <w:r w:rsidRPr="00991EB6">
              <w:rPr>
                <w:sz w:val="28"/>
                <w:szCs w:val="28"/>
              </w:rPr>
              <w:t>Вилючинского</w:t>
            </w:r>
            <w:proofErr w:type="spellEnd"/>
            <w:r w:rsidRPr="00991EB6">
              <w:rPr>
                <w:sz w:val="28"/>
                <w:szCs w:val="28"/>
              </w:rPr>
              <w:t xml:space="preserve"> городского округа.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AC64B7" w:rsidP="000F2F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Выступил</w:t>
            </w:r>
            <w:r w:rsidR="00114CD6"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EC5E78" w:rsidRPr="00B43738" w:rsidRDefault="000E244D" w:rsidP="00B4373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</w:t>
            </w:r>
            <w:r w:rsidR="00B43738">
              <w:rPr>
                <w:spacing w:val="-1"/>
                <w:sz w:val="28"/>
                <w:szCs w:val="28"/>
              </w:rPr>
              <w:t>.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Pr="00D9202E" w:rsidRDefault="00B43738" w:rsidP="00D9202E">
      <w:pPr>
        <w:pStyle w:val="a4"/>
        <w:numPr>
          <w:ilvl w:val="0"/>
          <w:numId w:val="7"/>
        </w:numPr>
        <w:rPr>
          <w:sz w:val="28"/>
          <w:szCs w:val="28"/>
          <w:u w:val="single"/>
        </w:rPr>
      </w:pPr>
      <w:r w:rsidRPr="00D9202E">
        <w:rPr>
          <w:color w:val="000000" w:themeColor="text1"/>
          <w:sz w:val="28"/>
          <w:szCs w:val="28"/>
        </w:rPr>
        <w:t>Информацию докладчика</w:t>
      </w:r>
      <w:r w:rsidR="00E96ED6" w:rsidRPr="00D9202E">
        <w:rPr>
          <w:color w:val="000000" w:themeColor="text1"/>
          <w:sz w:val="28"/>
          <w:szCs w:val="28"/>
        </w:rPr>
        <w:t xml:space="preserve"> принять к сведению. </w:t>
      </w:r>
    </w:p>
    <w:p w:rsidR="00D11A5F" w:rsidRPr="00D11A5F" w:rsidRDefault="00D11A5F" w:rsidP="00D11A5F">
      <w:pPr>
        <w:pStyle w:val="a4"/>
        <w:numPr>
          <w:ilvl w:val="0"/>
          <w:numId w:val="7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D11A5F">
        <w:rPr>
          <w:sz w:val="28"/>
          <w:szCs w:val="28"/>
        </w:rPr>
        <w:t>Отделу образования администрации ВГО (Бакал И.А.) совместно с ФГКУ «СУ ФПС № 79 МЧС России» (Аношин А.М.) пр</w:t>
      </w:r>
      <w:r w:rsidR="00FD5BE4">
        <w:rPr>
          <w:sz w:val="28"/>
          <w:szCs w:val="28"/>
        </w:rPr>
        <w:t>овести: обследования МБОУ СШ № 2</w:t>
      </w:r>
      <w:r w:rsidRPr="00D11A5F">
        <w:rPr>
          <w:sz w:val="28"/>
          <w:szCs w:val="28"/>
        </w:rPr>
        <w:t xml:space="preserve"> и СШ № 9 на предмет пожарной безопасности; инструктажи с дире</w:t>
      </w:r>
      <w:r w:rsidRPr="00D11A5F">
        <w:rPr>
          <w:sz w:val="28"/>
          <w:szCs w:val="28"/>
        </w:rPr>
        <w:t>к</w:t>
      </w:r>
      <w:r w:rsidRPr="00D11A5F">
        <w:rPr>
          <w:sz w:val="28"/>
          <w:szCs w:val="28"/>
        </w:rPr>
        <w:t xml:space="preserve">торами школ, лицами ответственными за организацию пожарной безопасности, дежурным персоналом в период проведения ЕГЭ </w:t>
      </w:r>
    </w:p>
    <w:p w:rsidR="00D11A5F" w:rsidRPr="00D11A5F" w:rsidRDefault="00D11A5F" w:rsidP="00D11A5F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D11A5F">
        <w:rPr>
          <w:sz w:val="28"/>
          <w:szCs w:val="28"/>
        </w:rPr>
        <w:t xml:space="preserve">     </w:t>
      </w:r>
      <w:r w:rsidR="00DD2564">
        <w:rPr>
          <w:sz w:val="28"/>
          <w:szCs w:val="28"/>
          <w:u w:val="single"/>
        </w:rPr>
        <w:t>срок – до 19 мая 2019</w:t>
      </w:r>
      <w:r w:rsidRPr="00D11A5F">
        <w:rPr>
          <w:sz w:val="28"/>
          <w:szCs w:val="28"/>
          <w:u w:val="single"/>
        </w:rPr>
        <w:t xml:space="preserve"> года.</w:t>
      </w:r>
    </w:p>
    <w:p w:rsidR="00D11A5F" w:rsidRPr="00D11A5F" w:rsidRDefault="00D11A5F" w:rsidP="00D11A5F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D11A5F">
        <w:rPr>
          <w:sz w:val="28"/>
          <w:szCs w:val="28"/>
        </w:rPr>
        <w:t>Отделу образования администрации ВГО (Бакал И.А.):</w:t>
      </w:r>
    </w:p>
    <w:p w:rsidR="00D11A5F" w:rsidRPr="00D11A5F" w:rsidRDefault="00D11A5F" w:rsidP="00D11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A5F">
        <w:rPr>
          <w:sz w:val="28"/>
          <w:szCs w:val="28"/>
        </w:rPr>
        <w:t>- пров</w:t>
      </w:r>
      <w:r w:rsidR="00FF5079">
        <w:rPr>
          <w:sz w:val="28"/>
          <w:szCs w:val="28"/>
        </w:rPr>
        <w:t xml:space="preserve">ести с директорами МБОУ СШ № 1, </w:t>
      </w:r>
      <w:r w:rsidR="00FD5BE4">
        <w:rPr>
          <w:sz w:val="28"/>
          <w:szCs w:val="28"/>
        </w:rPr>
        <w:t xml:space="preserve">СШ № 2, </w:t>
      </w:r>
      <w:r w:rsidR="00FF5079">
        <w:rPr>
          <w:sz w:val="28"/>
          <w:szCs w:val="28"/>
        </w:rPr>
        <w:t>СШ № 3</w:t>
      </w:r>
      <w:r w:rsidRPr="00D11A5F">
        <w:rPr>
          <w:sz w:val="28"/>
          <w:szCs w:val="28"/>
        </w:rPr>
        <w:t>,</w:t>
      </w:r>
      <w:r w:rsidR="00FF5079">
        <w:rPr>
          <w:sz w:val="28"/>
          <w:szCs w:val="28"/>
        </w:rPr>
        <w:t xml:space="preserve"> СШ № 9, МБУ ДО ЦРТДЮ</w:t>
      </w:r>
      <w:r w:rsidR="00FD5BE4">
        <w:rPr>
          <w:sz w:val="28"/>
          <w:szCs w:val="28"/>
        </w:rPr>
        <w:t>, МБУ ДОСК ДХШ</w:t>
      </w:r>
      <w:r w:rsidRPr="00D11A5F">
        <w:rPr>
          <w:sz w:val="28"/>
          <w:szCs w:val="28"/>
        </w:rPr>
        <w:t xml:space="preserve"> инструктаж по обеспечению антитеррорист</w:t>
      </w:r>
      <w:r w:rsidRPr="00D11A5F">
        <w:rPr>
          <w:sz w:val="28"/>
          <w:szCs w:val="28"/>
        </w:rPr>
        <w:t>и</w:t>
      </w:r>
      <w:r w:rsidRPr="00D11A5F">
        <w:rPr>
          <w:sz w:val="28"/>
          <w:szCs w:val="28"/>
        </w:rPr>
        <w:t>ческой безопасности и порядку действий в случае угрозы или совершения те</w:t>
      </w:r>
      <w:r w:rsidRPr="00D11A5F">
        <w:rPr>
          <w:sz w:val="28"/>
          <w:szCs w:val="28"/>
        </w:rPr>
        <w:t>р</w:t>
      </w:r>
      <w:r w:rsidRPr="00D11A5F">
        <w:rPr>
          <w:sz w:val="28"/>
          <w:szCs w:val="28"/>
        </w:rPr>
        <w:t>рористического а</w:t>
      </w:r>
      <w:r w:rsidRPr="00D11A5F">
        <w:rPr>
          <w:sz w:val="28"/>
          <w:szCs w:val="28"/>
        </w:rPr>
        <w:t>к</w:t>
      </w:r>
      <w:r w:rsidRPr="00D11A5F">
        <w:rPr>
          <w:sz w:val="28"/>
          <w:szCs w:val="28"/>
        </w:rPr>
        <w:t>та</w:t>
      </w:r>
    </w:p>
    <w:p w:rsidR="00D11A5F" w:rsidRPr="00D11A5F" w:rsidRDefault="00D11A5F" w:rsidP="00D11A5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FD5BE4">
        <w:rPr>
          <w:sz w:val="28"/>
          <w:szCs w:val="28"/>
          <w:u w:val="single"/>
        </w:rPr>
        <w:t>срок – до 2</w:t>
      </w:r>
      <w:r w:rsidR="00DD2564">
        <w:rPr>
          <w:sz w:val="28"/>
          <w:szCs w:val="28"/>
          <w:u w:val="single"/>
        </w:rPr>
        <w:t>9 мая 2019</w:t>
      </w:r>
      <w:r w:rsidRPr="00D11A5F">
        <w:rPr>
          <w:sz w:val="28"/>
          <w:szCs w:val="28"/>
          <w:u w:val="single"/>
        </w:rPr>
        <w:t xml:space="preserve"> года;</w:t>
      </w:r>
    </w:p>
    <w:p w:rsidR="00D11A5F" w:rsidRPr="00D11A5F" w:rsidRDefault="00D11A5F" w:rsidP="00D11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A5F">
        <w:rPr>
          <w:sz w:val="28"/>
          <w:szCs w:val="28"/>
        </w:rPr>
        <w:t>- ограничить доступ на территории образовательных учреждений лиц, не имеющих прямого отношения</w:t>
      </w:r>
      <w:r w:rsidR="00FF5079">
        <w:rPr>
          <w:sz w:val="28"/>
          <w:szCs w:val="28"/>
        </w:rPr>
        <w:t>:</w:t>
      </w:r>
      <w:r w:rsidRPr="00D11A5F">
        <w:rPr>
          <w:sz w:val="28"/>
          <w:szCs w:val="28"/>
        </w:rPr>
        <w:t xml:space="preserve"> к подготовке и проведению единого госуда</w:t>
      </w:r>
      <w:r w:rsidRPr="00D11A5F">
        <w:rPr>
          <w:sz w:val="28"/>
          <w:szCs w:val="28"/>
        </w:rPr>
        <w:t>р</w:t>
      </w:r>
      <w:r w:rsidRPr="00D11A5F">
        <w:rPr>
          <w:sz w:val="28"/>
          <w:szCs w:val="28"/>
        </w:rPr>
        <w:t>ственного экзамена</w:t>
      </w:r>
      <w:r w:rsidR="00FF5079">
        <w:rPr>
          <w:sz w:val="28"/>
          <w:szCs w:val="28"/>
        </w:rPr>
        <w:t>; к обеспечению отдыха и оздоровлению детей</w:t>
      </w:r>
    </w:p>
    <w:p w:rsidR="00D11A5F" w:rsidRPr="005F71EA" w:rsidRDefault="00D11A5F" w:rsidP="005F71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D11A5F">
        <w:rPr>
          <w:sz w:val="28"/>
          <w:szCs w:val="28"/>
        </w:rPr>
        <w:t xml:space="preserve"> </w:t>
      </w:r>
      <w:r w:rsidR="005F71EA">
        <w:rPr>
          <w:sz w:val="28"/>
          <w:szCs w:val="28"/>
          <w:u w:val="single"/>
        </w:rPr>
        <w:t>срок – с 26 мая по 03 августа</w:t>
      </w:r>
      <w:r w:rsidR="00DD2564">
        <w:rPr>
          <w:sz w:val="28"/>
          <w:szCs w:val="28"/>
          <w:u w:val="single"/>
        </w:rPr>
        <w:t xml:space="preserve"> 2019</w:t>
      </w:r>
      <w:r w:rsidRPr="00D11A5F">
        <w:rPr>
          <w:sz w:val="28"/>
          <w:szCs w:val="28"/>
          <w:u w:val="single"/>
        </w:rPr>
        <w:t xml:space="preserve"> года.</w:t>
      </w:r>
    </w:p>
    <w:p w:rsidR="00051DDE" w:rsidRPr="002F0A97" w:rsidRDefault="00051DDE" w:rsidP="00D11A5F">
      <w:pPr>
        <w:tabs>
          <w:tab w:val="left" w:pos="426"/>
        </w:tabs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C35EEC" w:rsidRDefault="00991EB6" w:rsidP="00991EB6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991EB6">
              <w:rPr>
                <w:sz w:val="28"/>
                <w:szCs w:val="28"/>
              </w:rPr>
              <w:t>Об обеспечении безопасности в период подготовки и проведения о</w:t>
            </w:r>
            <w:r w:rsidRPr="00991EB6">
              <w:rPr>
                <w:sz w:val="28"/>
                <w:szCs w:val="28"/>
              </w:rPr>
              <w:t>б</w:t>
            </w:r>
            <w:r w:rsidRPr="00991EB6">
              <w:rPr>
                <w:sz w:val="28"/>
                <w:szCs w:val="28"/>
              </w:rPr>
              <w:t>щественных мероприятий, посвящен</w:t>
            </w:r>
            <w:r w:rsidR="006E37F7">
              <w:rPr>
                <w:sz w:val="28"/>
                <w:szCs w:val="28"/>
              </w:rPr>
              <w:t>ных празднику Весны и Труда и 74</w:t>
            </w:r>
            <w:r w:rsidRPr="00991EB6">
              <w:rPr>
                <w:sz w:val="28"/>
                <w:szCs w:val="28"/>
              </w:rPr>
              <w:t xml:space="preserve"> г</w:t>
            </w:r>
            <w:r w:rsidRPr="00991EB6">
              <w:rPr>
                <w:sz w:val="28"/>
                <w:szCs w:val="28"/>
              </w:rPr>
              <w:t>о</w:t>
            </w:r>
            <w:r w:rsidRPr="00991EB6">
              <w:rPr>
                <w:sz w:val="28"/>
                <w:szCs w:val="28"/>
              </w:rPr>
              <w:lastRenderedPageBreak/>
              <w:t>довщине Победы в Великой Отечественной войне.</w:t>
            </w:r>
            <w:r w:rsidR="00B43738" w:rsidRPr="00B43738">
              <w:rPr>
                <w:sz w:val="28"/>
                <w:szCs w:val="28"/>
              </w:rPr>
              <w:tab/>
            </w:r>
            <w:r w:rsidR="004C7348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85C1F" w:rsidTr="00D61250">
        <w:tc>
          <w:tcPr>
            <w:tcW w:w="2088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685C1F" w:rsidRPr="008153A3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685C1F" w:rsidRDefault="00685C1F" w:rsidP="00685C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85C1F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110B5D" w:rsidRPr="00110B5D" w:rsidRDefault="006561D5" w:rsidP="00991EB6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Мирюк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Е.</w:t>
            </w:r>
            <w:r w:rsidR="00991EB6">
              <w:rPr>
                <w:spacing w:val="-1"/>
                <w:sz w:val="28"/>
                <w:szCs w:val="28"/>
              </w:rPr>
              <w:t>А.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</w:t>
            </w:r>
            <w:r w:rsidR="00991EB6">
              <w:t xml:space="preserve"> </w:t>
            </w:r>
            <w:r w:rsidR="00991EB6" w:rsidRPr="00991EB6">
              <w:rPr>
                <w:spacing w:val="-1"/>
                <w:sz w:val="28"/>
                <w:szCs w:val="28"/>
              </w:rPr>
              <w:t>начальник отдела культуры администрации ВГО</w:t>
            </w:r>
            <w:r w:rsidR="00110B5D" w:rsidRPr="00110B5D">
              <w:rPr>
                <w:spacing w:val="-1"/>
                <w:sz w:val="28"/>
                <w:szCs w:val="28"/>
              </w:rPr>
              <w:t>;</w:t>
            </w:r>
          </w:p>
          <w:p w:rsidR="00110B5D" w:rsidRPr="00110B5D" w:rsidRDefault="00724329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Иванов Д.В.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>офицер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отделения в г. </w:t>
            </w:r>
            <w:proofErr w:type="spellStart"/>
            <w:r w:rsidR="00110B5D" w:rsidRPr="00110B5D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="00110B5D" w:rsidRPr="00110B5D">
              <w:rPr>
                <w:spacing w:val="-1"/>
                <w:sz w:val="28"/>
                <w:szCs w:val="28"/>
              </w:rPr>
              <w:t xml:space="preserve"> УФСБ России по Камчатскому краю;</w:t>
            </w:r>
          </w:p>
          <w:p w:rsidR="00110B5D" w:rsidRPr="00110B5D" w:rsidRDefault="00110B5D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 w:rsidRPr="00110B5D">
              <w:rPr>
                <w:spacing w:val="-1"/>
                <w:sz w:val="28"/>
                <w:szCs w:val="28"/>
              </w:rPr>
              <w:t xml:space="preserve">Сухоруков Д.А. – начальник ОМВД России </w:t>
            </w:r>
            <w:proofErr w:type="gramStart"/>
            <w:r w:rsidRPr="00110B5D">
              <w:rPr>
                <w:spacing w:val="-1"/>
                <w:sz w:val="28"/>
                <w:szCs w:val="28"/>
              </w:rPr>
              <w:t>по</w:t>
            </w:r>
            <w:proofErr w:type="gramEnd"/>
            <w:r w:rsidRPr="00110B5D">
              <w:rPr>
                <w:spacing w:val="-1"/>
                <w:sz w:val="28"/>
                <w:szCs w:val="28"/>
              </w:rPr>
              <w:t xml:space="preserve"> ЗАТО г. </w:t>
            </w:r>
            <w:proofErr w:type="spellStart"/>
            <w:r w:rsidRPr="00110B5D">
              <w:rPr>
                <w:spacing w:val="-1"/>
                <w:sz w:val="28"/>
                <w:szCs w:val="28"/>
              </w:rPr>
              <w:t>Вилючинск</w:t>
            </w:r>
            <w:proofErr w:type="spellEnd"/>
            <w:r w:rsidRPr="00110B5D">
              <w:rPr>
                <w:spacing w:val="-1"/>
                <w:sz w:val="28"/>
                <w:szCs w:val="28"/>
              </w:rPr>
              <w:t>;</w:t>
            </w:r>
          </w:p>
          <w:p w:rsidR="00685C1F" w:rsidRPr="00110B5D" w:rsidRDefault="00724329" w:rsidP="00110B5D">
            <w:pPr>
              <w:pStyle w:val="a4"/>
              <w:numPr>
                <w:ilvl w:val="0"/>
                <w:numId w:val="3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Горбовский С.В.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 xml:space="preserve">заместитель </w:t>
            </w:r>
            <w:r w:rsidR="00110B5D" w:rsidRPr="00110B5D"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>а</w:t>
            </w:r>
            <w:r w:rsidR="00110B5D" w:rsidRPr="00110B5D">
              <w:rPr>
                <w:spacing w:val="-1"/>
                <w:sz w:val="28"/>
                <w:szCs w:val="28"/>
              </w:rPr>
              <w:t xml:space="preserve">  ФГКУ «СУ ФПС № 79 МЧС России».</w:t>
            </w:r>
          </w:p>
        </w:tc>
      </w:tr>
      <w:tr w:rsidR="00685C1F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685C1F" w:rsidRPr="00114CD6" w:rsidRDefault="00685C1F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685C1F" w:rsidRPr="00114CD6" w:rsidRDefault="00685C1F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71B1D" w:rsidRPr="00A756A5" w:rsidRDefault="00E71B1D" w:rsidP="00E71B1D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7965E8" w:rsidRPr="00A756A5" w:rsidRDefault="007965E8" w:rsidP="00EA1BB2">
      <w:pPr>
        <w:pStyle w:val="a4"/>
        <w:numPr>
          <w:ilvl w:val="0"/>
          <w:numId w:val="36"/>
        </w:numPr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Рекомендовать о</w:t>
      </w:r>
      <w:r w:rsidR="00963881">
        <w:rPr>
          <w:color w:val="000000" w:themeColor="text1"/>
          <w:sz w:val="28"/>
          <w:szCs w:val="28"/>
        </w:rPr>
        <w:t>тделению УФСБ России по Камчатскому краю</w:t>
      </w:r>
      <w:r w:rsidRPr="00A756A5">
        <w:rPr>
          <w:color w:val="000000" w:themeColor="text1"/>
          <w:sz w:val="28"/>
          <w:szCs w:val="28"/>
        </w:rPr>
        <w:t xml:space="preserve"> в г. </w:t>
      </w:r>
      <w:proofErr w:type="spellStart"/>
      <w:r w:rsidRPr="00A756A5">
        <w:rPr>
          <w:color w:val="000000" w:themeColor="text1"/>
          <w:sz w:val="28"/>
          <w:szCs w:val="28"/>
        </w:rPr>
        <w:t>В</w:t>
      </w:r>
      <w:r w:rsidRPr="00A756A5">
        <w:rPr>
          <w:color w:val="000000" w:themeColor="text1"/>
          <w:sz w:val="28"/>
          <w:szCs w:val="28"/>
        </w:rPr>
        <w:t>и</w:t>
      </w:r>
      <w:r w:rsidRPr="00A756A5">
        <w:rPr>
          <w:color w:val="000000" w:themeColor="text1"/>
          <w:sz w:val="28"/>
          <w:szCs w:val="28"/>
        </w:rPr>
        <w:t>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 (</w:t>
      </w:r>
      <w:r w:rsidR="006561D5">
        <w:rPr>
          <w:color w:val="000000" w:themeColor="text1"/>
          <w:sz w:val="28"/>
          <w:szCs w:val="28"/>
        </w:rPr>
        <w:t>Семин В.</w:t>
      </w:r>
      <w:r>
        <w:rPr>
          <w:color w:val="000000" w:themeColor="text1"/>
          <w:sz w:val="28"/>
          <w:szCs w:val="28"/>
        </w:rPr>
        <w:t>А.</w:t>
      </w:r>
      <w:r w:rsidRPr="00A756A5">
        <w:rPr>
          <w:color w:val="000000" w:themeColor="text1"/>
          <w:sz w:val="28"/>
          <w:szCs w:val="28"/>
        </w:rPr>
        <w:t xml:space="preserve">), 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Pr="00A756A5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Сухоруков Д.А.</w:t>
      </w:r>
      <w:r w:rsidR="00A754CC">
        <w:rPr>
          <w:color w:val="000000" w:themeColor="text1"/>
          <w:sz w:val="28"/>
          <w:szCs w:val="28"/>
        </w:rPr>
        <w:t>)</w:t>
      </w:r>
      <w:r w:rsidRPr="00A756A5">
        <w:rPr>
          <w:color w:val="000000" w:themeColor="text1"/>
          <w:sz w:val="28"/>
          <w:szCs w:val="28"/>
        </w:rPr>
        <w:t>: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реализовать комплекс дополнительных мер, направленных на </w:t>
      </w:r>
      <w:r w:rsidR="005D05DE">
        <w:rPr>
          <w:color w:val="000000" w:themeColor="text1"/>
          <w:sz w:val="28"/>
          <w:szCs w:val="28"/>
        </w:rPr>
        <w:t>предотвр</w:t>
      </w:r>
      <w:r w:rsidR="005D05DE">
        <w:rPr>
          <w:color w:val="000000" w:themeColor="text1"/>
          <w:sz w:val="28"/>
          <w:szCs w:val="28"/>
        </w:rPr>
        <w:t>а</w:t>
      </w:r>
      <w:r w:rsidR="000215EA">
        <w:rPr>
          <w:color w:val="000000" w:themeColor="text1"/>
          <w:sz w:val="28"/>
          <w:szCs w:val="28"/>
        </w:rPr>
        <w:t>щение</w:t>
      </w:r>
      <w:r w:rsidRPr="00A756A5">
        <w:rPr>
          <w:color w:val="000000" w:themeColor="text1"/>
          <w:sz w:val="28"/>
          <w:szCs w:val="28"/>
        </w:rPr>
        <w:t xml:space="preserve"> возможных террористических угроз</w:t>
      </w:r>
    </w:p>
    <w:p w:rsidR="007965E8" w:rsidRPr="00A756A5" w:rsidRDefault="007965E8" w:rsidP="007965E8">
      <w:pPr>
        <w:pStyle w:val="a4"/>
        <w:ind w:left="0" w:firstLine="420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</w:t>
      </w:r>
      <w:r w:rsidR="006561D5">
        <w:rPr>
          <w:color w:val="000000" w:themeColor="text1"/>
          <w:sz w:val="28"/>
          <w:szCs w:val="28"/>
          <w:u w:val="single"/>
        </w:rPr>
        <w:t>рок – с 30 апреля по 12 мая 2019</w:t>
      </w:r>
      <w:r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готовность сил и средств, привлекаемых к проведению перв</w:t>
      </w:r>
      <w:r w:rsidRPr="00A756A5">
        <w:rPr>
          <w:color w:val="000000" w:themeColor="text1"/>
          <w:sz w:val="28"/>
          <w:szCs w:val="28"/>
        </w:rPr>
        <w:t>о</w:t>
      </w:r>
      <w:r w:rsidRPr="00A756A5">
        <w:rPr>
          <w:color w:val="000000" w:themeColor="text1"/>
          <w:sz w:val="28"/>
          <w:szCs w:val="28"/>
        </w:rPr>
        <w:t>очередных мероприятий по пресечению террористического акта на территории ВГО, уточнить схемы оповещения и обеспечить бесперебойный обмен опер</w:t>
      </w:r>
      <w:r w:rsidRPr="00A756A5">
        <w:rPr>
          <w:color w:val="000000" w:themeColor="text1"/>
          <w:sz w:val="28"/>
          <w:szCs w:val="28"/>
        </w:rPr>
        <w:t>а</w:t>
      </w:r>
      <w:r w:rsidRPr="00A756A5">
        <w:rPr>
          <w:color w:val="000000" w:themeColor="text1"/>
          <w:sz w:val="28"/>
          <w:szCs w:val="28"/>
        </w:rPr>
        <w:t>тивно-значимой информацией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 w:rsidR="006561D5">
        <w:rPr>
          <w:color w:val="000000" w:themeColor="text1"/>
          <w:sz w:val="28"/>
          <w:szCs w:val="28"/>
          <w:u w:val="single"/>
        </w:rPr>
        <w:t>срок – с 30</w:t>
      </w:r>
      <w:r w:rsidRPr="00A756A5">
        <w:rPr>
          <w:color w:val="000000" w:themeColor="text1"/>
          <w:sz w:val="28"/>
          <w:szCs w:val="28"/>
          <w:u w:val="single"/>
        </w:rPr>
        <w:t xml:space="preserve"> апре</w:t>
      </w:r>
      <w:r w:rsidR="006561D5">
        <w:rPr>
          <w:color w:val="000000" w:themeColor="text1"/>
          <w:sz w:val="28"/>
          <w:szCs w:val="28"/>
          <w:u w:val="single"/>
        </w:rPr>
        <w:t>ля по 12</w:t>
      </w:r>
      <w:r w:rsidR="00023AF9">
        <w:rPr>
          <w:color w:val="000000" w:themeColor="text1"/>
          <w:sz w:val="28"/>
          <w:szCs w:val="28"/>
          <w:u w:val="single"/>
        </w:rPr>
        <w:t xml:space="preserve"> мая </w:t>
      </w:r>
      <w:r w:rsidR="006561D5">
        <w:rPr>
          <w:color w:val="000000" w:themeColor="text1"/>
          <w:sz w:val="28"/>
          <w:szCs w:val="28"/>
          <w:u w:val="single"/>
        </w:rPr>
        <w:t>2019</w:t>
      </w:r>
      <w:r w:rsidRPr="00A756A5">
        <w:rPr>
          <w:color w:val="000000" w:themeColor="text1"/>
          <w:sz w:val="28"/>
          <w:szCs w:val="28"/>
          <w:u w:val="single"/>
        </w:rPr>
        <w:t xml:space="preserve"> года.</w:t>
      </w:r>
    </w:p>
    <w:p w:rsidR="007965E8" w:rsidRPr="00A756A5" w:rsidRDefault="007965E8" w:rsidP="00EA1BB2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Начальнику МКУ «УЗЧС» (</w:t>
      </w:r>
      <w:r w:rsidR="006561D5">
        <w:rPr>
          <w:color w:val="000000" w:themeColor="text1"/>
          <w:sz w:val="28"/>
          <w:szCs w:val="28"/>
        </w:rPr>
        <w:t>Иванов Г.М.</w:t>
      </w:r>
      <w:r w:rsidRPr="00A756A5">
        <w:rPr>
          <w:color w:val="000000" w:themeColor="text1"/>
          <w:sz w:val="28"/>
          <w:szCs w:val="28"/>
        </w:rPr>
        <w:t>):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сформировать в ЕДДС </w:t>
      </w:r>
      <w:r w:rsidR="006C6432">
        <w:rPr>
          <w:color w:val="000000" w:themeColor="text1"/>
          <w:sz w:val="28"/>
          <w:szCs w:val="28"/>
        </w:rPr>
        <w:t>папку документов по проведению праздничных м</w:t>
      </w:r>
      <w:r w:rsidR="006C6432">
        <w:rPr>
          <w:color w:val="000000" w:themeColor="text1"/>
          <w:sz w:val="28"/>
          <w:szCs w:val="28"/>
        </w:rPr>
        <w:t>е</w:t>
      </w:r>
      <w:r w:rsidR="006C6432">
        <w:rPr>
          <w:color w:val="000000" w:themeColor="text1"/>
          <w:sz w:val="28"/>
          <w:szCs w:val="28"/>
        </w:rPr>
        <w:t>роприятий в период</w:t>
      </w:r>
      <w:r w:rsidR="006561D5">
        <w:rPr>
          <w:color w:val="000000" w:themeColor="text1"/>
          <w:sz w:val="28"/>
          <w:szCs w:val="28"/>
        </w:rPr>
        <w:t xml:space="preserve"> с 01.05 по 05</w:t>
      </w:r>
      <w:r w:rsidR="00D911CB">
        <w:rPr>
          <w:color w:val="000000" w:themeColor="text1"/>
          <w:sz w:val="28"/>
          <w:szCs w:val="28"/>
        </w:rPr>
        <w:t>.05 и</w:t>
      </w:r>
      <w:r w:rsidR="00023AF9">
        <w:rPr>
          <w:color w:val="000000" w:themeColor="text1"/>
          <w:sz w:val="28"/>
          <w:szCs w:val="28"/>
        </w:rPr>
        <w:t xml:space="preserve"> </w:t>
      </w:r>
      <w:r w:rsidR="006561D5">
        <w:rPr>
          <w:color w:val="000000" w:themeColor="text1"/>
          <w:sz w:val="28"/>
          <w:szCs w:val="28"/>
        </w:rPr>
        <w:t xml:space="preserve">с </w:t>
      </w:r>
      <w:r w:rsidR="00023AF9">
        <w:rPr>
          <w:color w:val="000000" w:themeColor="text1"/>
          <w:sz w:val="28"/>
          <w:szCs w:val="28"/>
        </w:rPr>
        <w:t xml:space="preserve">09.05 </w:t>
      </w:r>
      <w:r w:rsidR="006561D5">
        <w:rPr>
          <w:color w:val="000000" w:themeColor="text1"/>
          <w:sz w:val="28"/>
          <w:szCs w:val="28"/>
        </w:rPr>
        <w:t xml:space="preserve"> по 12.05 2019</w:t>
      </w:r>
      <w:r w:rsidRPr="00A756A5">
        <w:rPr>
          <w:color w:val="000000" w:themeColor="text1"/>
          <w:sz w:val="28"/>
          <w:szCs w:val="28"/>
        </w:rPr>
        <w:t xml:space="preserve"> года</w:t>
      </w:r>
    </w:p>
    <w:p w:rsidR="007965E8" w:rsidRPr="00A756A5" w:rsidRDefault="006561D5" w:rsidP="00EA1BB2">
      <w:pPr>
        <w:pStyle w:val="a4"/>
        <w:ind w:left="420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срок – до 29 апреля 2019</w:t>
      </w:r>
      <w:r w:rsidR="007965E8" w:rsidRPr="00A756A5">
        <w:rPr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бесперебойную работу системы видеонаблюдения в местах массового пребывания людей</w:t>
      </w:r>
    </w:p>
    <w:p w:rsidR="007965E8" w:rsidRDefault="007965E8" w:rsidP="00EA1BB2">
      <w:pPr>
        <w:pStyle w:val="a4"/>
        <w:ind w:left="420"/>
        <w:jc w:val="both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</w:t>
      </w:r>
      <w:r w:rsidR="006561D5">
        <w:rPr>
          <w:color w:val="000000" w:themeColor="text1"/>
          <w:sz w:val="28"/>
          <w:szCs w:val="28"/>
          <w:u w:val="single"/>
        </w:rPr>
        <w:t>рок – с 30 апреля по 12 мая 2019</w:t>
      </w:r>
      <w:r w:rsidRPr="00A756A5">
        <w:rPr>
          <w:color w:val="000000" w:themeColor="text1"/>
          <w:sz w:val="28"/>
          <w:szCs w:val="28"/>
          <w:u w:val="single"/>
        </w:rPr>
        <w:t xml:space="preserve"> года</w:t>
      </w:r>
      <w:r w:rsidR="006C6432">
        <w:rPr>
          <w:color w:val="000000" w:themeColor="text1"/>
          <w:sz w:val="28"/>
          <w:szCs w:val="28"/>
          <w:u w:val="single"/>
        </w:rPr>
        <w:t>;</w:t>
      </w:r>
    </w:p>
    <w:p w:rsidR="006C6432" w:rsidRDefault="006C6432" w:rsidP="006C643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 w:rsidRPr="006C6432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проверить готовность к действию служб РСЧС ВГО в условиях возникн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вения ЧС</w:t>
      </w:r>
    </w:p>
    <w:p w:rsidR="006C6432" w:rsidRPr="006C6432" w:rsidRDefault="006561D5" w:rsidP="006C6432">
      <w:pPr>
        <w:pStyle w:val="a4"/>
        <w:ind w:left="0" w:firstLine="4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срок – до 29 апреля 2019</w:t>
      </w:r>
      <w:r w:rsidR="006C6432" w:rsidRPr="00A756A5">
        <w:rPr>
          <w:color w:val="000000" w:themeColor="text1"/>
          <w:sz w:val="28"/>
          <w:szCs w:val="28"/>
          <w:u w:val="single"/>
        </w:rPr>
        <w:t xml:space="preserve"> года</w:t>
      </w:r>
      <w:r w:rsidR="006C6432">
        <w:rPr>
          <w:color w:val="000000" w:themeColor="text1"/>
          <w:sz w:val="28"/>
          <w:szCs w:val="28"/>
          <w:u w:val="single"/>
        </w:rPr>
        <w:t>.</w:t>
      </w:r>
    </w:p>
    <w:p w:rsidR="007965E8" w:rsidRPr="00A756A5" w:rsidRDefault="009540AA" w:rsidP="00EA1BB2">
      <w:pPr>
        <w:pStyle w:val="a4"/>
        <w:numPr>
          <w:ilvl w:val="0"/>
          <w:numId w:val="3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культуры</w:t>
      </w:r>
      <w:r w:rsidR="007965E8" w:rsidRPr="00A756A5">
        <w:rPr>
          <w:color w:val="000000" w:themeColor="text1"/>
          <w:sz w:val="28"/>
          <w:szCs w:val="28"/>
        </w:rPr>
        <w:t xml:space="preserve"> администрации ВГО (</w:t>
      </w:r>
      <w:proofErr w:type="spellStart"/>
      <w:r w:rsidR="006561D5">
        <w:rPr>
          <w:color w:val="000000" w:themeColor="text1"/>
          <w:sz w:val="28"/>
          <w:szCs w:val="28"/>
        </w:rPr>
        <w:t>Мирюк</w:t>
      </w:r>
      <w:proofErr w:type="spellEnd"/>
      <w:r w:rsidR="006561D5">
        <w:rPr>
          <w:color w:val="000000" w:themeColor="text1"/>
          <w:sz w:val="28"/>
          <w:szCs w:val="28"/>
        </w:rPr>
        <w:t xml:space="preserve"> Е.А</w:t>
      </w:r>
      <w:r w:rsidR="007965E8" w:rsidRPr="00A756A5">
        <w:rPr>
          <w:color w:val="000000" w:themeColor="text1"/>
          <w:sz w:val="28"/>
          <w:szCs w:val="28"/>
        </w:rPr>
        <w:t>.):</w:t>
      </w:r>
    </w:p>
    <w:p w:rsidR="007965E8" w:rsidRPr="00A756A5" w:rsidRDefault="007965E8" w:rsidP="00EA1BB2">
      <w:pPr>
        <w:jc w:val="both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      - представить план проведения праздничных мероприятий в отделение УФСБ России по КК в г. </w:t>
      </w:r>
      <w:proofErr w:type="spellStart"/>
      <w:r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, 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</w:t>
      </w:r>
      <w:proofErr w:type="spellStart"/>
      <w:r w:rsidRPr="00A756A5">
        <w:rPr>
          <w:color w:val="000000" w:themeColor="text1"/>
          <w:sz w:val="28"/>
          <w:szCs w:val="28"/>
        </w:rPr>
        <w:t>Вилючинск</w:t>
      </w:r>
      <w:proofErr w:type="spellEnd"/>
      <w:r w:rsidRPr="00A756A5">
        <w:rPr>
          <w:color w:val="000000" w:themeColor="text1"/>
          <w:sz w:val="28"/>
          <w:szCs w:val="28"/>
        </w:rPr>
        <w:t xml:space="preserve">, </w:t>
      </w:r>
      <w:r w:rsidRPr="003A3A5B">
        <w:rPr>
          <w:color w:val="000000" w:themeColor="text1"/>
          <w:sz w:val="28"/>
          <w:szCs w:val="28"/>
        </w:rPr>
        <w:t>ФГКУ «СУ ФПС № 79 МЧС России»</w:t>
      </w:r>
      <w:r>
        <w:rPr>
          <w:color w:val="000000" w:themeColor="text1"/>
          <w:sz w:val="28"/>
          <w:szCs w:val="28"/>
        </w:rPr>
        <w:t>,</w:t>
      </w:r>
      <w:r w:rsidRPr="003A3A5B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</w:rPr>
        <w:t>ЕДДС ВГО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="006561D5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антитеррористической безопасности и порядку действий в случае угрозы или совершения террорист</w:t>
      </w:r>
      <w:r w:rsidRPr="00A756A5">
        <w:rPr>
          <w:rFonts w:eastAsiaTheme="minorHAnsi"/>
          <w:color w:val="000000" w:themeColor="text1"/>
          <w:sz w:val="28"/>
          <w:szCs w:val="28"/>
        </w:rPr>
        <w:t>и</w:t>
      </w:r>
      <w:r w:rsidRPr="00A756A5">
        <w:rPr>
          <w:rFonts w:eastAsiaTheme="minorHAnsi"/>
          <w:color w:val="000000" w:themeColor="text1"/>
          <w:sz w:val="28"/>
          <w:szCs w:val="28"/>
        </w:rPr>
        <w:t>ческого акта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="00023AF9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</w:t>
      </w:r>
      <w:r w:rsidR="006561D5">
        <w:rPr>
          <w:rFonts w:eastAsiaTheme="minorHAnsi"/>
          <w:color w:val="000000" w:themeColor="text1"/>
          <w:sz w:val="28"/>
          <w:szCs w:val="28"/>
          <w:u w:val="single"/>
        </w:rPr>
        <w:t>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года;</w:t>
      </w:r>
    </w:p>
    <w:p w:rsidR="007965E8" w:rsidRPr="00A756A5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спланировать демонстрацию видеороликов антитеррористического соде</w:t>
      </w:r>
      <w:r w:rsidRPr="00A756A5">
        <w:rPr>
          <w:rFonts w:eastAsiaTheme="minorHAnsi"/>
          <w:color w:val="000000" w:themeColor="text1"/>
          <w:sz w:val="28"/>
          <w:szCs w:val="28"/>
        </w:rPr>
        <w:t>р</w:t>
      </w:r>
      <w:r w:rsidRPr="00A756A5">
        <w:rPr>
          <w:rFonts w:eastAsiaTheme="minorHAnsi"/>
          <w:color w:val="000000" w:themeColor="text1"/>
          <w:sz w:val="28"/>
          <w:szCs w:val="28"/>
        </w:rPr>
        <w:t>жания на видеоэкране МБУК ДК «Меридиан»</w:t>
      </w:r>
    </w:p>
    <w:p w:rsidR="007965E8" w:rsidRDefault="007965E8" w:rsidP="00EA1BB2">
      <w:pPr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="006561D5">
        <w:rPr>
          <w:rFonts w:eastAsiaTheme="minorHAnsi"/>
          <w:color w:val="000000" w:themeColor="text1"/>
          <w:sz w:val="28"/>
          <w:szCs w:val="28"/>
          <w:u w:val="single"/>
        </w:rPr>
        <w:t>срок – с 30 апреля по 12 мая 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года.</w:t>
      </w:r>
    </w:p>
    <w:p w:rsidR="002B759A" w:rsidRDefault="002B759A" w:rsidP="00EA1BB2">
      <w:pPr>
        <w:pStyle w:val="a4"/>
        <w:numPr>
          <w:ilvl w:val="0"/>
          <w:numId w:val="36"/>
        </w:num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МКУ «Благоустрой</w:t>
      </w:r>
      <w:r w:rsidR="00EA1BB2">
        <w:rPr>
          <w:rFonts w:eastAsiaTheme="minorHAnsi"/>
          <w:color w:val="000000" w:themeColor="text1"/>
          <w:sz w:val="28"/>
          <w:szCs w:val="28"/>
        </w:rPr>
        <w:t xml:space="preserve">ство </w:t>
      </w:r>
      <w:proofErr w:type="spellStart"/>
      <w:r w:rsidR="00EA1BB2">
        <w:rPr>
          <w:rFonts w:eastAsiaTheme="minorHAnsi"/>
          <w:color w:val="000000" w:themeColor="text1"/>
          <w:sz w:val="28"/>
          <w:szCs w:val="28"/>
        </w:rPr>
        <w:t>Вилючинска</w:t>
      </w:r>
      <w:proofErr w:type="spellEnd"/>
      <w:r w:rsidR="00EA1BB2">
        <w:rPr>
          <w:rFonts w:eastAsiaTheme="minorHAnsi"/>
          <w:color w:val="000000" w:themeColor="text1"/>
          <w:sz w:val="28"/>
          <w:szCs w:val="28"/>
        </w:rPr>
        <w:t>» (Налимов Е.А.):</w:t>
      </w:r>
    </w:p>
    <w:p w:rsidR="002B759A" w:rsidRDefault="002B759A" w:rsidP="00EA1BB2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lastRenderedPageBreak/>
        <w:t>- обеспечить установку инженерно-технических конструкций для обеспеч</w:t>
      </w:r>
      <w:r>
        <w:rPr>
          <w:rFonts w:eastAsiaTheme="minorHAnsi"/>
          <w:color w:val="000000" w:themeColor="text1"/>
          <w:sz w:val="28"/>
          <w:szCs w:val="28"/>
        </w:rPr>
        <w:t>е</w:t>
      </w:r>
      <w:r>
        <w:rPr>
          <w:rFonts w:eastAsiaTheme="minorHAnsi"/>
          <w:color w:val="000000" w:themeColor="text1"/>
          <w:sz w:val="28"/>
          <w:szCs w:val="28"/>
        </w:rPr>
        <w:t>ния антитеррор</w:t>
      </w:r>
      <w:r w:rsidR="006C6432">
        <w:rPr>
          <w:rFonts w:eastAsiaTheme="minorHAnsi"/>
          <w:color w:val="000000" w:themeColor="text1"/>
          <w:sz w:val="28"/>
          <w:szCs w:val="28"/>
        </w:rPr>
        <w:t>истической безопасности в ММПЛ при проведении</w:t>
      </w:r>
      <w:r>
        <w:rPr>
          <w:rFonts w:eastAsiaTheme="minorHAnsi"/>
          <w:color w:val="000000" w:themeColor="text1"/>
          <w:sz w:val="28"/>
          <w:szCs w:val="28"/>
        </w:rPr>
        <w:t xml:space="preserve"> праздни</w:t>
      </w:r>
      <w:r>
        <w:rPr>
          <w:rFonts w:eastAsiaTheme="minorHAnsi"/>
          <w:color w:val="000000" w:themeColor="text1"/>
          <w:sz w:val="28"/>
          <w:szCs w:val="28"/>
        </w:rPr>
        <w:t>ч</w:t>
      </w:r>
      <w:r>
        <w:rPr>
          <w:rFonts w:eastAsiaTheme="minorHAnsi"/>
          <w:color w:val="000000" w:themeColor="text1"/>
          <w:sz w:val="28"/>
          <w:szCs w:val="28"/>
        </w:rPr>
        <w:t>ных, торжественных мероприятий</w:t>
      </w:r>
    </w:p>
    <w:p w:rsidR="002B759A" w:rsidRDefault="002B759A" w:rsidP="00EA1BB2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561D5">
        <w:rPr>
          <w:rFonts w:eastAsiaTheme="minorHAnsi"/>
          <w:color w:val="000000" w:themeColor="text1"/>
          <w:sz w:val="28"/>
          <w:szCs w:val="28"/>
          <w:u w:val="single"/>
        </w:rPr>
        <w:t>срок – 01 и 09 мая 2019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года.</w:t>
      </w:r>
    </w:p>
    <w:p w:rsidR="006E37F7" w:rsidRDefault="006E37F7" w:rsidP="00EA1BB2">
      <w:pPr>
        <w:pStyle w:val="a4"/>
        <w:ind w:left="0" w:firstLine="426"/>
        <w:jc w:val="both"/>
        <w:rPr>
          <w:rFonts w:eastAsiaTheme="minorHAnsi"/>
          <w:color w:val="000000" w:themeColor="text1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E37F7" w:rsidRPr="006B7503" w:rsidTr="00182586">
        <w:trPr>
          <w:trHeight w:val="652"/>
        </w:trPr>
        <w:tc>
          <w:tcPr>
            <w:tcW w:w="9571" w:type="dxa"/>
          </w:tcPr>
          <w:p w:rsidR="006E37F7" w:rsidRPr="00B43738" w:rsidRDefault="006E37F7" w:rsidP="006E37F7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6E37F7">
              <w:rPr>
                <w:sz w:val="28"/>
                <w:szCs w:val="28"/>
              </w:rPr>
              <w:t xml:space="preserve">Об утверждении Перечня мероприятий по реализации Комплексного плана противодействию терроризма в Российской Федерации на 2019-2023 годы на территории </w:t>
            </w:r>
            <w:proofErr w:type="spellStart"/>
            <w:r w:rsidRPr="006E37F7">
              <w:rPr>
                <w:sz w:val="28"/>
                <w:szCs w:val="28"/>
              </w:rPr>
              <w:t>Вилючинского</w:t>
            </w:r>
            <w:proofErr w:type="spellEnd"/>
            <w:r w:rsidRPr="006E37F7">
              <w:rPr>
                <w:sz w:val="28"/>
                <w:szCs w:val="28"/>
              </w:rPr>
              <w:t xml:space="preserve"> городского округа.</w:t>
            </w:r>
          </w:p>
        </w:tc>
      </w:tr>
    </w:tbl>
    <w:p w:rsidR="006E37F7" w:rsidRDefault="006E37F7" w:rsidP="006E37F7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E37F7" w:rsidTr="00182586">
        <w:tc>
          <w:tcPr>
            <w:tcW w:w="2088" w:type="dxa"/>
          </w:tcPr>
          <w:p w:rsidR="006E37F7" w:rsidRPr="00114CD6" w:rsidRDefault="006E37F7" w:rsidP="00182586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6E37F7" w:rsidRPr="008153A3" w:rsidRDefault="006E37F7" w:rsidP="00182586">
            <w:pPr>
              <w:jc w:val="both"/>
              <w:rPr>
                <w:sz w:val="28"/>
                <w:szCs w:val="28"/>
              </w:rPr>
            </w:pPr>
          </w:p>
        </w:tc>
      </w:tr>
    </w:tbl>
    <w:p w:rsidR="006E37F7" w:rsidRDefault="006E37F7" w:rsidP="006E37F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6E37F7" w:rsidRPr="006B7503" w:rsidTr="00182586">
        <w:trPr>
          <w:gridAfter w:val="1"/>
          <w:wAfter w:w="465" w:type="dxa"/>
        </w:trPr>
        <w:tc>
          <w:tcPr>
            <w:tcW w:w="9106" w:type="dxa"/>
            <w:gridSpan w:val="2"/>
          </w:tcPr>
          <w:p w:rsidR="006E37F7" w:rsidRPr="006E37F7" w:rsidRDefault="00AC64B7" w:rsidP="00AC64B7">
            <w:pPr>
              <w:pStyle w:val="a4"/>
              <w:ind w:lef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        </w:t>
            </w:r>
            <w:r w:rsidR="006E37F7">
              <w:rPr>
                <w:spacing w:val="-1"/>
                <w:sz w:val="28"/>
                <w:szCs w:val="28"/>
              </w:rPr>
              <w:t>Архипов В.Д</w:t>
            </w:r>
            <w:r w:rsidR="006E37F7" w:rsidRPr="006E37F7">
              <w:rPr>
                <w:spacing w:val="-1"/>
                <w:sz w:val="28"/>
                <w:szCs w:val="28"/>
              </w:rPr>
              <w:t xml:space="preserve">. – начальник отдела </w:t>
            </w:r>
            <w:r w:rsidR="006E37F7">
              <w:rPr>
                <w:spacing w:val="-1"/>
                <w:sz w:val="28"/>
                <w:szCs w:val="28"/>
              </w:rPr>
              <w:t xml:space="preserve">безопасности, мобилизационной подготовки и пропускного режима </w:t>
            </w:r>
            <w:r w:rsidR="006E37F7" w:rsidRPr="006E37F7">
              <w:rPr>
                <w:spacing w:val="-1"/>
                <w:sz w:val="28"/>
                <w:szCs w:val="28"/>
              </w:rPr>
              <w:t xml:space="preserve"> администрации ВГО.</w:t>
            </w:r>
          </w:p>
        </w:tc>
      </w:tr>
      <w:tr w:rsidR="006E37F7" w:rsidTr="00182586">
        <w:tc>
          <w:tcPr>
            <w:tcW w:w="1725" w:type="dxa"/>
          </w:tcPr>
          <w:p w:rsidR="006E37F7" w:rsidRPr="00114CD6" w:rsidRDefault="006E37F7" w:rsidP="001825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6E37F7" w:rsidRPr="00114CD6" w:rsidRDefault="006E37F7" w:rsidP="00182586">
            <w:pPr>
              <w:jc w:val="both"/>
              <w:rPr>
                <w:sz w:val="28"/>
                <w:szCs w:val="28"/>
              </w:rPr>
            </w:pPr>
          </w:p>
        </w:tc>
      </w:tr>
    </w:tbl>
    <w:p w:rsidR="006E37F7" w:rsidRPr="00E4322D" w:rsidRDefault="00E4322D" w:rsidP="00FD5BE4">
      <w:pPr>
        <w:pStyle w:val="a4"/>
        <w:numPr>
          <w:ilvl w:val="0"/>
          <w:numId w:val="28"/>
        </w:numPr>
        <w:ind w:left="0" w:firstLine="360"/>
        <w:rPr>
          <w:sz w:val="28"/>
          <w:szCs w:val="28"/>
        </w:rPr>
      </w:pPr>
      <w:r w:rsidRPr="00E4322D">
        <w:rPr>
          <w:sz w:val="28"/>
          <w:szCs w:val="28"/>
        </w:rPr>
        <w:t>Заслушав и обсудив доклад начальника отдела безопасности, мобилиз</w:t>
      </w:r>
      <w:r w:rsidRPr="00E4322D">
        <w:rPr>
          <w:sz w:val="28"/>
          <w:szCs w:val="28"/>
        </w:rPr>
        <w:t>а</w:t>
      </w:r>
      <w:r w:rsidRPr="00E4322D">
        <w:rPr>
          <w:sz w:val="28"/>
          <w:szCs w:val="28"/>
        </w:rPr>
        <w:t>ционной подготовки и пропускного режима администрации Архипова В.Д. к</w:t>
      </w:r>
      <w:r w:rsidRPr="00E4322D">
        <w:rPr>
          <w:sz w:val="28"/>
          <w:szCs w:val="28"/>
        </w:rPr>
        <w:t>о</w:t>
      </w:r>
      <w:r w:rsidRPr="00E4322D">
        <w:rPr>
          <w:sz w:val="28"/>
          <w:szCs w:val="28"/>
        </w:rPr>
        <w:t xml:space="preserve">миссия решила </w:t>
      </w:r>
      <w:r w:rsidR="004C35D3">
        <w:rPr>
          <w:sz w:val="28"/>
          <w:szCs w:val="28"/>
        </w:rPr>
        <w:t>согласовать</w:t>
      </w:r>
      <w:r w:rsidRPr="00E4322D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 w:rsidRPr="00E4322D">
        <w:rPr>
          <w:sz w:val="28"/>
          <w:szCs w:val="28"/>
        </w:rPr>
        <w:t xml:space="preserve"> мероприятий по реализации Комплексн</w:t>
      </w:r>
      <w:r w:rsidRPr="00E4322D">
        <w:rPr>
          <w:sz w:val="28"/>
          <w:szCs w:val="28"/>
        </w:rPr>
        <w:t>о</w:t>
      </w:r>
      <w:r w:rsidRPr="00E4322D">
        <w:rPr>
          <w:sz w:val="28"/>
          <w:szCs w:val="28"/>
        </w:rPr>
        <w:t xml:space="preserve">го плана противодействию терроризма в Российской Федерации на 2019-2023 годы на территории </w:t>
      </w:r>
      <w:proofErr w:type="spellStart"/>
      <w:r w:rsidRPr="00E4322D">
        <w:rPr>
          <w:sz w:val="28"/>
          <w:szCs w:val="28"/>
        </w:rPr>
        <w:t>Вилючинского</w:t>
      </w:r>
      <w:proofErr w:type="spellEnd"/>
      <w:r w:rsidRPr="00E4322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(далее –</w:t>
      </w:r>
      <w:r w:rsidR="00F046B4">
        <w:rPr>
          <w:sz w:val="28"/>
          <w:szCs w:val="28"/>
        </w:rPr>
        <w:t xml:space="preserve"> Перечень)</w:t>
      </w:r>
      <w:r w:rsidR="004C35D3">
        <w:rPr>
          <w:sz w:val="28"/>
          <w:szCs w:val="28"/>
        </w:rPr>
        <w:t xml:space="preserve"> и представить на утверждение председателю АТК ВГО</w:t>
      </w:r>
      <w:r>
        <w:rPr>
          <w:sz w:val="28"/>
          <w:szCs w:val="28"/>
        </w:rPr>
        <w:t xml:space="preserve"> </w:t>
      </w:r>
      <w:r w:rsidRPr="00E4322D">
        <w:rPr>
          <w:sz w:val="28"/>
          <w:szCs w:val="28"/>
        </w:rPr>
        <w:t xml:space="preserve"> </w:t>
      </w:r>
    </w:p>
    <w:p w:rsidR="00E4322D" w:rsidRPr="00D45359" w:rsidRDefault="00E4322D" w:rsidP="00FD5BE4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45359">
        <w:rPr>
          <w:sz w:val="28"/>
          <w:szCs w:val="28"/>
        </w:rPr>
        <w:t xml:space="preserve">Аппарату АТК </w:t>
      </w:r>
      <w:proofErr w:type="spellStart"/>
      <w:r w:rsidRPr="00D45359">
        <w:rPr>
          <w:sz w:val="28"/>
          <w:szCs w:val="28"/>
        </w:rPr>
        <w:t>Вилючинского</w:t>
      </w:r>
      <w:proofErr w:type="spellEnd"/>
      <w:r w:rsidRPr="00D45359">
        <w:rPr>
          <w:sz w:val="28"/>
          <w:szCs w:val="28"/>
        </w:rPr>
        <w:t xml:space="preserve"> городского округа (Архипов В.Д.):</w:t>
      </w:r>
    </w:p>
    <w:p w:rsidR="00E4322D" w:rsidRPr="008D2F41" w:rsidRDefault="00E4322D" w:rsidP="00E4322D">
      <w:pPr>
        <w:pStyle w:val="a4"/>
        <w:ind w:left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- направить копии утвержденного Перечня</w:t>
      </w:r>
      <w:r w:rsidRPr="00E82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аппарат АТК Камчатского края; членам АТК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округа; ответственным исполн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телям, а также разместить </w:t>
      </w:r>
      <w:r w:rsidRPr="00046BD4">
        <w:rPr>
          <w:sz w:val="28"/>
          <w:szCs w:val="28"/>
        </w:rPr>
        <w:t>на официальном сайте органов местного самоупра</w:t>
      </w:r>
      <w:r w:rsidRPr="00046BD4">
        <w:rPr>
          <w:sz w:val="28"/>
          <w:szCs w:val="28"/>
        </w:rPr>
        <w:t>в</w:t>
      </w:r>
      <w:r w:rsidRPr="00046BD4">
        <w:rPr>
          <w:sz w:val="28"/>
          <w:szCs w:val="28"/>
        </w:rPr>
        <w:t xml:space="preserve">ления </w:t>
      </w:r>
      <w:proofErr w:type="spellStart"/>
      <w:r w:rsidRPr="00046BD4">
        <w:rPr>
          <w:sz w:val="28"/>
          <w:szCs w:val="28"/>
        </w:rPr>
        <w:t>Вилючинского</w:t>
      </w:r>
      <w:proofErr w:type="spellEnd"/>
      <w:r w:rsidRPr="00046BD4">
        <w:rPr>
          <w:sz w:val="28"/>
          <w:szCs w:val="28"/>
        </w:rPr>
        <w:t xml:space="preserve"> городского округа в информационно-</w:t>
      </w:r>
      <w:proofErr w:type="spellStart"/>
      <w:r w:rsidRPr="00046BD4">
        <w:rPr>
          <w:sz w:val="28"/>
          <w:szCs w:val="28"/>
        </w:rPr>
        <w:t>телекомуникационной</w:t>
      </w:r>
      <w:proofErr w:type="spellEnd"/>
      <w:r w:rsidRPr="00046BD4">
        <w:rPr>
          <w:sz w:val="28"/>
          <w:szCs w:val="28"/>
        </w:rPr>
        <w:t xml:space="preserve"> сети «Интер</w:t>
      </w:r>
      <w:r w:rsidR="00F046B4">
        <w:rPr>
          <w:sz w:val="28"/>
          <w:szCs w:val="28"/>
        </w:rPr>
        <w:t>нет»</w:t>
      </w:r>
      <w:r>
        <w:rPr>
          <w:sz w:val="28"/>
          <w:szCs w:val="28"/>
        </w:rPr>
        <w:t xml:space="preserve"> </w:t>
      </w:r>
    </w:p>
    <w:p w:rsidR="00E4322D" w:rsidRPr="00A316EF" w:rsidRDefault="00205942" w:rsidP="00E4322D">
      <w:pPr>
        <w:pStyle w:val="a4"/>
        <w:ind w:left="4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u w:val="single"/>
        </w:rPr>
        <w:t>срок – до 30</w:t>
      </w:r>
      <w:r w:rsidR="00E4322D" w:rsidRPr="008D2F41">
        <w:rPr>
          <w:rFonts w:eastAsiaTheme="minorHAnsi"/>
          <w:sz w:val="28"/>
          <w:szCs w:val="28"/>
          <w:u w:val="single"/>
        </w:rPr>
        <w:t xml:space="preserve"> </w:t>
      </w:r>
      <w:r w:rsidR="00E4322D">
        <w:rPr>
          <w:rFonts w:eastAsiaTheme="minorHAnsi"/>
          <w:sz w:val="28"/>
          <w:szCs w:val="28"/>
          <w:u w:val="single"/>
        </w:rPr>
        <w:t>апреля 2019</w:t>
      </w:r>
      <w:r w:rsidR="00E4322D" w:rsidRPr="008D2F41">
        <w:rPr>
          <w:rFonts w:eastAsiaTheme="minorHAnsi"/>
          <w:sz w:val="28"/>
          <w:szCs w:val="28"/>
          <w:u w:val="single"/>
        </w:rPr>
        <w:t xml:space="preserve"> года</w:t>
      </w:r>
      <w:r w:rsidR="00E4322D">
        <w:rPr>
          <w:rFonts w:eastAsiaTheme="minorHAnsi"/>
          <w:sz w:val="28"/>
          <w:szCs w:val="28"/>
        </w:rPr>
        <w:t>;</w:t>
      </w:r>
    </w:p>
    <w:p w:rsidR="00E4322D" w:rsidRDefault="00E4322D" w:rsidP="00E4322D">
      <w:pPr>
        <w:pStyle w:val="a4"/>
        <w:ind w:left="0"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A754CC">
        <w:rPr>
          <w:rFonts w:eastAsiaTheme="minorHAnsi"/>
          <w:sz w:val="28"/>
          <w:szCs w:val="28"/>
        </w:rPr>
        <w:t xml:space="preserve">возложить непосредственное руководство работой по реализации Перечня на </w:t>
      </w:r>
      <w:r w:rsidR="00A754CC" w:rsidRPr="00A754CC">
        <w:rPr>
          <w:rFonts w:eastAsiaTheme="minorHAnsi"/>
          <w:sz w:val="28"/>
          <w:szCs w:val="28"/>
        </w:rPr>
        <w:t>Архипов</w:t>
      </w:r>
      <w:r w:rsidR="00AC64B7">
        <w:rPr>
          <w:rFonts w:eastAsiaTheme="minorHAnsi"/>
          <w:sz w:val="28"/>
          <w:szCs w:val="28"/>
        </w:rPr>
        <w:t>а</w:t>
      </w:r>
      <w:r w:rsidR="00A754CC" w:rsidRPr="00A754CC">
        <w:rPr>
          <w:rFonts w:eastAsiaTheme="minorHAnsi"/>
          <w:sz w:val="28"/>
          <w:szCs w:val="28"/>
        </w:rPr>
        <w:t xml:space="preserve"> В.Д. – начальник</w:t>
      </w:r>
      <w:r w:rsidR="00A754CC">
        <w:rPr>
          <w:rFonts w:eastAsiaTheme="minorHAnsi"/>
          <w:sz w:val="28"/>
          <w:szCs w:val="28"/>
        </w:rPr>
        <w:t>а</w:t>
      </w:r>
      <w:r w:rsidR="00A754CC" w:rsidRPr="00A754CC">
        <w:rPr>
          <w:rFonts w:eastAsiaTheme="minorHAnsi"/>
          <w:sz w:val="28"/>
          <w:szCs w:val="28"/>
        </w:rPr>
        <w:t xml:space="preserve"> отдела безопасности, мобилизационной подг</w:t>
      </w:r>
      <w:r w:rsidR="00A754CC" w:rsidRPr="00A754CC">
        <w:rPr>
          <w:rFonts w:eastAsiaTheme="minorHAnsi"/>
          <w:sz w:val="28"/>
          <w:szCs w:val="28"/>
        </w:rPr>
        <w:t>о</w:t>
      </w:r>
      <w:r w:rsidR="00A754CC" w:rsidRPr="00A754CC">
        <w:rPr>
          <w:rFonts w:eastAsiaTheme="minorHAnsi"/>
          <w:sz w:val="28"/>
          <w:szCs w:val="28"/>
        </w:rPr>
        <w:t xml:space="preserve">товки и пропускного режима  администрации ВГО </w:t>
      </w:r>
      <w:r w:rsidR="00A754CC">
        <w:rPr>
          <w:rFonts w:eastAsiaTheme="minorHAnsi"/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</w:rPr>
        <w:t>направлять отчеты по и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полнению</w:t>
      </w:r>
      <w:r w:rsidRPr="00D4535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Перечня в </w:t>
      </w:r>
      <w:r w:rsidRPr="00D45359">
        <w:rPr>
          <w:rFonts w:eastAsiaTheme="minorHAnsi"/>
          <w:sz w:val="28"/>
          <w:szCs w:val="28"/>
        </w:rPr>
        <w:t>аппарат АТК Камчатского края</w:t>
      </w:r>
      <w:r>
        <w:rPr>
          <w:rFonts w:eastAsiaTheme="minorHAnsi"/>
          <w:sz w:val="28"/>
          <w:szCs w:val="28"/>
        </w:rPr>
        <w:t xml:space="preserve"> своевременно, согласно графику докла</w:t>
      </w:r>
      <w:r w:rsidR="00F046B4">
        <w:rPr>
          <w:rFonts w:eastAsiaTheme="minorHAnsi"/>
          <w:sz w:val="28"/>
          <w:szCs w:val="28"/>
        </w:rPr>
        <w:t>дов</w:t>
      </w:r>
    </w:p>
    <w:p w:rsidR="00E4322D" w:rsidRDefault="00E4322D" w:rsidP="00E4322D">
      <w:pPr>
        <w:pStyle w:val="a4"/>
        <w:ind w:left="0" w:firstLine="426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>срок – в течени</w:t>
      </w:r>
      <w:proofErr w:type="gramStart"/>
      <w:r>
        <w:rPr>
          <w:rFonts w:eastAsiaTheme="minorHAnsi"/>
          <w:sz w:val="28"/>
          <w:szCs w:val="28"/>
          <w:u w:val="single"/>
        </w:rPr>
        <w:t>и</w:t>
      </w:r>
      <w:proofErr w:type="gramEnd"/>
      <w:r>
        <w:rPr>
          <w:rFonts w:eastAsiaTheme="minorHAnsi"/>
          <w:sz w:val="28"/>
          <w:szCs w:val="28"/>
          <w:u w:val="single"/>
        </w:rPr>
        <w:t xml:space="preserve"> 2019</w:t>
      </w:r>
      <w:r w:rsidRPr="00D45359">
        <w:rPr>
          <w:rFonts w:eastAsiaTheme="minorHAnsi"/>
          <w:sz w:val="28"/>
          <w:szCs w:val="28"/>
          <w:u w:val="single"/>
        </w:rPr>
        <w:t xml:space="preserve"> </w:t>
      </w:r>
      <w:r>
        <w:rPr>
          <w:rFonts w:eastAsiaTheme="minorHAnsi"/>
          <w:sz w:val="28"/>
          <w:szCs w:val="28"/>
          <w:u w:val="single"/>
        </w:rPr>
        <w:t>– 2023 годов</w:t>
      </w:r>
      <w:r w:rsidRPr="00D45359">
        <w:rPr>
          <w:rFonts w:eastAsiaTheme="minorHAnsi"/>
          <w:sz w:val="28"/>
          <w:szCs w:val="28"/>
          <w:u w:val="single"/>
        </w:rPr>
        <w:t>.</w:t>
      </w:r>
    </w:p>
    <w:p w:rsidR="00AC64B7" w:rsidRDefault="00AC64B7" w:rsidP="00E4322D">
      <w:pPr>
        <w:pStyle w:val="a4"/>
        <w:ind w:left="0" w:firstLine="426"/>
        <w:jc w:val="both"/>
        <w:rPr>
          <w:rFonts w:eastAsiaTheme="minorHAnsi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C64B7" w:rsidRPr="006B7503" w:rsidTr="00B32377">
        <w:trPr>
          <w:trHeight w:val="426"/>
        </w:trPr>
        <w:tc>
          <w:tcPr>
            <w:tcW w:w="9571" w:type="dxa"/>
          </w:tcPr>
          <w:p w:rsidR="00AC64B7" w:rsidRPr="00C35EEC" w:rsidRDefault="00AC64B7" w:rsidP="00AC64B7">
            <w:pPr>
              <w:pStyle w:val="a4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  <w:r w:rsidRPr="00B437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C64B7" w:rsidRDefault="00AC64B7" w:rsidP="00AC6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Выступил</w:t>
      </w:r>
      <w:r w:rsidRPr="009D23C3">
        <w:rPr>
          <w:b/>
          <w:sz w:val="28"/>
          <w:szCs w:val="28"/>
        </w:rPr>
        <w:t>:</w:t>
      </w:r>
    </w:p>
    <w:p w:rsidR="00AC64B7" w:rsidRPr="009D23C3" w:rsidRDefault="00AC64B7" w:rsidP="00AC64B7">
      <w:pPr>
        <w:rPr>
          <w:b/>
          <w:sz w:val="28"/>
          <w:szCs w:val="28"/>
        </w:rPr>
      </w:pPr>
      <w:r>
        <w:rPr>
          <w:spacing w:val="-1"/>
          <w:sz w:val="28"/>
          <w:szCs w:val="28"/>
        </w:rPr>
        <w:t xml:space="preserve">         </w:t>
      </w:r>
      <w:r>
        <w:rPr>
          <w:spacing w:val="-1"/>
          <w:sz w:val="28"/>
          <w:szCs w:val="28"/>
        </w:rPr>
        <w:t>Архипов В.Д</w:t>
      </w:r>
      <w:r w:rsidRPr="006E37F7">
        <w:rPr>
          <w:spacing w:val="-1"/>
          <w:sz w:val="28"/>
          <w:szCs w:val="28"/>
        </w:rPr>
        <w:t xml:space="preserve">. – начальник отдела </w:t>
      </w:r>
      <w:r>
        <w:rPr>
          <w:spacing w:val="-1"/>
          <w:sz w:val="28"/>
          <w:szCs w:val="28"/>
        </w:rPr>
        <w:t>безопасности, мобилизационной подг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товки и пропускного режима </w:t>
      </w:r>
      <w:r w:rsidRPr="006E37F7">
        <w:rPr>
          <w:spacing w:val="-1"/>
          <w:sz w:val="28"/>
          <w:szCs w:val="28"/>
        </w:rPr>
        <w:t xml:space="preserve"> администрации ВГО</w:t>
      </w:r>
      <w:r>
        <w:rPr>
          <w:spacing w:val="-1"/>
          <w:sz w:val="28"/>
          <w:szCs w:val="28"/>
        </w:rPr>
        <w:t xml:space="preserve"> и доложил обстановку по 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зультатам </w:t>
      </w:r>
      <w:r w:rsidRPr="00AC64B7">
        <w:rPr>
          <w:spacing w:val="-1"/>
          <w:sz w:val="28"/>
          <w:szCs w:val="28"/>
        </w:rPr>
        <w:t>мониторинг</w:t>
      </w:r>
      <w:r>
        <w:rPr>
          <w:spacing w:val="-1"/>
          <w:sz w:val="28"/>
          <w:szCs w:val="28"/>
        </w:rPr>
        <w:t>а</w:t>
      </w:r>
      <w:r w:rsidRPr="00AC64B7">
        <w:rPr>
          <w:spacing w:val="-1"/>
          <w:sz w:val="28"/>
          <w:szCs w:val="28"/>
        </w:rPr>
        <w:t xml:space="preserve"> в районе строительства мостового перехода через реку Паратунка в районе </w:t>
      </w:r>
      <w:proofErr w:type="spellStart"/>
      <w:r w:rsidRPr="00AC64B7">
        <w:rPr>
          <w:spacing w:val="-1"/>
          <w:sz w:val="28"/>
          <w:szCs w:val="28"/>
        </w:rPr>
        <w:t>ур</w:t>
      </w:r>
      <w:proofErr w:type="spellEnd"/>
      <w:r w:rsidRPr="00AC64B7">
        <w:rPr>
          <w:spacing w:val="-1"/>
          <w:sz w:val="28"/>
          <w:szCs w:val="28"/>
        </w:rPr>
        <w:t xml:space="preserve">. </w:t>
      </w:r>
      <w:proofErr w:type="spellStart"/>
      <w:r w:rsidRPr="00AC64B7">
        <w:rPr>
          <w:spacing w:val="-1"/>
          <w:sz w:val="28"/>
          <w:szCs w:val="28"/>
        </w:rPr>
        <w:t>Крыловка</w:t>
      </w:r>
      <w:proofErr w:type="spellEnd"/>
      <w:r w:rsidR="00FD533D">
        <w:rPr>
          <w:spacing w:val="-1"/>
          <w:sz w:val="28"/>
          <w:szCs w:val="28"/>
        </w:rPr>
        <w:t>.</w:t>
      </w:r>
      <w:bookmarkStart w:id="0" w:name="_GoBack"/>
      <w:bookmarkEnd w:id="0"/>
      <w:r>
        <w:rPr>
          <w:spacing w:val="-1"/>
          <w:sz w:val="28"/>
          <w:szCs w:val="28"/>
        </w:rPr>
        <w:t xml:space="preserve"> </w:t>
      </w:r>
    </w:p>
    <w:tbl>
      <w:tblPr>
        <w:tblStyle w:val="a3"/>
        <w:tblW w:w="17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7560"/>
      </w:tblGrid>
      <w:tr w:rsidR="00AC64B7" w:rsidTr="00B32377">
        <w:tc>
          <w:tcPr>
            <w:tcW w:w="9747" w:type="dxa"/>
          </w:tcPr>
          <w:p w:rsidR="00AC64B7" w:rsidRPr="009D23C3" w:rsidRDefault="00AC64B7" w:rsidP="00B32377">
            <w:pPr>
              <w:rPr>
                <w:b/>
                <w:sz w:val="28"/>
                <w:szCs w:val="28"/>
              </w:rPr>
            </w:pPr>
            <w:r w:rsidRPr="009D23C3">
              <w:rPr>
                <w:b/>
                <w:sz w:val="28"/>
                <w:szCs w:val="28"/>
              </w:rPr>
              <w:t xml:space="preserve">Решили: </w:t>
            </w:r>
            <w:r w:rsidRPr="009D23C3">
              <w:rPr>
                <w:b/>
                <w:sz w:val="28"/>
                <w:szCs w:val="28"/>
              </w:rPr>
              <w:tab/>
            </w:r>
          </w:p>
          <w:p w:rsidR="00AC64B7" w:rsidRPr="00D6410B" w:rsidRDefault="00AC64B7" w:rsidP="00AC64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</w:t>
            </w:r>
            <w:r>
              <w:rPr>
                <w:sz w:val="28"/>
                <w:szCs w:val="28"/>
              </w:rPr>
              <w:tab/>
              <w:t>Информацию докладчика</w:t>
            </w:r>
            <w:r w:rsidRPr="003740F8">
              <w:rPr>
                <w:sz w:val="28"/>
                <w:szCs w:val="28"/>
              </w:rPr>
              <w:t xml:space="preserve"> принять к сведению.</w:t>
            </w:r>
          </w:p>
        </w:tc>
        <w:tc>
          <w:tcPr>
            <w:tcW w:w="7560" w:type="dxa"/>
          </w:tcPr>
          <w:p w:rsidR="00AC64B7" w:rsidRPr="008153A3" w:rsidRDefault="00AC64B7" w:rsidP="00B32377">
            <w:pPr>
              <w:jc w:val="both"/>
              <w:rPr>
                <w:sz w:val="28"/>
                <w:szCs w:val="28"/>
              </w:rPr>
            </w:pPr>
          </w:p>
        </w:tc>
      </w:tr>
    </w:tbl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AC64B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F9FA7FBA"/>
    <w:lvl w:ilvl="0" w:tplc="8A58F1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30CE"/>
    <w:multiLevelType w:val="hybridMultilevel"/>
    <w:tmpl w:val="E902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AE42A45"/>
    <w:multiLevelType w:val="hybridMultilevel"/>
    <w:tmpl w:val="ADE828EE"/>
    <w:lvl w:ilvl="0" w:tplc="E9B8FB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CF6696A"/>
    <w:multiLevelType w:val="hybridMultilevel"/>
    <w:tmpl w:val="97F03FA0"/>
    <w:lvl w:ilvl="0" w:tplc="748C8264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9"/>
  </w:num>
  <w:num w:numId="3">
    <w:abstractNumId w:val="13"/>
  </w:num>
  <w:num w:numId="4">
    <w:abstractNumId w:val="27"/>
  </w:num>
  <w:num w:numId="5">
    <w:abstractNumId w:val="25"/>
  </w:num>
  <w:num w:numId="6">
    <w:abstractNumId w:val="12"/>
  </w:num>
  <w:num w:numId="7">
    <w:abstractNumId w:val="1"/>
  </w:num>
  <w:num w:numId="8">
    <w:abstractNumId w:val="35"/>
  </w:num>
  <w:num w:numId="9">
    <w:abstractNumId w:val="34"/>
  </w:num>
  <w:num w:numId="10">
    <w:abstractNumId w:val="31"/>
  </w:num>
  <w:num w:numId="11">
    <w:abstractNumId w:val="17"/>
  </w:num>
  <w:num w:numId="12">
    <w:abstractNumId w:val="33"/>
  </w:num>
  <w:num w:numId="13">
    <w:abstractNumId w:val="26"/>
  </w:num>
  <w:num w:numId="14">
    <w:abstractNumId w:val="7"/>
  </w:num>
  <w:num w:numId="15">
    <w:abstractNumId w:val="11"/>
  </w:num>
  <w:num w:numId="16">
    <w:abstractNumId w:val="10"/>
  </w:num>
  <w:num w:numId="17">
    <w:abstractNumId w:val="28"/>
  </w:num>
  <w:num w:numId="18">
    <w:abstractNumId w:val="8"/>
  </w:num>
  <w:num w:numId="19">
    <w:abstractNumId w:val="3"/>
  </w:num>
  <w:num w:numId="20">
    <w:abstractNumId w:val="22"/>
  </w:num>
  <w:num w:numId="21">
    <w:abstractNumId w:val="16"/>
  </w:num>
  <w:num w:numId="22">
    <w:abstractNumId w:val="37"/>
  </w:num>
  <w:num w:numId="23">
    <w:abstractNumId w:val="36"/>
  </w:num>
  <w:num w:numId="24">
    <w:abstractNumId w:val="5"/>
  </w:num>
  <w:num w:numId="25">
    <w:abstractNumId w:val="21"/>
  </w:num>
  <w:num w:numId="26">
    <w:abstractNumId w:val="18"/>
  </w:num>
  <w:num w:numId="27">
    <w:abstractNumId w:val="19"/>
  </w:num>
  <w:num w:numId="28">
    <w:abstractNumId w:val="30"/>
  </w:num>
  <w:num w:numId="29">
    <w:abstractNumId w:val="38"/>
  </w:num>
  <w:num w:numId="30">
    <w:abstractNumId w:val="32"/>
  </w:num>
  <w:num w:numId="31">
    <w:abstractNumId w:val="0"/>
  </w:num>
  <w:num w:numId="32">
    <w:abstractNumId w:val="15"/>
  </w:num>
  <w:num w:numId="33">
    <w:abstractNumId w:val="29"/>
  </w:num>
  <w:num w:numId="34">
    <w:abstractNumId w:val="6"/>
  </w:num>
  <w:num w:numId="35">
    <w:abstractNumId w:val="4"/>
  </w:num>
  <w:num w:numId="36">
    <w:abstractNumId w:val="23"/>
  </w:num>
  <w:num w:numId="37">
    <w:abstractNumId w:val="14"/>
  </w:num>
  <w:num w:numId="38">
    <w:abstractNumId w:val="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4A6C6A"/>
    <w:rsid w:val="00000D8D"/>
    <w:rsid w:val="00013699"/>
    <w:rsid w:val="000215EA"/>
    <w:rsid w:val="00023AF9"/>
    <w:rsid w:val="00046BD4"/>
    <w:rsid w:val="00051DDE"/>
    <w:rsid w:val="00054CA8"/>
    <w:rsid w:val="000677B7"/>
    <w:rsid w:val="000770B9"/>
    <w:rsid w:val="00082441"/>
    <w:rsid w:val="000A1438"/>
    <w:rsid w:val="000A7444"/>
    <w:rsid w:val="000B0A6F"/>
    <w:rsid w:val="000E244D"/>
    <w:rsid w:val="000F2F98"/>
    <w:rsid w:val="000F304B"/>
    <w:rsid w:val="000F308E"/>
    <w:rsid w:val="001057C8"/>
    <w:rsid w:val="00110B5D"/>
    <w:rsid w:val="0011142C"/>
    <w:rsid w:val="00114CD6"/>
    <w:rsid w:val="001218FC"/>
    <w:rsid w:val="00145B3E"/>
    <w:rsid w:val="00153534"/>
    <w:rsid w:val="001655EC"/>
    <w:rsid w:val="001D1A0E"/>
    <w:rsid w:val="001F2F15"/>
    <w:rsid w:val="00205942"/>
    <w:rsid w:val="00212DE5"/>
    <w:rsid w:val="002169FB"/>
    <w:rsid w:val="00250F7E"/>
    <w:rsid w:val="00257656"/>
    <w:rsid w:val="00267109"/>
    <w:rsid w:val="002725E6"/>
    <w:rsid w:val="0027371D"/>
    <w:rsid w:val="0029279E"/>
    <w:rsid w:val="002B759A"/>
    <w:rsid w:val="002C366A"/>
    <w:rsid w:val="002D5446"/>
    <w:rsid w:val="002D64FB"/>
    <w:rsid w:val="002F0A97"/>
    <w:rsid w:val="003217D4"/>
    <w:rsid w:val="00346CE0"/>
    <w:rsid w:val="00356E3E"/>
    <w:rsid w:val="0035735A"/>
    <w:rsid w:val="00361850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232A"/>
    <w:rsid w:val="00423C1D"/>
    <w:rsid w:val="004475C2"/>
    <w:rsid w:val="00463988"/>
    <w:rsid w:val="00465BB8"/>
    <w:rsid w:val="00485470"/>
    <w:rsid w:val="004A5365"/>
    <w:rsid w:val="004A6C6A"/>
    <w:rsid w:val="004B3DF1"/>
    <w:rsid w:val="004C35D3"/>
    <w:rsid w:val="004C498F"/>
    <w:rsid w:val="004C7348"/>
    <w:rsid w:val="00504F41"/>
    <w:rsid w:val="00513C76"/>
    <w:rsid w:val="00514A6A"/>
    <w:rsid w:val="00526838"/>
    <w:rsid w:val="00535051"/>
    <w:rsid w:val="005518D0"/>
    <w:rsid w:val="00564214"/>
    <w:rsid w:val="00566183"/>
    <w:rsid w:val="005743AC"/>
    <w:rsid w:val="005833D3"/>
    <w:rsid w:val="00590074"/>
    <w:rsid w:val="005C6BB7"/>
    <w:rsid w:val="005D05DE"/>
    <w:rsid w:val="005F0ED2"/>
    <w:rsid w:val="005F71EA"/>
    <w:rsid w:val="006035C1"/>
    <w:rsid w:val="006067D8"/>
    <w:rsid w:val="00632BB7"/>
    <w:rsid w:val="00633183"/>
    <w:rsid w:val="0064129F"/>
    <w:rsid w:val="006451BF"/>
    <w:rsid w:val="00652A5A"/>
    <w:rsid w:val="00653CDF"/>
    <w:rsid w:val="006561D5"/>
    <w:rsid w:val="00685C1F"/>
    <w:rsid w:val="006A0786"/>
    <w:rsid w:val="006B0F30"/>
    <w:rsid w:val="006B7503"/>
    <w:rsid w:val="006C6432"/>
    <w:rsid w:val="006D2788"/>
    <w:rsid w:val="006E37F7"/>
    <w:rsid w:val="00716E42"/>
    <w:rsid w:val="00724329"/>
    <w:rsid w:val="00724F49"/>
    <w:rsid w:val="007374EE"/>
    <w:rsid w:val="007378EE"/>
    <w:rsid w:val="00750593"/>
    <w:rsid w:val="007532EA"/>
    <w:rsid w:val="00753612"/>
    <w:rsid w:val="00753C68"/>
    <w:rsid w:val="007573BC"/>
    <w:rsid w:val="00762659"/>
    <w:rsid w:val="00764907"/>
    <w:rsid w:val="00794025"/>
    <w:rsid w:val="007965E8"/>
    <w:rsid w:val="007B19CF"/>
    <w:rsid w:val="007C0EB6"/>
    <w:rsid w:val="007C6D25"/>
    <w:rsid w:val="007F1F45"/>
    <w:rsid w:val="008153A3"/>
    <w:rsid w:val="00853AC5"/>
    <w:rsid w:val="00854355"/>
    <w:rsid w:val="00860123"/>
    <w:rsid w:val="0087651B"/>
    <w:rsid w:val="00886C4C"/>
    <w:rsid w:val="00892204"/>
    <w:rsid w:val="008B18F6"/>
    <w:rsid w:val="008C0467"/>
    <w:rsid w:val="008E55D9"/>
    <w:rsid w:val="00903EB9"/>
    <w:rsid w:val="00904579"/>
    <w:rsid w:val="009050E4"/>
    <w:rsid w:val="00927823"/>
    <w:rsid w:val="009540AA"/>
    <w:rsid w:val="00963881"/>
    <w:rsid w:val="00963DE1"/>
    <w:rsid w:val="009725A6"/>
    <w:rsid w:val="00991DAE"/>
    <w:rsid w:val="00991EB6"/>
    <w:rsid w:val="009B78BC"/>
    <w:rsid w:val="009C6B0D"/>
    <w:rsid w:val="009D08F0"/>
    <w:rsid w:val="009E366B"/>
    <w:rsid w:val="00A12CAC"/>
    <w:rsid w:val="00A20F7B"/>
    <w:rsid w:val="00A21BC6"/>
    <w:rsid w:val="00A313CE"/>
    <w:rsid w:val="00A32E0C"/>
    <w:rsid w:val="00A3454D"/>
    <w:rsid w:val="00A419CA"/>
    <w:rsid w:val="00A54C36"/>
    <w:rsid w:val="00A72CDD"/>
    <w:rsid w:val="00A754CC"/>
    <w:rsid w:val="00A756A5"/>
    <w:rsid w:val="00A8039C"/>
    <w:rsid w:val="00A84209"/>
    <w:rsid w:val="00A85E92"/>
    <w:rsid w:val="00A916ED"/>
    <w:rsid w:val="00AA6F34"/>
    <w:rsid w:val="00AB458D"/>
    <w:rsid w:val="00AC64B7"/>
    <w:rsid w:val="00AE4C02"/>
    <w:rsid w:val="00AE6CB2"/>
    <w:rsid w:val="00AF4DDF"/>
    <w:rsid w:val="00B110AF"/>
    <w:rsid w:val="00B364A6"/>
    <w:rsid w:val="00B43738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05BE"/>
    <w:rsid w:val="00C26160"/>
    <w:rsid w:val="00C35EEC"/>
    <w:rsid w:val="00C4644F"/>
    <w:rsid w:val="00C577C0"/>
    <w:rsid w:val="00C700C8"/>
    <w:rsid w:val="00C708AA"/>
    <w:rsid w:val="00C733FE"/>
    <w:rsid w:val="00C81BE9"/>
    <w:rsid w:val="00C83244"/>
    <w:rsid w:val="00C93E6C"/>
    <w:rsid w:val="00CA119C"/>
    <w:rsid w:val="00CA591E"/>
    <w:rsid w:val="00CD21E4"/>
    <w:rsid w:val="00CE0AA0"/>
    <w:rsid w:val="00D02AD1"/>
    <w:rsid w:val="00D10ADB"/>
    <w:rsid w:val="00D11A5F"/>
    <w:rsid w:val="00D17BB2"/>
    <w:rsid w:val="00D45359"/>
    <w:rsid w:val="00D50415"/>
    <w:rsid w:val="00D7131C"/>
    <w:rsid w:val="00D74A99"/>
    <w:rsid w:val="00D911CB"/>
    <w:rsid w:val="00D9202E"/>
    <w:rsid w:val="00DA3136"/>
    <w:rsid w:val="00DC265C"/>
    <w:rsid w:val="00DD2564"/>
    <w:rsid w:val="00DE2B87"/>
    <w:rsid w:val="00E07922"/>
    <w:rsid w:val="00E31A1F"/>
    <w:rsid w:val="00E37154"/>
    <w:rsid w:val="00E371E3"/>
    <w:rsid w:val="00E37AC3"/>
    <w:rsid w:val="00E4322D"/>
    <w:rsid w:val="00E461E0"/>
    <w:rsid w:val="00E63891"/>
    <w:rsid w:val="00E71B1D"/>
    <w:rsid w:val="00E758DC"/>
    <w:rsid w:val="00E85653"/>
    <w:rsid w:val="00E939A3"/>
    <w:rsid w:val="00E96ED6"/>
    <w:rsid w:val="00EA1BB2"/>
    <w:rsid w:val="00EB0E7D"/>
    <w:rsid w:val="00EC10B6"/>
    <w:rsid w:val="00EC5E78"/>
    <w:rsid w:val="00F046B4"/>
    <w:rsid w:val="00F14CB2"/>
    <w:rsid w:val="00F23EDB"/>
    <w:rsid w:val="00F26B46"/>
    <w:rsid w:val="00F81211"/>
    <w:rsid w:val="00F856C4"/>
    <w:rsid w:val="00F9687A"/>
    <w:rsid w:val="00FC336E"/>
    <w:rsid w:val="00FC56CF"/>
    <w:rsid w:val="00FC5D53"/>
    <w:rsid w:val="00FD533D"/>
    <w:rsid w:val="00FD5BE4"/>
    <w:rsid w:val="00FE1E38"/>
    <w:rsid w:val="00FE6BDC"/>
    <w:rsid w:val="00FF5079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7F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ACCE-7DA4-447B-8A80-DAB11316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4552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Николай</cp:lastModifiedBy>
  <cp:revision>207</cp:revision>
  <cp:lastPrinted>2017-02-28T22:31:00Z</cp:lastPrinted>
  <dcterms:created xsi:type="dcterms:W3CDTF">2013-05-30T03:15:00Z</dcterms:created>
  <dcterms:modified xsi:type="dcterms:W3CDTF">2019-04-22T14:34:00Z</dcterms:modified>
</cp:coreProperties>
</file>