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19" w:rsidRDefault="003B7554" w:rsidP="003D2E0D">
      <w:pPr>
        <w:pStyle w:val="20"/>
        <w:shd w:val="clear" w:color="auto" w:fill="auto"/>
        <w:ind w:left="4120"/>
        <w:jc w:val="left"/>
      </w:pPr>
      <w:r>
        <w:t xml:space="preserve"> </w:t>
      </w:r>
      <w:r w:rsidR="002350D3">
        <w:t>ПРОТОКОЛ</w:t>
      </w:r>
    </w:p>
    <w:p w:rsidR="00627419" w:rsidRDefault="003D2E0D" w:rsidP="00867C2C">
      <w:pPr>
        <w:pStyle w:val="20"/>
        <w:shd w:val="clear" w:color="auto" w:fill="auto"/>
        <w:ind w:left="80" w:right="900"/>
        <w:jc w:val="left"/>
      </w:pPr>
      <w:r>
        <w:t xml:space="preserve">                  </w:t>
      </w:r>
      <w:r w:rsidR="00064DDB">
        <w:t xml:space="preserve">       </w:t>
      </w:r>
      <w:r w:rsidR="00867C2C">
        <w:t>ЗАСЕДАНИЯ АНТИТЕРРОРИСТИЧЕСКОЙ КОМИС</w:t>
      </w:r>
      <w:r w:rsidR="00064DDB">
        <w:t>СИИ ВГО</w:t>
      </w:r>
    </w:p>
    <w:p w:rsidR="00627419" w:rsidRPr="003D2E0D" w:rsidRDefault="00627419" w:rsidP="00867C2C">
      <w:pPr>
        <w:pStyle w:val="20"/>
        <w:shd w:val="clear" w:color="auto" w:fill="auto"/>
        <w:tabs>
          <w:tab w:val="left" w:leader="underscore" w:pos="2370"/>
          <w:tab w:val="left" w:leader="underscore" w:pos="9871"/>
        </w:tabs>
        <w:spacing w:after="51"/>
        <w:jc w:val="left"/>
      </w:pPr>
    </w:p>
    <w:p w:rsidR="00627419" w:rsidRDefault="00803797" w:rsidP="003D2E0D">
      <w:pPr>
        <w:pStyle w:val="1"/>
        <w:shd w:val="clear" w:color="auto" w:fill="auto"/>
        <w:spacing w:after="59" w:line="280" w:lineRule="exact"/>
        <w:ind w:left="4120"/>
        <w:jc w:val="left"/>
      </w:pPr>
      <w:r>
        <w:t xml:space="preserve">    </w:t>
      </w:r>
      <w:r w:rsidR="002350D3">
        <w:t>г. Вилючинск</w:t>
      </w:r>
    </w:p>
    <w:p w:rsidR="00627419" w:rsidRDefault="00627419">
      <w:pPr>
        <w:pStyle w:val="50"/>
        <w:shd w:val="clear" w:color="auto" w:fill="auto"/>
        <w:spacing w:before="0" w:line="150" w:lineRule="exact"/>
        <w:ind w:left="2260"/>
      </w:pPr>
    </w:p>
    <w:p w:rsidR="00627419" w:rsidRPr="003D2E0D" w:rsidRDefault="00627419" w:rsidP="00FF69ED">
      <w:pPr>
        <w:pStyle w:val="60"/>
        <w:shd w:val="clear" w:color="auto" w:fill="auto"/>
        <w:spacing w:line="120" w:lineRule="exact"/>
        <w:rPr>
          <w:i w:val="0"/>
        </w:rPr>
      </w:pPr>
    </w:p>
    <w:p w:rsidR="00627419" w:rsidRDefault="002350D3" w:rsidP="003D2E0D">
      <w:pPr>
        <w:pStyle w:val="70"/>
        <w:shd w:val="clear" w:color="auto" w:fill="auto"/>
        <w:tabs>
          <w:tab w:val="left" w:leader="underscore" w:pos="9871"/>
        </w:tabs>
        <w:spacing w:after="293" w:line="330" w:lineRule="exact"/>
      </w:pPr>
      <w:r w:rsidRPr="00FF69ED">
        <w:t xml:space="preserve"> </w:t>
      </w:r>
      <w:r w:rsidR="00803797">
        <w:t xml:space="preserve">  </w:t>
      </w:r>
      <w:r w:rsidR="003D2E0D">
        <w:t>«_</w:t>
      </w:r>
      <w:r w:rsidR="002F07E5">
        <w:t>28</w:t>
      </w:r>
      <w:r w:rsidR="003D2E0D">
        <w:t>___»__</w:t>
      </w:r>
      <w:r w:rsidR="002F07E5">
        <w:t>февраля</w:t>
      </w:r>
      <w:r w:rsidR="003D2E0D">
        <w:t>_____</w:t>
      </w:r>
      <w:r>
        <w:rPr>
          <w:rStyle w:val="7135pt"/>
        </w:rPr>
        <w:t>201</w:t>
      </w:r>
      <w:r w:rsidR="003B7554">
        <w:rPr>
          <w:rStyle w:val="7135pt"/>
        </w:rPr>
        <w:t>4</w:t>
      </w:r>
      <w:r>
        <w:rPr>
          <w:rStyle w:val="7135pt0"/>
        </w:rPr>
        <w:t xml:space="preserve"> </w:t>
      </w:r>
      <w:r w:rsidR="00803797">
        <w:rPr>
          <w:rStyle w:val="7135pt0"/>
        </w:rPr>
        <w:t xml:space="preserve">г.                                                                     </w:t>
      </w:r>
      <w:r>
        <w:rPr>
          <w:rStyle w:val="7135pt0"/>
        </w:rPr>
        <w:t>№</w:t>
      </w:r>
      <w:r w:rsidR="002F07E5">
        <w:rPr>
          <w:rStyle w:val="7135pt0"/>
        </w:rPr>
        <w:t xml:space="preserve"> </w:t>
      </w:r>
      <w:bookmarkStart w:id="0" w:name="_GoBack"/>
      <w:bookmarkEnd w:id="0"/>
      <w:r w:rsidR="002F07E5">
        <w:rPr>
          <w:rStyle w:val="7135pt0"/>
        </w:rPr>
        <w:t>1</w:t>
      </w:r>
    </w:p>
    <w:p w:rsidR="00627419" w:rsidRDefault="002350D3">
      <w:pPr>
        <w:pStyle w:val="40"/>
        <w:shd w:val="clear" w:color="auto" w:fill="auto"/>
        <w:ind w:left="80"/>
        <w:jc w:val="both"/>
      </w:pPr>
      <w:r>
        <w:t>Присутствовали:</w:t>
      </w:r>
    </w:p>
    <w:p w:rsidR="00627419" w:rsidRDefault="002350D3">
      <w:pPr>
        <w:pStyle w:val="40"/>
        <w:shd w:val="clear" w:color="auto" w:fill="auto"/>
        <w:ind w:left="80"/>
        <w:jc w:val="both"/>
      </w:pPr>
      <w:r>
        <w:t>Председатель комиссии:</w:t>
      </w:r>
    </w:p>
    <w:p w:rsidR="00627419" w:rsidRDefault="003B7554" w:rsidP="001E2B86">
      <w:pPr>
        <w:pStyle w:val="1"/>
        <w:shd w:val="clear" w:color="auto" w:fill="auto"/>
        <w:tabs>
          <w:tab w:val="left" w:pos="4841"/>
        </w:tabs>
        <w:spacing w:after="0" w:line="317" w:lineRule="exact"/>
        <w:ind w:left="4395" w:hanging="4315"/>
        <w:jc w:val="both"/>
      </w:pPr>
      <w:r>
        <w:t>Васькин Владимир Геннадьевич</w:t>
      </w:r>
      <w:r w:rsidR="002350D3">
        <w:tab/>
      </w:r>
      <w:r w:rsidR="003D2E0D">
        <w:t xml:space="preserve">       </w:t>
      </w:r>
      <w:r>
        <w:t xml:space="preserve">глава </w:t>
      </w:r>
      <w:r w:rsidR="002350D3">
        <w:t xml:space="preserve"> админист</w:t>
      </w:r>
      <w:r w:rsidR="002350D3">
        <w:softHyphen/>
      </w:r>
      <w:r w:rsidR="003D2E0D">
        <w:t>рации Вилючинского</w:t>
      </w:r>
    </w:p>
    <w:p w:rsidR="00627419" w:rsidRDefault="003D2E0D">
      <w:pPr>
        <w:pStyle w:val="1"/>
        <w:shd w:val="clear" w:color="auto" w:fill="auto"/>
        <w:spacing w:after="0" w:line="317" w:lineRule="exact"/>
        <w:ind w:left="4900"/>
        <w:jc w:val="left"/>
      </w:pPr>
      <w:r>
        <w:t>городского округа</w:t>
      </w:r>
    </w:p>
    <w:p w:rsidR="0098197C" w:rsidRDefault="003D2E0D" w:rsidP="00CF2F66">
      <w:pPr>
        <w:pStyle w:val="40"/>
        <w:shd w:val="clear" w:color="auto" w:fill="auto"/>
        <w:ind w:left="80" w:right="6060"/>
      </w:pPr>
      <w:r>
        <w:t>Заместитель председателя комисси</w:t>
      </w:r>
      <w:r w:rsidR="00CF2F66">
        <w:t>и</w:t>
      </w:r>
    </w:p>
    <w:p w:rsidR="00CF2F66" w:rsidRDefault="00CF2F66" w:rsidP="00CF2F66">
      <w:pPr>
        <w:pStyle w:val="40"/>
        <w:shd w:val="clear" w:color="auto" w:fill="auto"/>
        <w:ind w:left="80" w:right="6060"/>
      </w:pPr>
    </w:p>
    <w:p w:rsidR="00627419" w:rsidRDefault="0098197C" w:rsidP="001E2B86">
      <w:pPr>
        <w:pStyle w:val="1"/>
        <w:shd w:val="clear" w:color="auto" w:fill="auto"/>
        <w:tabs>
          <w:tab w:val="left" w:pos="4841"/>
        </w:tabs>
        <w:spacing w:after="0" w:line="317" w:lineRule="exact"/>
        <w:jc w:val="both"/>
      </w:pPr>
      <w:r>
        <w:t>Евменов Олег Анатольевич                     начальник отдела МКУ УЗЧС</w:t>
      </w:r>
    </w:p>
    <w:p w:rsidR="00627419" w:rsidRDefault="00627419">
      <w:pPr>
        <w:pStyle w:val="1"/>
        <w:shd w:val="clear" w:color="auto" w:fill="auto"/>
        <w:spacing w:after="56" w:line="317" w:lineRule="exact"/>
        <w:ind w:left="4900"/>
        <w:jc w:val="left"/>
      </w:pPr>
    </w:p>
    <w:p w:rsidR="00627419" w:rsidRDefault="002350D3">
      <w:pPr>
        <w:pStyle w:val="40"/>
        <w:shd w:val="clear" w:color="auto" w:fill="auto"/>
        <w:spacing w:line="322" w:lineRule="exact"/>
        <w:ind w:left="80"/>
        <w:jc w:val="both"/>
      </w:pPr>
      <w:r>
        <w:t>Секретарь комиссии:</w:t>
      </w:r>
    </w:p>
    <w:p w:rsidR="00627419" w:rsidRDefault="003B755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Безруков Ан</w:t>
      </w:r>
      <w:r w:rsidR="00803797">
        <w:t>д</w:t>
      </w:r>
      <w:r>
        <w:t>рей Васильевич</w:t>
      </w:r>
      <w:r>
        <w:tab/>
        <w:t>специалист гражданской обороны МКУ УЗЧС</w:t>
      </w:r>
    </w:p>
    <w:p w:rsidR="00627419" w:rsidRDefault="00627419">
      <w:pPr>
        <w:pStyle w:val="1"/>
        <w:shd w:val="clear" w:color="auto" w:fill="auto"/>
        <w:spacing w:after="0" w:line="322" w:lineRule="exact"/>
        <w:ind w:left="4900"/>
        <w:jc w:val="left"/>
      </w:pPr>
    </w:p>
    <w:p w:rsidR="00627419" w:rsidRDefault="002350D3" w:rsidP="00CF2F66">
      <w:pPr>
        <w:pStyle w:val="40"/>
        <w:shd w:val="clear" w:color="auto" w:fill="auto"/>
        <w:spacing w:line="322" w:lineRule="exact"/>
        <w:ind w:left="80"/>
        <w:jc w:val="both"/>
      </w:pPr>
      <w:r>
        <w:t>Члены комиссии:</w:t>
      </w:r>
    </w:p>
    <w:p w:rsidR="00627419" w:rsidRDefault="00627419">
      <w:pPr>
        <w:pStyle w:val="1"/>
        <w:shd w:val="clear" w:color="auto" w:fill="auto"/>
        <w:spacing w:after="0" w:line="322" w:lineRule="exact"/>
        <w:ind w:left="4900"/>
        <w:jc w:val="left"/>
      </w:pPr>
    </w:p>
    <w:p w:rsidR="00DA4B99" w:rsidRDefault="002350D3" w:rsidP="00CF2F66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Власов Сергей Александрович</w:t>
      </w:r>
      <w:r>
        <w:tab/>
        <w:t xml:space="preserve">начальник ОМВД </w:t>
      </w:r>
      <w:proofErr w:type="gramStart"/>
      <w:r>
        <w:t>по</w:t>
      </w:r>
      <w:proofErr w:type="gramEnd"/>
      <w:r>
        <w:t xml:space="preserve"> ЗАТО Вилю</w:t>
      </w:r>
      <w:r>
        <w:softHyphen/>
      </w:r>
      <w:r w:rsidR="00CF2F66">
        <w:t>чинск</w:t>
      </w:r>
    </w:p>
    <w:p w:rsidR="00627419" w:rsidRDefault="003D2E0D" w:rsidP="003D2E0D">
      <w:pPr>
        <w:pStyle w:val="1"/>
        <w:shd w:val="clear" w:color="auto" w:fill="auto"/>
        <w:spacing w:after="0" w:line="322" w:lineRule="exact"/>
        <w:jc w:val="left"/>
      </w:pPr>
      <w:r>
        <w:t xml:space="preserve">                                     </w:t>
      </w:r>
      <w:r w:rsidR="00DA4B99">
        <w:t xml:space="preserve">                       </w:t>
      </w:r>
    </w:p>
    <w:p w:rsidR="00627419" w:rsidRDefault="00DA4B99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 xml:space="preserve">Вилков Антон Евгеньевич                     </w:t>
      </w:r>
      <w:r>
        <w:tab/>
        <w:t xml:space="preserve">офицер отдела в </w:t>
      </w:r>
      <w:proofErr w:type="spellStart"/>
      <w:r>
        <w:t>г</w:t>
      </w:r>
      <w:proofErr w:type="gramStart"/>
      <w:r>
        <w:t>.В</w:t>
      </w:r>
      <w:proofErr w:type="gramEnd"/>
      <w:r>
        <w:t>илючинске</w:t>
      </w:r>
      <w:proofErr w:type="spellEnd"/>
      <w:r>
        <w:t xml:space="preserve"> УФСБ РФ</w:t>
      </w:r>
    </w:p>
    <w:p w:rsidR="00627419" w:rsidRDefault="00627419">
      <w:pPr>
        <w:pStyle w:val="1"/>
        <w:shd w:val="clear" w:color="auto" w:fill="auto"/>
        <w:spacing w:after="0" w:line="322" w:lineRule="exact"/>
        <w:ind w:left="4900"/>
        <w:jc w:val="left"/>
      </w:pPr>
    </w:p>
    <w:p w:rsidR="003D2E0D" w:rsidRDefault="00DA4B99" w:rsidP="00CF2F66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proofErr w:type="spellStart"/>
      <w:r>
        <w:t>Карташев</w:t>
      </w:r>
      <w:proofErr w:type="spellEnd"/>
      <w:r>
        <w:t xml:space="preserve"> Михаил Александрович</w:t>
      </w:r>
      <w:r w:rsidR="002350D3">
        <w:tab/>
        <w:t>р</w:t>
      </w:r>
      <w:r w:rsidR="00CF2F66">
        <w:t xml:space="preserve">уководитель СО </w:t>
      </w:r>
      <w:proofErr w:type="gramStart"/>
      <w:r w:rsidR="00CF2F66">
        <w:t>по</w:t>
      </w:r>
      <w:proofErr w:type="gramEnd"/>
      <w:r w:rsidR="00CF2F66">
        <w:t xml:space="preserve"> ЗАТО Вилючинск</w:t>
      </w:r>
      <w:r w:rsidR="003D2E0D">
        <w:t xml:space="preserve">                                                       </w:t>
      </w:r>
      <w:r>
        <w:t xml:space="preserve">           </w:t>
      </w:r>
    </w:p>
    <w:p w:rsidR="00627419" w:rsidRDefault="00621FC7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ab/>
      </w:r>
    </w:p>
    <w:p w:rsidR="00621FC7" w:rsidRDefault="00A6480A" w:rsidP="00A6480A">
      <w:pPr>
        <w:pStyle w:val="1"/>
        <w:shd w:val="clear" w:color="auto" w:fill="auto"/>
        <w:tabs>
          <w:tab w:val="left" w:pos="10436"/>
        </w:tabs>
        <w:spacing w:after="0" w:line="322" w:lineRule="exact"/>
        <w:ind w:right="-54"/>
        <w:jc w:val="left"/>
      </w:pPr>
      <w:r>
        <w:t xml:space="preserve">  </w:t>
      </w:r>
      <w:proofErr w:type="spellStart"/>
      <w:r>
        <w:t>Гришило</w:t>
      </w:r>
      <w:proofErr w:type="spellEnd"/>
      <w:r>
        <w:t xml:space="preserve"> Галина  Александровна           глава ВГО</w:t>
      </w:r>
    </w:p>
    <w:p w:rsidR="00A6480A" w:rsidRDefault="00A6480A" w:rsidP="00A6480A">
      <w:pPr>
        <w:pStyle w:val="1"/>
        <w:shd w:val="clear" w:color="auto" w:fill="auto"/>
        <w:tabs>
          <w:tab w:val="left" w:pos="10436"/>
        </w:tabs>
        <w:spacing w:after="0" w:line="322" w:lineRule="exact"/>
        <w:ind w:right="-54"/>
        <w:jc w:val="left"/>
      </w:pPr>
      <w:r>
        <w:t xml:space="preserve">  </w:t>
      </w:r>
    </w:p>
    <w:p w:rsidR="00D1486D" w:rsidRDefault="00621FC7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</w:pPr>
      <w:r>
        <w:t xml:space="preserve"> </w:t>
      </w:r>
      <w:proofErr w:type="spellStart"/>
      <w:r w:rsidR="00A6480A">
        <w:t>Титомир</w:t>
      </w:r>
      <w:proofErr w:type="spellEnd"/>
      <w:r w:rsidR="00A6480A">
        <w:t xml:space="preserve"> Игорь </w:t>
      </w:r>
      <w:proofErr w:type="spellStart"/>
      <w:r w:rsidR="00A6480A">
        <w:t>Паикович</w:t>
      </w:r>
      <w:proofErr w:type="spellEnd"/>
      <w:r w:rsidR="00A6480A">
        <w:t xml:space="preserve">                       депутат</w:t>
      </w:r>
      <w:r w:rsidR="009D13DB">
        <w:t xml:space="preserve"> Думы ВГО</w:t>
      </w:r>
      <w:r>
        <w:t xml:space="preserve">            </w:t>
      </w:r>
    </w:p>
    <w:p w:rsidR="00D1486D" w:rsidRDefault="00621FC7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jc w:val="both"/>
      </w:pPr>
      <w:r>
        <w:t xml:space="preserve">                </w:t>
      </w:r>
    </w:p>
    <w:p w:rsidR="001E2B86" w:rsidRDefault="001E2B86" w:rsidP="00C67ABA">
      <w:pPr>
        <w:pStyle w:val="1"/>
        <w:shd w:val="clear" w:color="auto" w:fill="auto"/>
        <w:tabs>
          <w:tab w:val="left" w:pos="4820"/>
        </w:tabs>
        <w:spacing w:after="341" w:line="322" w:lineRule="exact"/>
        <w:ind w:left="4395" w:hanging="4315"/>
        <w:jc w:val="both"/>
      </w:pPr>
      <w:r>
        <w:t xml:space="preserve">          </w:t>
      </w:r>
      <w:r w:rsidR="00621FC7"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C67ABA" w:rsidTr="00C67ABA">
        <w:trPr>
          <w:trHeight w:val="803"/>
        </w:trPr>
        <w:tc>
          <w:tcPr>
            <w:tcW w:w="4678" w:type="dxa"/>
          </w:tcPr>
          <w:p w:rsidR="00C67ABA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  <w:r>
              <w:t xml:space="preserve">                 </w:t>
            </w:r>
          </w:p>
        </w:tc>
        <w:tc>
          <w:tcPr>
            <w:tcW w:w="5954" w:type="dxa"/>
          </w:tcPr>
          <w:p w:rsidR="00C67ABA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</w:tr>
      <w:tr w:rsidR="00C67ABA" w:rsidTr="00C67ABA">
        <w:tc>
          <w:tcPr>
            <w:tcW w:w="4678" w:type="dxa"/>
          </w:tcPr>
          <w:p w:rsidR="00C67ABA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  <w:tc>
          <w:tcPr>
            <w:tcW w:w="5954" w:type="dxa"/>
          </w:tcPr>
          <w:p w:rsidR="00C67ABA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  <w:r>
              <w:t xml:space="preserve">       </w:t>
            </w:r>
          </w:p>
        </w:tc>
      </w:tr>
    </w:tbl>
    <w:p w:rsidR="00627419" w:rsidRDefault="002350D3">
      <w:pPr>
        <w:pStyle w:val="40"/>
        <w:shd w:val="clear" w:color="auto" w:fill="auto"/>
        <w:spacing w:after="219" w:line="270" w:lineRule="exact"/>
        <w:ind w:left="80"/>
        <w:jc w:val="both"/>
      </w:pPr>
      <w:r>
        <w:rPr>
          <w:rStyle w:val="41"/>
          <w:b/>
          <w:bCs/>
        </w:rPr>
        <w:t>Приглашенные на заседание комиссии:</w:t>
      </w:r>
    </w:p>
    <w:p w:rsidR="00627419" w:rsidRDefault="00621FC7" w:rsidP="00803797">
      <w:pPr>
        <w:pStyle w:val="1"/>
        <w:shd w:val="clear" w:color="auto" w:fill="auto"/>
        <w:tabs>
          <w:tab w:val="left" w:pos="7015"/>
        </w:tabs>
        <w:spacing w:after="0" w:line="240" w:lineRule="auto"/>
        <w:ind w:left="79"/>
        <w:jc w:val="both"/>
      </w:pPr>
      <w:r>
        <w:t>Директор МУП «</w:t>
      </w:r>
      <w:proofErr w:type="spellStart"/>
      <w:r>
        <w:t>Автодор</w:t>
      </w:r>
      <w:proofErr w:type="spellEnd"/>
      <w:r>
        <w:t>»</w:t>
      </w:r>
      <w:r w:rsidR="002350D3">
        <w:tab/>
      </w:r>
      <w:r>
        <w:t>Фоменко М.С.</w:t>
      </w:r>
    </w:p>
    <w:p w:rsidR="00403106" w:rsidRDefault="00621FC7" w:rsidP="00803797">
      <w:pPr>
        <w:pStyle w:val="1"/>
        <w:shd w:val="clear" w:color="auto" w:fill="auto"/>
        <w:tabs>
          <w:tab w:val="left" w:pos="7015"/>
        </w:tabs>
        <w:spacing w:after="0" w:line="240" w:lineRule="auto"/>
        <w:ind w:left="79"/>
        <w:jc w:val="both"/>
      </w:pPr>
      <w:r>
        <w:t>Начальник управления городского</w:t>
      </w:r>
      <w:r w:rsidR="00403106">
        <w:t xml:space="preserve"> хозяйства</w:t>
      </w:r>
    </w:p>
    <w:p w:rsidR="0081223B" w:rsidRDefault="00AC5F7F" w:rsidP="00803797">
      <w:pPr>
        <w:pStyle w:val="1"/>
        <w:shd w:val="clear" w:color="auto" w:fill="auto"/>
        <w:tabs>
          <w:tab w:val="left" w:pos="7015"/>
        </w:tabs>
        <w:spacing w:after="0" w:line="240" w:lineRule="auto"/>
        <w:ind w:left="79"/>
        <w:jc w:val="both"/>
      </w:pPr>
      <w:r>
        <w:t>а</w:t>
      </w:r>
      <w:r w:rsidR="00403106">
        <w:t xml:space="preserve">дминистрации ВГО                                                               </w:t>
      </w:r>
      <w:proofErr w:type="spellStart"/>
      <w:r w:rsidR="00403106">
        <w:t>Байкова</w:t>
      </w:r>
      <w:proofErr w:type="spellEnd"/>
      <w:r w:rsidR="00403106">
        <w:t xml:space="preserve"> Н.Б.</w:t>
      </w:r>
    </w:p>
    <w:p w:rsidR="00403106" w:rsidRDefault="00403106" w:rsidP="00403106">
      <w:pPr>
        <w:pStyle w:val="1"/>
        <w:shd w:val="clear" w:color="auto" w:fill="auto"/>
        <w:tabs>
          <w:tab w:val="left" w:pos="6521"/>
          <w:tab w:val="left" w:pos="7015"/>
        </w:tabs>
        <w:spacing w:after="0" w:line="240" w:lineRule="auto"/>
        <w:ind w:left="79"/>
        <w:jc w:val="both"/>
      </w:pPr>
      <w:r>
        <w:t xml:space="preserve">Индивидуальный предприниматель                                     </w:t>
      </w:r>
      <w:proofErr w:type="spellStart"/>
      <w:r>
        <w:t>Турчын</w:t>
      </w:r>
      <w:proofErr w:type="spellEnd"/>
      <w:r>
        <w:t xml:space="preserve"> И.О.</w:t>
      </w:r>
    </w:p>
    <w:p w:rsidR="00403106" w:rsidRDefault="00CF2F66" w:rsidP="00403106">
      <w:pPr>
        <w:pStyle w:val="1"/>
        <w:shd w:val="clear" w:color="auto" w:fill="auto"/>
        <w:tabs>
          <w:tab w:val="left" w:pos="6521"/>
          <w:tab w:val="left" w:pos="7015"/>
        </w:tabs>
        <w:spacing w:after="0" w:line="240" w:lineRule="auto"/>
        <w:ind w:left="79"/>
        <w:jc w:val="both"/>
      </w:pPr>
      <w:r>
        <w:t>Инженер по безопасности МУП «</w:t>
      </w:r>
      <w:proofErr w:type="spellStart"/>
      <w:r>
        <w:t>Автодор</w:t>
      </w:r>
      <w:proofErr w:type="spellEnd"/>
      <w:r>
        <w:t xml:space="preserve">»                      </w:t>
      </w:r>
      <w:proofErr w:type="spellStart"/>
      <w:r>
        <w:t>Бурхавецкий</w:t>
      </w:r>
      <w:proofErr w:type="spellEnd"/>
      <w:r>
        <w:t xml:space="preserve"> Н.А.</w:t>
      </w:r>
    </w:p>
    <w:p w:rsidR="00403106" w:rsidRDefault="00403106" w:rsidP="00403106">
      <w:pPr>
        <w:pStyle w:val="1"/>
        <w:shd w:val="clear" w:color="auto" w:fill="auto"/>
        <w:tabs>
          <w:tab w:val="left" w:pos="6521"/>
          <w:tab w:val="left" w:pos="7015"/>
        </w:tabs>
        <w:spacing w:after="0" w:line="240" w:lineRule="auto"/>
        <w:ind w:left="79"/>
        <w:jc w:val="both"/>
      </w:pPr>
    </w:p>
    <w:p w:rsidR="00403106" w:rsidRDefault="00403106" w:rsidP="00403106">
      <w:pPr>
        <w:pStyle w:val="1"/>
        <w:shd w:val="clear" w:color="auto" w:fill="auto"/>
        <w:tabs>
          <w:tab w:val="left" w:pos="6521"/>
          <w:tab w:val="left" w:pos="7015"/>
        </w:tabs>
        <w:spacing w:after="0" w:line="240" w:lineRule="auto"/>
        <w:ind w:left="79"/>
        <w:jc w:val="both"/>
      </w:pPr>
    </w:p>
    <w:p w:rsidR="00803797" w:rsidRDefault="00803797" w:rsidP="00CF2F66">
      <w:pPr>
        <w:pStyle w:val="1"/>
        <w:shd w:val="clear" w:color="auto" w:fill="auto"/>
        <w:tabs>
          <w:tab w:val="left" w:pos="6521"/>
          <w:tab w:val="left" w:pos="7015"/>
        </w:tabs>
        <w:spacing w:after="0" w:line="240" w:lineRule="auto"/>
        <w:ind w:left="79"/>
        <w:jc w:val="both"/>
      </w:pPr>
    </w:p>
    <w:p w:rsidR="008F09ED" w:rsidRPr="00803797" w:rsidRDefault="002D1144" w:rsidP="00803797">
      <w:pPr>
        <w:pStyle w:val="22"/>
        <w:numPr>
          <w:ilvl w:val="0"/>
          <w:numId w:val="1"/>
        </w:numPr>
        <w:shd w:val="clear" w:color="auto" w:fill="auto"/>
        <w:tabs>
          <w:tab w:val="left" w:pos="730"/>
        </w:tabs>
        <w:spacing w:after="278" w:line="317" w:lineRule="exact"/>
        <w:ind w:left="20" w:right="260" w:firstLine="300"/>
        <w:jc w:val="both"/>
        <w:rPr>
          <w:b/>
        </w:rPr>
      </w:pPr>
      <w:r w:rsidRPr="00803797">
        <w:rPr>
          <w:b/>
        </w:rPr>
        <w:lastRenderedPageBreak/>
        <w:t xml:space="preserve">   </w:t>
      </w:r>
      <w:r w:rsidR="00403106">
        <w:rPr>
          <w:b/>
        </w:rPr>
        <w:t>О дополнительных мерах по защите населения от террористических угроз на транспорте и в иных местах массового пребывания людей на территории Вилючинского городского округа</w:t>
      </w:r>
      <w:r w:rsidR="00AC5F7F">
        <w:rPr>
          <w:b/>
        </w:rPr>
        <w:t xml:space="preserve"> </w:t>
      </w:r>
      <w:r w:rsidR="00403106">
        <w:rPr>
          <w:b/>
        </w:rPr>
        <w:t>(в соответствии с «Перечнем поручений Президента Российской Федерации от 23.01.2012 № Пр-164»)</w:t>
      </w:r>
    </w:p>
    <w:p w:rsidR="008F09ED" w:rsidRDefault="008F09ED" w:rsidP="005A499D">
      <w:pPr>
        <w:pStyle w:val="11"/>
        <w:keepNext/>
        <w:keepLines/>
        <w:shd w:val="clear" w:color="auto" w:fill="auto"/>
        <w:spacing w:before="0" w:after="255" w:line="270" w:lineRule="exact"/>
        <w:ind w:left="20"/>
        <w:jc w:val="both"/>
      </w:pPr>
      <w:bookmarkStart w:id="1" w:name="bookmark2"/>
      <w:r>
        <w:t>Выступили:</w:t>
      </w:r>
      <w:bookmarkEnd w:id="1"/>
    </w:p>
    <w:p w:rsidR="008F09ED" w:rsidRDefault="00403106" w:rsidP="00403106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317" w:lineRule="exact"/>
        <w:ind w:left="20" w:right="1300" w:firstLine="300"/>
        <w:jc w:val="both"/>
      </w:pPr>
      <w:r>
        <w:t>Власов</w:t>
      </w:r>
      <w:r w:rsidR="00D910BC">
        <w:t xml:space="preserve"> С.А.-начальник ОМВД </w:t>
      </w:r>
      <w:proofErr w:type="gramStart"/>
      <w:r w:rsidR="00D910BC">
        <w:t>по</w:t>
      </w:r>
      <w:proofErr w:type="gramEnd"/>
      <w:r w:rsidR="00D910BC">
        <w:t xml:space="preserve"> ЗАТО Вилючинск;</w:t>
      </w:r>
    </w:p>
    <w:p w:rsidR="008F09ED" w:rsidRDefault="00D910BC" w:rsidP="005A499D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317" w:lineRule="exact"/>
        <w:ind w:left="20" w:right="260" w:firstLine="300"/>
        <w:jc w:val="both"/>
      </w:pPr>
      <w:proofErr w:type="spellStart"/>
      <w:r>
        <w:t>Байкова</w:t>
      </w:r>
      <w:proofErr w:type="spellEnd"/>
      <w:r>
        <w:t xml:space="preserve"> Н.Б.- начальник управления городского хозяйства администрации ВГО</w:t>
      </w:r>
      <w:r w:rsidR="00AC5F7F">
        <w:t>;</w:t>
      </w:r>
    </w:p>
    <w:p w:rsidR="00CF2F66" w:rsidRDefault="00AC5F7F" w:rsidP="00CF2F66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after="278" w:line="317" w:lineRule="exact"/>
        <w:ind w:left="20" w:right="1300" w:firstLine="300"/>
        <w:jc w:val="both"/>
      </w:pPr>
      <w:proofErr w:type="spellStart"/>
      <w:r>
        <w:t>Бурхавецкий</w:t>
      </w:r>
      <w:proofErr w:type="spellEnd"/>
      <w:r>
        <w:t xml:space="preserve"> Н.А.</w:t>
      </w:r>
      <w:r w:rsidR="00CF2F66">
        <w:t>-</w:t>
      </w:r>
      <w:r>
        <w:t xml:space="preserve"> </w:t>
      </w:r>
      <w:r w:rsidR="00CF2F66">
        <w:t>инженер по безопасности</w:t>
      </w:r>
      <w:bookmarkStart w:id="2" w:name="bookmark3"/>
      <w:r w:rsidR="00CF2F66">
        <w:t xml:space="preserve"> МУП «</w:t>
      </w:r>
      <w:proofErr w:type="spellStart"/>
      <w:r w:rsidR="00CF2F66">
        <w:t>Автодор</w:t>
      </w:r>
      <w:proofErr w:type="spellEnd"/>
      <w:r w:rsidR="00CF2F66">
        <w:t>»</w:t>
      </w:r>
      <w:r>
        <w:t>;</w:t>
      </w:r>
    </w:p>
    <w:p w:rsidR="00A6480A" w:rsidRDefault="00A6480A" w:rsidP="00CF2F66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after="278" w:line="317" w:lineRule="exact"/>
        <w:ind w:left="20" w:right="1300" w:firstLine="300"/>
        <w:jc w:val="both"/>
      </w:pPr>
      <w:proofErr w:type="spellStart"/>
      <w:r>
        <w:t>Турчын</w:t>
      </w:r>
      <w:proofErr w:type="spellEnd"/>
      <w:r>
        <w:t xml:space="preserve"> И.О.-индивидуальный предприниматель.</w:t>
      </w:r>
    </w:p>
    <w:p w:rsidR="00D910BC" w:rsidRPr="00D910BC" w:rsidRDefault="00D910BC" w:rsidP="00D910BC">
      <w:pPr>
        <w:pStyle w:val="22"/>
        <w:keepNext/>
        <w:keepLines/>
        <w:shd w:val="clear" w:color="auto" w:fill="auto"/>
        <w:tabs>
          <w:tab w:val="left" w:pos="730"/>
        </w:tabs>
        <w:spacing w:after="255" w:line="270" w:lineRule="exact"/>
        <w:ind w:left="20" w:right="1300"/>
        <w:jc w:val="both"/>
        <w:rPr>
          <w:b/>
        </w:rPr>
      </w:pPr>
      <w:r w:rsidRPr="00D910BC">
        <w:rPr>
          <w:b/>
        </w:rPr>
        <w:t xml:space="preserve">Решили: </w:t>
      </w:r>
    </w:p>
    <w:bookmarkEnd w:id="2"/>
    <w:p w:rsidR="008F09ED" w:rsidRDefault="00E12B15" w:rsidP="00E12B15">
      <w:pPr>
        <w:pStyle w:val="22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317" w:lineRule="exact"/>
        <w:ind w:left="20" w:right="260" w:firstLine="300"/>
        <w:jc w:val="both"/>
      </w:pPr>
      <w:r>
        <w:t>Директору МУП «</w:t>
      </w:r>
      <w:proofErr w:type="spellStart"/>
      <w:r>
        <w:t>Автодор</w:t>
      </w:r>
      <w:proofErr w:type="spellEnd"/>
      <w:r>
        <w:t xml:space="preserve">», индивидуальному </w:t>
      </w:r>
      <w:proofErr w:type="spellStart"/>
      <w:r>
        <w:t>предпренимателю</w:t>
      </w:r>
      <w:proofErr w:type="spellEnd"/>
      <w:r>
        <w:t xml:space="preserve"> </w:t>
      </w:r>
      <w:proofErr w:type="spellStart"/>
      <w:r>
        <w:t>Турчыну</w:t>
      </w:r>
      <w:proofErr w:type="spellEnd"/>
      <w:r>
        <w:t xml:space="preserve"> </w:t>
      </w:r>
      <w:r w:rsidR="00AC5F7F">
        <w:t xml:space="preserve">И.О. </w:t>
      </w:r>
      <w:r>
        <w:t>усилить меры контроля на транспорте</w:t>
      </w:r>
      <w:r w:rsidR="00AC5F7F">
        <w:t>,</w:t>
      </w:r>
      <w:r>
        <w:t xml:space="preserve"> </w:t>
      </w:r>
      <w:proofErr w:type="gramStart"/>
      <w:r>
        <w:t>связанным</w:t>
      </w:r>
      <w:proofErr w:type="gramEnd"/>
      <w:r>
        <w:t xml:space="preserve"> с перевозкой пассажиров.</w:t>
      </w:r>
    </w:p>
    <w:p w:rsidR="008F09ED" w:rsidRDefault="00E12B15" w:rsidP="002D6798">
      <w:pPr>
        <w:pStyle w:val="22"/>
        <w:numPr>
          <w:ilvl w:val="0"/>
          <w:numId w:val="3"/>
        </w:numPr>
        <w:shd w:val="clear" w:color="auto" w:fill="auto"/>
        <w:tabs>
          <w:tab w:val="left" w:pos="730"/>
          <w:tab w:val="left" w:pos="6521"/>
          <w:tab w:val="left" w:pos="7015"/>
        </w:tabs>
        <w:spacing w:after="330" w:line="317" w:lineRule="exact"/>
        <w:ind w:left="80" w:right="260" w:firstLine="300"/>
        <w:jc w:val="both"/>
      </w:pPr>
      <w:r>
        <w:t xml:space="preserve">Начальнику ОМВД </w:t>
      </w:r>
      <w:proofErr w:type="gramStart"/>
      <w:r>
        <w:t>по</w:t>
      </w:r>
      <w:proofErr w:type="gramEnd"/>
      <w:r>
        <w:t xml:space="preserve"> ЗАТО Вилючинск </w:t>
      </w:r>
      <w:r w:rsidR="002D6798">
        <w:t>усилить меры по защите от террористических угроз в местах массового пре</w:t>
      </w:r>
      <w:r w:rsidR="009D13DB">
        <w:t>бывания людей на территории ВГО.</w:t>
      </w:r>
    </w:p>
    <w:p w:rsidR="009D13DB" w:rsidRDefault="009D13DB" w:rsidP="002D6798">
      <w:pPr>
        <w:pStyle w:val="22"/>
        <w:numPr>
          <w:ilvl w:val="0"/>
          <w:numId w:val="3"/>
        </w:numPr>
        <w:shd w:val="clear" w:color="auto" w:fill="auto"/>
        <w:tabs>
          <w:tab w:val="left" w:pos="730"/>
          <w:tab w:val="left" w:pos="6521"/>
          <w:tab w:val="left" w:pos="7015"/>
        </w:tabs>
        <w:spacing w:after="330" w:line="317" w:lineRule="exact"/>
        <w:ind w:left="80" w:right="260" w:firstLine="300"/>
        <w:jc w:val="both"/>
      </w:pPr>
      <w:r>
        <w:t>Управляющим компаниям ЖЭУ обеспечить запорными устройствами чердачные и подвальные помещения жилых домов на территории г.Вилючинска с целью воспрепятствования проникновения посторонних лиц в данные помещения.</w:t>
      </w:r>
    </w:p>
    <w:p w:rsidR="009D13DB" w:rsidRDefault="009D13DB" w:rsidP="009D13DB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330" w:line="317" w:lineRule="exact"/>
        <w:ind w:left="380" w:right="260"/>
        <w:jc w:val="both"/>
        <w:rPr>
          <w:b/>
        </w:rPr>
      </w:pPr>
      <w:r w:rsidRPr="009D13DB">
        <w:rPr>
          <w:b/>
        </w:rPr>
        <w:t>Срок: до 01.06.2014 г.</w:t>
      </w:r>
    </w:p>
    <w:p w:rsidR="009D13DB" w:rsidRPr="001E0283" w:rsidRDefault="001E0283" w:rsidP="009D13DB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330" w:line="317" w:lineRule="exact"/>
        <w:ind w:left="380" w:right="260"/>
        <w:jc w:val="both"/>
      </w:pPr>
      <w:r w:rsidRPr="001E0283">
        <w:t>4.</w:t>
      </w:r>
      <w:r>
        <w:t xml:space="preserve"> Комиссии по безопасности дорожного движения рассмотреть на очередном заседании вопрос о фактах нарушения паспорта движения </w:t>
      </w:r>
      <w:r w:rsidR="0047410A">
        <w:t xml:space="preserve"> перевозчиком ИП Азизовым.</w:t>
      </w:r>
    </w:p>
    <w:p w:rsidR="008F09ED" w:rsidRPr="008F09ED" w:rsidRDefault="008F09ED" w:rsidP="005A499D">
      <w:pPr>
        <w:pStyle w:val="1"/>
        <w:shd w:val="clear" w:color="auto" w:fill="auto"/>
        <w:tabs>
          <w:tab w:val="left" w:pos="10623"/>
        </w:tabs>
        <w:spacing w:after="405" w:line="326" w:lineRule="exact"/>
        <w:ind w:left="40" w:right="1980"/>
        <w:jc w:val="both"/>
        <w:rPr>
          <w:b/>
        </w:rPr>
      </w:pPr>
      <w:r>
        <w:rPr>
          <w:b/>
        </w:rPr>
        <w:t>2</w:t>
      </w:r>
      <w:r w:rsidRPr="008F09ED">
        <w:rPr>
          <w:b/>
        </w:rPr>
        <w:t xml:space="preserve">. </w:t>
      </w:r>
      <w:r>
        <w:rPr>
          <w:b/>
        </w:rPr>
        <w:t xml:space="preserve"> </w:t>
      </w:r>
      <w:r w:rsidR="002D6798">
        <w:rPr>
          <w:b/>
        </w:rPr>
        <w:t>Роль и задачи отдела единой дежурно-диспетчерской службы Вилючинского городского округа в реализации концепции «Безопасный город»</w:t>
      </w:r>
    </w:p>
    <w:p w:rsidR="008F09ED" w:rsidRDefault="008F09ED" w:rsidP="005A499D">
      <w:pPr>
        <w:pStyle w:val="11"/>
        <w:keepNext/>
        <w:keepLines/>
        <w:shd w:val="clear" w:color="auto" w:fill="auto"/>
        <w:spacing w:before="0" w:after="241" w:line="270" w:lineRule="exact"/>
        <w:ind w:left="40"/>
        <w:jc w:val="both"/>
      </w:pPr>
      <w:bookmarkStart w:id="3" w:name="bookmark0"/>
      <w:r>
        <w:t>Выступили:</w:t>
      </w:r>
      <w:bookmarkEnd w:id="3"/>
    </w:p>
    <w:p w:rsidR="008F09ED" w:rsidRDefault="002D6798" w:rsidP="002D6798">
      <w:pPr>
        <w:pStyle w:val="1"/>
        <w:numPr>
          <w:ilvl w:val="0"/>
          <w:numId w:val="5"/>
        </w:numPr>
        <w:shd w:val="clear" w:color="auto" w:fill="auto"/>
        <w:tabs>
          <w:tab w:val="left" w:pos="753"/>
        </w:tabs>
        <w:spacing w:after="0" w:line="322" w:lineRule="exact"/>
        <w:ind w:left="40" w:firstLine="320"/>
        <w:jc w:val="both"/>
      </w:pPr>
      <w:proofErr w:type="spellStart"/>
      <w:r>
        <w:t>Титомир</w:t>
      </w:r>
      <w:proofErr w:type="spellEnd"/>
      <w:r>
        <w:t xml:space="preserve"> И.П.-начальник отдела ЕДДС ВГО.</w:t>
      </w:r>
    </w:p>
    <w:p w:rsidR="008F09ED" w:rsidRDefault="008F09ED" w:rsidP="005A499D">
      <w:pPr>
        <w:pStyle w:val="11"/>
        <w:keepNext/>
        <w:keepLines/>
        <w:shd w:val="clear" w:color="auto" w:fill="auto"/>
        <w:spacing w:before="0" w:after="245" w:line="270" w:lineRule="exact"/>
        <w:ind w:left="40"/>
        <w:jc w:val="both"/>
      </w:pPr>
      <w:bookmarkStart w:id="4" w:name="bookmark1"/>
      <w:r>
        <w:t>Решили:</w:t>
      </w:r>
      <w:bookmarkEnd w:id="4"/>
    </w:p>
    <w:p w:rsidR="008F09ED" w:rsidRDefault="00D928EE" w:rsidP="00D928EE">
      <w:pPr>
        <w:pStyle w:val="1"/>
        <w:numPr>
          <w:ilvl w:val="0"/>
          <w:numId w:val="9"/>
        </w:numPr>
        <w:shd w:val="clear" w:color="auto" w:fill="auto"/>
        <w:tabs>
          <w:tab w:val="left" w:pos="753"/>
        </w:tabs>
        <w:ind w:right="120"/>
        <w:jc w:val="both"/>
      </w:pPr>
      <w:r>
        <w:t>Организовать обмен служебной и оперативной информацией между ОМВД ЗАТО Вилючинск и СУ ФПС № 79 МЧС России.</w:t>
      </w:r>
    </w:p>
    <w:p w:rsidR="00D928EE" w:rsidRDefault="00D928EE" w:rsidP="00D928EE">
      <w:pPr>
        <w:pStyle w:val="1"/>
        <w:numPr>
          <w:ilvl w:val="0"/>
          <w:numId w:val="9"/>
        </w:numPr>
        <w:shd w:val="clear" w:color="auto" w:fill="auto"/>
        <w:tabs>
          <w:tab w:val="left" w:pos="753"/>
        </w:tabs>
        <w:ind w:right="120"/>
        <w:jc w:val="both"/>
      </w:pPr>
      <w:r>
        <w:t xml:space="preserve">Рекомендовать </w:t>
      </w:r>
      <w:r w:rsidR="00AC5F7F">
        <w:t xml:space="preserve">отделу ЕДДС </w:t>
      </w:r>
      <w:r>
        <w:t>предоставлять ОМВД видеозаписи с камер видеонаблюдения для оперативного реагирования на события зафиксированные системой видеонаблюдения.</w:t>
      </w:r>
    </w:p>
    <w:p w:rsidR="008F09ED" w:rsidRPr="00D928EE" w:rsidRDefault="00D928EE" w:rsidP="005A499D">
      <w:pPr>
        <w:pStyle w:val="22"/>
        <w:numPr>
          <w:ilvl w:val="0"/>
          <w:numId w:val="9"/>
        </w:numPr>
        <w:shd w:val="clear" w:color="auto" w:fill="auto"/>
        <w:tabs>
          <w:tab w:val="left" w:pos="751"/>
          <w:tab w:val="left" w:leader="underscore" w:pos="9490"/>
        </w:tabs>
        <w:spacing w:after="340" w:line="280" w:lineRule="exact"/>
        <w:jc w:val="both"/>
        <w:rPr>
          <w:b/>
        </w:rPr>
      </w:pPr>
      <w:r>
        <w:rPr>
          <w:b/>
        </w:rPr>
        <w:t>Утверждение плана работы антитеррористической комиссии ВГО на 2014 год.</w:t>
      </w:r>
    </w:p>
    <w:p w:rsidR="008F09ED" w:rsidRDefault="008F09ED" w:rsidP="005A499D">
      <w:pPr>
        <w:pStyle w:val="11"/>
        <w:keepNext/>
        <w:keepLines/>
        <w:shd w:val="clear" w:color="auto" w:fill="auto"/>
        <w:spacing w:before="0" w:after="240" w:line="270" w:lineRule="exact"/>
        <w:ind w:left="40"/>
        <w:jc w:val="both"/>
      </w:pPr>
      <w:r>
        <w:lastRenderedPageBreak/>
        <w:t>Выступили:</w:t>
      </w:r>
    </w:p>
    <w:p w:rsidR="008F09ED" w:rsidRDefault="008F09ED" w:rsidP="005A499D">
      <w:pPr>
        <w:pStyle w:val="20"/>
        <w:shd w:val="clear" w:color="auto" w:fill="auto"/>
        <w:spacing w:after="2" w:line="80" w:lineRule="exact"/>
        <w:ind w:left="8700"/>
        <w:jc w:val="both"/>
      </w:pPr>
    </w:p>
    <w:p w:rsidR="008F09ED" w:rsidRDefault="00D928EE" w:rsidP="00D928EE">
      <w:pPr>
        <w:pStyle w:val="22"/>
        <w:numPr>
          <w:ilvl w:val="0"/>
          <w:numId w:val="10"/>
        </w:numPr>
        <w:shd w:val="clear" w:color="auto" w:fill="auto"/>
        <w:spacing w:after="338" w:line="317" w:lineRule="exact"/>
        <w:ind w:right="300"/>
        <w:jc w:val="both"/>
      </w:pPr>
      <w:r>
        <w:t>Васькин В.Г.-</w:t>
      </w:r>
      <w:r w:rsidR="00AC5F7F">
        <w:t xml:space="preserve"> </w:t>
      </w:r>
      <w:r>
        <w:t xml:space="preserve">председатель антитеррористической комиссии </w:t>
      </w:r>
      <w:r w:rsidR="00AF0953">
        <w:t>ВГО.</w:t>
      </w:r>
    </w:p>
    <w:p w:rsidR="008F09ED" w:rsidRDefault="008F09ED" w:rsidP="005A499D">
      <w:pPr>
        <w:pStyle w:val="11"/>
        <w:keepNext/>
        <w:keepLines/>
        <w:shd w:val="clear" w:color="auto" w:fill="auto"/>
        <w:spacing w:before="0" w:after="195" w:line="270" w:lineRule="exact"/>
        <w:ind w:left="40"/>
        <w:jc w:val="both"/>
      </w:pPr>
      <w:r>
        <w:t>Решили:</w:t>
      </w:r>
    </w:p>
    <w:p w:rsidR="006B7680" w:rsidRPr="00AF0953" w:rsidRDefault="00AF0953" w:rsidP="008D2CF9">
      <w:pPr>
        <w:pStyle w:val="22"/>
        <w:numPr>
          <w:ilvl w:val="0"/>
          <w:numId w:val="7"/>
        </w:numPr>
        <w:shd w:val="clear" w:color="auto" w:fill="auto"/>
        <w:tabs>
          <w:tab w:val="left" w:pos="751"/>
        </w:tabs>
        <w:spacing w:after="0" w:line="317" w:lineRule="exact"/>
        <w:ind w:left="40" w:right="300" w:firstLine="440"/>
        <w:jc w:val="both"/>
      </w:pPr>
      <w:r>
        <w:t>Утвердить план работы антитеррористической комиссии ВГО на 2014 г</w:t>
      </w:r>
      <w:r w:rsidR="008D2CF9">
        <w:t>од.</w:t>
      </w:r>
    </w:p>
    <w:p w:rsidR="008F09ED" w:rsidRDefault="008F09ED" w:rsidP="005A499D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8F09ED" w:rsidRDefault="008F09ED" w:rsidP="005A499D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8F09ED" w:rsidRPr="005A499D" w:rsidRDefault="008D2CF9" w:rsidP="008D2CF9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  <w:rPr>
          <w:b/>
        </w:rPr>
      </w:pPr>
      <w:r>
        <w:rPr>
          <w:b/>
        </w:rPr>
        <w:t>Председатель АТК ВГО                                                       В.Г.Васькин</w:t>
      </w:r>
    </w:p>
    <w:p w:rsidR="008F09ED" w:rsidRPr="005A499D" w:rsidRDefault="008F09ED" w:rsidP="005A499D">
      <w:pPr>
        <w:pStyle w:val="22"/>
        <w:shd w:val="clear" w:color="auto" w:fill="auto"/>
        <w:tabs>
          <w:tab w:val="left" w:pos="751"/>
        </w:tabs>
        <w:spacing w:after="0" w:line="658" w:lineRule="exact"/>
        <w:ind w:left="480" w:right="2780"/>
        <w:jc w:val="both"/>
        <w:rPr>
          <w:b/>
        </w:rPr>
      </w:pPr>
    </w:p>
    <w:p w:rsidR="008F09ED" w:rsidRDefault="008F09ED" w:rsidP="005A499D">
      <w:pPr>
        <w:pStyle w:val="1"/>
        <w:shd w:val="clear" w:color="auto" w:fill="auto"/>
        <w:tabs>
          <w:tab w:val="left" w:pos="753"/>
        </w:tabs>
        <w:ind w:left="360" w:right="120"/>
        <w:jc w:val="both"/>
      </w:pPr>
    </w:p>
    <w:p w:rsidR="0081223B" w:rsidRDefault="0081223B" w:rsidP="005A499D">
      <w:pPr>
        <w:pStyle w:val="1"/>
        <w:shd w:val="clear" w:color="auto" w:fill="auto"/>
        <w:tabs>
          <w:tab w:val="left" w:pos="6521"/>
          <w:tab w:val="left" w:pos="7015"/>
        </w:tabs>
        <w:spacing w:after="330" w:line="317" w:lineRule="exact"/>
        <w:ind w:left="80"/>
        <w:jc w:val="both"/>
      </w:pPr>
    </w:p>
    <w:sectPr w:rsidR="0081223B" w:rsidSect="00C67ABA">
      <w:type w:val="continuous"/>
      <w:pgSz w:w="11909" w:h="16838"/>
      <w:pgMar w:top="892" w:right="427" w:bottom="426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A3" w:rsidRDefault="008C61A3" w:rsidP="00627419">
      <w:r>
        <w:separator/>
      </w:r>
    </w:p>
  </w:endnote>
  <w:endnote w:type="continuationSeparator" w:id="0">
    <w:p w:rsidR="008C61A3" w:rsidRDefault="008C61A3" w:rsidP="0062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A3" w:rsidRDefault="008C61A3"/>
  </w:footnote>
  <w:footnote w:type="continuationSeparator" w:id="0">
    <w:p w:rsidR="008C61A3" w:rsidRDefault="008C61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017"/>
    <w:multiLevelType w:val="multilevel"/>
    <w:tmpl w:val="DBB2C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1D13D1"/>
    <w:multiLevelType w:val="multilevel"/>
    <w:tmpl w:val="C1D6C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35B95"/>
    <w:multiLevelType w:val="multilevel"/>
    <w:tmpl w:val="EFAC51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8A48CF"/>
    <w:multiLevelType w:val="hybridMultilevel"/>
    <w:tmpl w:val="04942484"/>
    <w:lvl w:ilvl="0" w:tplc="AA064B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71D24A6"/>
    <w:multiLevelType w:val="multilevel"/>
    <w:tmpl w:val="20FA9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E86F2B"/>
    <w:multiLevelType w:val="multilevel"/>
    <w:tmpl w:val="08283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83482"/>
    <w:multiLevelType w:val="multilevel"/>
    <w:tmpl w:val="54781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2566CA"/>
    <w:multiLevelType w:val="multilevel"/>
    <w:tmpl w:val="5CBABB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2C4789"/>
    <w:multiLevelType w:val="hybridMultilevel"/>
    <w:tmpl w:val="B4300B1C"/>
    <w:lvl w:ilvl="0" w:tplc="FF3E9E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99B248C"/>
    <w:multiLevelType w:val="multilevel"/>
    <w:tmpl w:val="A988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E358FD"/>
    <w:multiLevelType w:val="hybridMultilevel"/>
    <w:tmpl w:val="015A307C"/>
    <w:lvl w:ilvl="0" w:tplc="26E8EF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7419"/>
    <w:rsid w:val="00064DDB"/>
    <w:rsid w:val="000A770D"/>
    <w:rsid w:val="001B1FAE"/>
    <w:rsid w:val="001E0283"/>
    <w:rsid w:val="001E2B86"/>
    <w:rsid w:val="002350D3"/>
    <w:rsid w:val="002524BB"/>
    <w:rsid w:val="002D1144"/>
    <w:rsid w:val="002D6798"/>
    <w:rsid w:val="002D79C2"/>
    <w:rsid w:val="002F07E5"/>
    <w:rsid w:val="0032498C"/>
    <w:rsid w:val="0038036F"/>
    <w:rsid w:val="003B7554"/>
    <w:rsid w:val="003D2E0D"/>
    <w:rsid w:val="00403106"/>
    <w:rsid w:val="0047410A"/>
    <w:rsid w:val="004A68EA"/>
    <w:rsid w:val="005A499D"/>
    <w:rsid w:val="00621FC7"/>
    <w:rsid w:val="00627419"/>
    <w:rsid w:val="006B7680"/>
    <w:rsid w:val="00803797"/>
    <w:rsid w:val="0081223B"/>
    <w:rsid w:val="00867C2C"/>
    <w:rsid w:val="008C61A3"/>
    <w:rsid w:val="008D2CF9"/>
    <w:rsid w:val="008F09ED"/>
    <w:rsid w:val="00906265"/>
    <w:rsid w:val="0098197C"/>
    <w:rsid w:val="009D13DB"/>
    <w:rsid w:val="00A6480A"/>
    <w:rsid w:val="00AC5F7F"/>
    <w:rsid w:val="00AF0953"/>
    <w:rsid w:val="00B67901"/>
    <w:rsid w:val="00C13404"/>
    <w:rsid w:val="00C67ABA"/>
    <w:rsid w:val="00CF2F66"/>
    <w:rsid w:val="00D1486D"/>
    <w:rsid w:val="00D910BC"/>
    <w:rsid w:val="00D928EE"/>
    <w:rsid w:val="00DA4B99"/>
    <w:rsid w:val="00E12B15"/>
    <w:rsid w:val="00EA4B1F"/>
    <w:rsid w:val="00FB0D9A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4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41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1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274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62741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45pt1pt">
    <w:name w:val="Основной текст (7) + 14;5 pt;Полужирный;Курсив;Интервал 1 pt"/>
    <w:basedOn w:val="7"/>
    <w:rsid w:val="006274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7FranklinGothicHeavy165pt">
    <w:name w:val="Основной текст (7) + Franklin Gothic Heavy;16;5 pt;Курсив"/>
    <w:basedOn w:val="7"/>
    <w:rsid w:val="0062741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7145pt">
    <w:name w:val="Основной текст (7) + 14;5 pt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71">
    <w:name w:val="Основной текст (7)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7135pt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35pt0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65pt-1pt">
    <w:name w:val="Основной текст (7) + 16;5 pt;Курсив;Интервал -1 pt"/>
    <w:basedOn w:val="7"/>
    <w:rsid w:val="006274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en-US"/>
    </w:rPr>
  </w:style>
  <w:style w:type="character" w:customStyle="1" w:styleId="4">
    <w:name w:val="Основной текст (4)_"/>
    <w:basedOn w:val="a0"/>
    <w:link w:val="4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627419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62741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27419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62741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rsid w:val="0062741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2741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8F0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8F09ED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09E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table" w:styleId="a5">
    <w:name w:val="Table Grid"/>
    <w:basedOn w:val="a1"/>
    <w:uiPriority w:val="59"/>
    <w:rsid w:val="00C67A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A4BC-164B-45AE-848C-DF8FDEB9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Евменов</dc:creator>
  <cp:lastModifiedBy>Горина</cp:lastModifiedBy>
  <cp:revision>4</cp:revision>
  <dcterms:created xsi:type="dcterms:W3CDTF">2003-02-01T16:38:00Z</dcterms:created>
  <dcterms:modified xsi:type="dcterms:W3CDTF">2014-05-18T22:28:00Z</dcterms:modified>
</cp:coreProperties>
</file>