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30" w:rsidRPr="004027F2" w:rsidRDefault="004027F2" w:rsidP="004027F2">
      <w:pPr>
        <w:jc w:val="center"/>
        <w:rPr>
          <w:b/>
        </w:rPr>
      </w:pPr>
      <w:bookmarkStart w:id="0" w:name="_GoBack"/>
      <w:bookmarkEnd w:id="0"/>
      <w:r w:rsidRPr="004027F2">
        <w:rPr>
          <w:b/>
        </w:rPr>
        <w:t>ПРОТОКОЛ</w:t>
      </w:r>
    </w:p>
    <w:p w:rsidR="00C700C8" w:rsidRDefault="004027F2" w:rsidP="004027F2">
      <w:pPr>
        <w:pBdr>
          <w:bottom w:val="single" w:sz="12" w:space="1" w:color="auto"/>
        </w:pBdr>
        <w:jc w:val="center"/>
        <w:rPr>
          <w:b/>
        </w:rPr>
      </w:pPr>
      <w:r w:rsidRPr="004027F2">
        <w:rPr>
          <w:b/>
        </w:rPr>
        <w:t xml:space="preserve">ЗАСЕДАНИЯ </w:t>
      </w:r>
      <w:r w:rsidR="00C700C8">
        <w:rPr>
          <w:b/>
        </w:rPr>
        <w:t xml:space="preserve">АНТИТЕРРОРИСТИЧЕСКОЙ </w:t>
      </w:r>
      <w:r w:rsidRPr="004027F2">
        <w:rPr>
          <w:b/>
        </w:rPr>
        <w:t xml:space="preserve">КОМИССИИ </w:t>
      </w:r>
    </w:p>
    <w:p w:rsidR="004027F2" w:rsidRDefault="004027F2" w:rsidP="004027F2">
      <w:pPr>
        <w:pBdr>
          <w:bottom w:val="single" w:sz="12" w:space="1" w:color="auto"/>
        </w:pBdr>
        <w:jc w:val="center"/>
        <w:rPr>
          <w:b/>
        </w:rPr>
      </w:pPr>
      <w:r w:rsidRPr="004027F2">
        <w:rPr>
          <w:b/>
        </w:rPr>
        <w:t>ВИЛЮЧИНСКОГО ГОРОДСКОГО ОКРУГА</w:t>
      </w:r>
    </w:p>
    <w:p w:rsidR="004027F2" w:rsidRPr="005518D0" w:rsidRDefault="004027F2" w:rsidP="004027F2">
      <w:pPr>
        <w:jc w:val="center"/>
        <w:rPr>
          <w:sz w:val="28"/>
          <w:szCs w:val="28"/>
        </w:rPr>
      </w:pPr>
      <w:r w:rsidRPr="005518D0">
        <w:rPr>
          <w:sz w:val="28"/>
          <w:szCs w:val="28"/>
        </w:rPr>
        <w:t>г. Вилючинск</w:t>
      </w:r>
    </w:p>
    <w:p w:rsidR="004027F2" w:rsidRDefault="004027F2" w:rsidP="004027F2">
      <w:pPr>
        <w:jc w:val="center"/>
      </w:pPr>
    </w:p>
    <w:tbl>
      <w:tblPr>
        <w:tblStyle w:val="a3"/>
        <w:tblpPr w:leftFromText="180" w:rightFromText="180" w:vertAnchor="text" w:horzAnchor="margin" w:tblpX="5724" w:tblpY="16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6"/>
        <w:gridCol w:w="1099"/>
        <w:gridCol w:w="776"/>
        <w:gridCol w:w="540"/>
        <w:gridCol w:w="916"/>
      </w:tblGrid>
      <w:tr w:rsidR="0027371D" w:rsidTr="002725E6">
        <w:tc>
          <w:tcPr>
            <w:tcW w:w="916" w:type="dxa"/>
            <w:vAlign w:val="center"/>
          </w:tcPr>
          <w:p w:rsidR="0027371D" w:rsidRPr="003F267F" w:rsidRDefault="00652A5A" w:rsidP="001057C8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«</w:t>
            </w:r>
            <w:r w:rsidR="00B762E6">
              <w:rPr>
                <w:sz w:val="28"/>
                <w:szCs w:val="28"/>
              </w:rPr>
              <w:t>24</w:t>
            </w:r>
            <w:r w:rsidRPr="003F267F">
              <w:rPr>
                <w:sz w:val="28"/>
                <w:szCs w:val="28"/>
              </w:rPr>
              <w:t>»</w:t>
            </w:r>
          </w:p>
        </w:tc>
        <w:tc>
          <w:tcPr>
            <w:tcW w:w="1035" w:type="dxa"/>
            <w:vAlign w:val="center"/>
          </w:tcPr>
          <w:p w:rsidR="0027371D" w:rsidRPr="003F267F" w:rsidRDefault="009E366B" w:rsidP="002737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73DDC">
              <w:rPr>
                <w:sz w:val="28"/>
                <w:szCs w:val="28"/>
              </w:rPr>
              <w:t>вгуста</w:t>
            </w:r>
          </w:p>
        </w:tc>
        <w:tc>
          <w:tcPr>
            <w:tcW w:w="776" w:type="dxa"/>
          </w:tcPr>
          <w:p w:rsidR="0027371D" w:rsidRPr="003F267F" w:rsidRDefault="0027371D" w:rsidP="004A6C6A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20</w:t>
            </w:r>
            <w:r w:rsidR="004A6C6A" w:rsidRPr="003F267F">
              <w:rPr>
                <w:sz w:val="28"/>
                <w:szCs w:val="28"/>
              </w:rPr>
              <w:t>1</w:t>
            </w:r>
            <w:r w:rsidR="00C700C8">
              <w:rPr>
                <w:sz w:val="28"/>
                <w:szCs w:val="28"/>
              </w:rPr>
              <w:t>7</w:t>
            </w:r>
          </w:p>
        </w:tc>
        <w:tc>
          <w:tcPr>
            <w:tcW w:w="540" w:type="dxa"/>
          </w:tcPr>
          <w:p w:rsidR="0027371D" w:rsidRPr="003F267F" w:rsidRDefault="0027371D" w:rsidP="00C93E6C">
            <w:pPr>
              <w:ind w:left="-51"/>
              <w:jc w:val="right"/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№</w:t>
            </w:r>
          </w:p>
        </w:tc>
        <w:tc>
          <w:tcPr>
            <w:tcW w:w="776" w:type="dxa"/>
          </w:tcPr>
          <w:p w:rsidR="0027371D" w:rsidRPr="003F267F" w:rsidRDefault="00652A5A" w:rsidP="00C93E6C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_</w:t>
            </w:r>
            <w:r w:rsidR="00173DDC">
              <w:rPr>
                <w:sz w:val="28"/>
                <w:szCs w:val="28"/>
              </w:rPr>
              <w:t>4</w:t>
            </w:r>
            <w:r w:rsidRPr="003F267F">
              <w:rPr>
                <w:sz w:val="28"/>
                <w:szCs w:val="28"/>
              </w:rPr>
              <w:t>___</w:t>
            </w:r>
          </w:p>
        </w:tc>
      </w:tr>
    </w:tbl>
    <w:p w:rsidR="004027F2" w:rsidRDefault="004027F2" w:rsidP="004027F2">
      <w:pPr>
        <w:jc w:val="center"/>
      </w:pPr>
    </w:p>
    <w:p w:rsidR="005518D0" w:rsidRDefault="005518D0" w:rsidP="004027F2">
      <w:pPr>
        <w:jc w:val="center"/>
      </w:pPr>
    </w:p>
    <w:p w:rsidR="00FC56CF" w:rsidRPr="00C700C8" w:rsidRDefault="00FC56CF" w:rsidP="00FC56CF">
      <w:pPr>
        <w:shd w:val="clear" w:color="auto" w:fill="FFFFFF"/>
        <w:ind w:left="5"/>
        <w:rPr>
          <w:b/>
          <w:bCs/>
          <w:sz w:val="26"/>
          <w:szCs w:val="26"/>
        </w:rPr>
      </w:pPr>
      <w:r w:rsidRPr="00C700C8">
        <w:rPr>
          <w:b/>
          <w:bCs/>
          <w:sz w:val="26"/>
          <w:szCs w:val="26"/>
        </w:rPr>
        <w:t>Присутствовали:</w:t>
      </w:r>
      <w:r w:rsidR="002725E6" w:rsidRPr="00C700C8">
        <w:rPr>
          <w:b/>
          <w:bCs/>
          <w:sz w:val="26"/>
          <w:szCs w:val="26"/>
        </w:rPr>
        <w:t xml:space="preserve">                                                                               </w:t>
      </w:r>
    </w:p>
    <w:p w:rsidR="00C700C8" w:rsidRDefault="00C700C8" w:rsidP="000A1438">
      <w:pPr>
        <w:rPr>
          <w:sz w:val="26"/>
          <w:szCs w:val="26"/>
        </w:rPr>
      </w:pPr>
    </w:p>
    <w:p w:rsidR="000A1438" w:rsidRPr="00C700C8" w:rsidRDefault="000A1438" w:rsidP="000A1438">
      <w:pPr>
        <w:rPr>
          <w:sz w:val="26"/>
          <w:szCs w:val="26"/>
        </w:rPr>
      </w:pPr>
    </w:p>
    <w:tbl>
      <w:tblPr>
        <w:tblW w:w="9958" w:type="dxa"/>
        <w:tblInd w:w="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"/>
        <w:gridCol w:w="4218"/>
        <w:gridCol w:w="35"/>
        <w:gridCol w:w="5635"/>
        <w:gridCol w:w="35"/>
      </w:tblGrid>
      <w:tr w:rsidR="00FC56CF" w:rsidRPr="00C700C8" w:rsidTr="00BB0C04">
        <w:trPr>
          <w:gridBefore w:val="1"/>
          <w:wBefore w:w="35" w:type="dxa"/>
          <w:trHeight w:val="20"/>
        </w:trPr>
        <w:tc>
          <w:tcPr>
            <w:tcW w:w="4253" w:type="dxa"/>
            <w:gridSpan w:val="2"/>
            <w:shd w:val="clear" w:color="auto" w:fill="FFFFFF"/>
          </w:tcPr>
          <w:p w:rsidR="00C700C8" w:rsidRPr="00C700C8" w:rsidRDefault="00FC56CF" w:rsidP="00C700C8">
            <w:pPr>
              <w:shd w:val="clear" w:color="auto" w:fill="FFFFFF"/>
              <w:ind w:left="5"/>
              <w:rPr>
                <w:b/>
                <w:bCs/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Председатель комиссии:</w:t>
            </w:r>
            <w:r w:rsidR="00C700C8" w:rsidRPr="00C700C8">
              <w:rPr>
                <w:b/>
                <w:bCs/>
                <w:sz w:val="26"/>
                <w:szCs w:val="26"/>
              </w:rPr>
              <w:t xml:space="preserve">               </w:t>
            </w:r>
          </w:p>
          <w:p w:rsidR="00FC56CF" w:rsidRPr="00C700C8" w:rsidRDefault="00173DDC" w:rsidP="00A7393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Смирнова Галина Николаевна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C700C8" w:rsidRDefault="00C700C8" w:rsidP="00FC56CF">
            <w:pPr>
              <w:shd w:val="clear" w:color="auto" w:fill="FFFFFF"/>
              <w:spacing w:line="326" w:lineRule="exact"/>
              <w:rPr>
                <w:sz w:val="26"/>
                <w:szCs w:val="26"/>
              </w:rPr>
            </w:pPr>
          </w:p>
          <w:p w:rsidR="00FC56CF" w:rsidRPr="00C700C8" w:rsidRDefault="00173DDC" w:rsidP="00FC56CF">
            <w:pPr>
              <w:shd w:val="clear" w:color="auto" w:fill="FFFFFF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  <w:r w:rsidR="00FC56CF" w:rsidRPr="00C700C8">
              <w:rPr>
                <w:sz w:val="26"/>
                <w:szCs w:val="26"/>
              </w:rPr>
              <w:t xml:space="preserve"> администрации </w:t>
            </w:r>
            <w:r w:rsidR="00FC56CF" w:rsidRPr="00C700C8">
              <w:rPr>
                <w:spacing w:val="-2"/>
                <w:sz w:val="26"/>
                <w:szCs w:val="26"/>
              </w:rPr>
              <w:t>Вилючинского городского округа</w:t>
            </w:r>
            <w:r w:rsidR="00C700C8" w:rsidRPr="00C700C8">
              <w:rPr>
                <w:spacing w:val="-2"/>
                <w:sz w:val="26"/>
                <w:szCs w:val="26"/>
              </w:rPr>
              <w:t>.</w:t>
            </w:r>
          </w:p>
        </w:tc>
      </w:tr>
      <w:tr w:rsidR="00FC56CF" w:rsidRPr="00C700C8" w:rsidTr="00BB0C04">
        <w:trPr>
          <w:gridBefore w:val="1"/>
          <w:wBefore w:w="35" w:type="dxa"/>
          <w:trHeight w:val="20"/>
        </w:trPr>
        <w:tc>
          <w:tcPr>
            <w:tcW w:w="4253" w:type="dxa"/>
            <w:gridSpan w:val="2"/>
            <w:shd w:val="clear" w:color="auto" w:fill="FFFFFF"/>
          </w:tcPr>
          <w:p w:rsidR="00FC56CF" w:rsidRPr="00C700C8" w:rsidRDefault="00FC56CF" w:rsidP="00FC56CF">
            <w:pPr>
              <w:shd w:val="clear" w:color="auto" w:fill="FFFFFF"/>
              <w:spacing w:line="322" w:lineRule="exact"/>
              <w:ind w:left="5"/>
              <w:rPr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Зам</w:t>
            </w:r>
            <w:r w:rsidR="00C700C8" w:rsidRPr="00C700C8">
              <w:rPr>
                <w:b/>
                <w:bCs/>
                <w:sz w:val="26"/>
                <w:szCs w:val="26"/>
              </w:rPr>
              <w:t>естители</w:t>
            </w:r>
            <w:r w:rsidRPr="00C700C8">
              <w:rPr>
                <w:b/>
                <w:bCs/>
                <w:sz w:val="26"/>
                <w:szCs w:val="26"/>
              </w:rPr>
              <w:t xml:space="preserve"> председателя: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C56CF" w:rsidRPr="00C700C8" w:rsidRDefault="00FC56CF" w:rsidP="00FC56CF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700C8" w:rsidRPr="00C700C8" w:rsidTr="00BB0C04">
        <w:trPr>
          <w:gridBefore w:val="1"/>
          <w:wBefore w:w="35" w:type="dxa"/>
          <w:trHeight w:val="20"/>
        </w:trPr>
        <w:tc>
          <w:tcPr>
            <w:tcW w:w="4253" w:type="dxa"/>
            <w:gridSpan w:val="2"/>
            <w:shd w:val="clear" w:color="auto" w:fill="FFFFFF"/>
          </w:tcPr>
          <w:p w:rsidR="00C700C8" w:rsidRPr="00C700C8" w:rsidRDefault="00C700C8" w:rsidP="000649EE">
            <w:pPr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 xml:space="preserve">Агеев Андрей Дмитриевич        </w:t>
            </w:r>
          </w:p>
          <w:p w:rsidR="00C700C8" w:rsidRPr="00C700C8" w:rsidRDefault="00C700C8" w:rsidP="00C700C8">
            <w:pPr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>Архипов Вячеслав                                       Дмитриевич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C700C8" w:rsidRPr="00C700C8" w:rsidRDefault="00C700C8" w:rsidP="000649EE">
            <w:pPr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>начальник отдела ФСБ в/</w:t>
            </w:r>
            <w:proofErr w:type="gramStart"/>
            <w:r w:rsidRPr="00C700C8">
              <w:rPr>
                <w:sz w:val="26"/>
                <w:szCs w:val="26"/>
              </w:rPr>
              <w:t>ч</w:t>
            </w:r>
            <w:proofErr w:type="gramEnd"/>
            <w:r w:rsidRPr="00C700C8">
              <w:rPr>
                <w:sz w:val="26"/>
                <w:szCs w:val="26"/>
              </w:rPr>
              <w:t xml:space="preserve"> 87328;</w:t>
            </w:r>
          </w:p>
          <w:p w:rsidR="00C700C8" w:rsidRPr="00C700C8" w:rsidRDefault="00C700C8" w:rsidP="000649EE">
            <w:pPr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 xml:space="preserve">начальник отдела безопасности,                                                                                      </w:t>
            </w:r>
          </w:p>
          <w:p w:rsidR="00C700C8" w:rsidRPr="00C700C8" w:rsidRDefault="00C700C8" w:rsidP="000649EE">
            <w:pPr>
              <w:rPr>
                <w:b/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>мобилизационной подготовки и пропускного р</w:t>
            </w:r>
            <w:r w:rsidRPr="00C700C8">
              <w:rPr>
                <w:sz w:val="26"/>
                <w:szCs w:val="26"/>
              </w:rPr>
              <w:t>е</w:t>
            </w:r>
            <w:r w:rsidRPr="00C700C8">
              <w:rPr>
                <w:sz w:val="26"/>
                <w:szCs w:val="26"/>
              </w:rPr>
              <w:t>жима администрации.</w:t>
            </w:r>
          </w:p>
        </w:tc>
      </w:tr>
      <w:tr w:rsidR="00C700C8" w:rsidRPr="00C700C8" w:rsidTr="00BB0C04">
        <w:trPr>
          <w:gridBefore w:val="1"/>
          <w:wBefore w:w="35" w:type="dxa"/>
          <w:trHeight w:val="20"/>
        </w:trPr>
        <w:tc>
          <w:tcPr>
            <w:tcW w:w="4253" w:type="dxa"/>
            <w:gridSpan w:val="2"/>
            <w:shd w:val="clear" w:color="auto" w:fill="FFFFFF"/>
          </w:tcPr>
          <w:p w:rsidR="00C700C8" w:rsidRPr="00C700C8" w:rsidRDefault="00C700C8" w:rsidP="00A7393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Секретарь комиссии: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700C8" w:rsidRPr="00C700C8" w:rsidTr="00BB0C04">
        <w:trPr>
          <w:gridBefore w:val="1"/>
          <w:wBefore w:w="35" w:type="dxa"/>
          <w:trHeight w:val="20"/>
        </w:trPr>
        <w:tc>
          <w:tcPr>
            <w:tcW w:w="4253" w:type="dxa"/>
            <w:gridSpan w:val="2"/>
            <w:shd w:val="clear" w:color="auto" w:fill="FFFFFF"/>
          </w:tcPr>
          <w:p w:rsidR="00C700C8" w:rsidRPr="00C700C8" w:rsidRDefault="00C700C8" w:rsidP="00C700C8">
            <w:pPr>
              <w:shd w:val="clear" w:color="auto" w:fill="FFFFFF"/>
              <w:spacing w:line="322" w:lineRule="exact"/>
              <w:ind w:left="5"/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 xml:space="preserve">Пудовкин Николай Витальевич  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904579" w:rsidRPr="00904579" w:rsidRDefault="00904579" w:rsidP="00904579">
            <w:pPr>
              <w:shd w:val="clear" w:color="auto" w:fill="FFFFFF"/>
              <w:spacing w:line="317" w:lineRule="exact"/>
              <w:ind w:firstLin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советник</w:t>
            </w:r>
            <w:r w:rsidRPr="00904579">
              <w:rPr>
                <w:sz w:val="26"/>
                <w:szCs w:val="26"/>
              </w:rPr>
              <w:t xml:space="preserve"> отдела безопасности,                                                                                      </w:t>
            </w:r>
          </w:p>
          <w:p w:rsidR="00C700C8" w:rsidRPr="00C700C8" w:rsidRDefault="00904579" w:rsidP="00904579">
            <w:pPr>
              <w:shd w:val="clear" w:color="auto" w:fill="FFFFFF"/>
              <w:spacing w:line="317" w:lineRule="exact"/>
              <w:ind w:firstLine="5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 xml:space="preserve">мобилизационной подготовки и </w:t>
            </w:r>
            <w:proofErr w:type="gramStart"/>
            <w:r w:rsidRPr="00904579">
              <w:rPr>
                <w:sz w:val="26"/>
                <w:szCs w:val="26"/>
              </w:rPr>
              <w:t>пропускного</w:t>
            </w:r>
            <w:proofErr w:type="gramEnd"/>
            <w:r w:rsidRPr="00904579">
              <w:rPr>
                <w:sz w:val="26"/>
                <w:szCs w:val="26"/>
              </w:rPr>
              <w:t xml:space="preserve"> ре-жима администрации.</w:t>
            </w:r>
          </w:p>
        </w:tc>
      </w:tr>
      <w:tr w:rsidR="00C700C8" w:rsidRPr="00C700C8" w:rsidTr="00BB0C04">
        <w:trPr>
          <w:gridBefore w:val="1"/>
          <w:wBefore w:w="35" w:type="dxa"/>
          <w:trHeight w:val="20"/>
        </w:trPr>
        <w:tc>
          <w:tcPr>
            <w:tcW w:w="4253" w:type="dxa"/>
            <w:gridSpan w:val="2"/>
            <w:shd w:val="clear" w:color="auto" w:fill="FFFFFF"/>
          </w:tcPr>
          <w:p w:rsidR="00C700C8" w:rsidRPr="00C700C8" w:rsidRDefault="00C700C8" w:rsidP="00A7393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Члены комиссии: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700C8" w:rsidRPr="00C700C8" w:rsidTr="00BB0C04">
        <w:trPr>
          <w:gridBefore w:val="1"/>
          <w:wBefore w:w="35" w:type="dxa"/>
          <w:trHeight w:val="20"/>
        </w:trPr>
        <w:tc>
          <w:tcPr>
            <w:tcW w:w="4253" w:type="dxa"/>
            <w:gridSpan w:val="2"/>
            <w:shd w:val="clear" w:color="auto" w:fill="FFFFFF"/>
          </w:tcPr>
          <w:p w:rsidR="00904579" w:rsidRPr="00C700C8" w:rsidRDefault="00904579" w:rsidP="00BB0C04">
            <w:pPr>
              <w:shd w:val="clear" w:color="auto" w:fill="FFFFFF"/>
              <w:rPr>
                <w:spacing w:val="-2"/>
                <w:sz w:val="26"/>
                <w:szCs w:val="26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C700C8" w:rsidRPr="00C700C8" w:rsidRDefault="00904579" w:rsidP="00BB0C04">
            <w:pPr>
              <w:shd w:val="clear" w:color="auto" w:fill="FFFFFF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 xml:space="preserve">                                                            </w:t>
            </w:r>
          </w:p>
        </w:tc>
      </w:tr>
      <w:tr w:rsidR="00C700C8" w:rsidRPr="00C700C8" w:rsidTr="00BB0C04">
        <w:trPr>
          <w:gridAfter w:val="1"/>
          <w:wAfter w:w="35" w:type="dxa"/>
          <w:trHeight w:val="20"/>
        </w:trPr>
        <w:tc>
          <w:tcPr>
            <w:tcW w:w="4253" w:type="dxa"/>
            <w:gridSpan w:val="2"/>
            <w:shd w:val="clear" w:color="auto" w:fill="FFFFFF"/>
          </w:tcPr>
          <w:p w:rsidR="006A0786" w:rsidRDefault="00BC770D" w:rsidP="006A078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</w:t>
            </w:r>
            <w:r w:rsidR="00BB0C04">
              <w:rPr>
                <w:sz w:val="26"/>
                <w:szCs w:val="26"/>
              </w:rPr>
              <w:t>рбовский Сергей Викторович</w:t>
            </w:r>
          </w:p>
          <w:p w:rsidR="00BB0C04" w:rsidRDefault="00BB0C04" w:rsidP="006A0786">
            <w:pPr>
              <w:shd w:val="clear" w:color="auto" w:fill="FFFFFF"/>
              <w:rPr>
                <w:sz w:val="26"/>
                <w:szCs w:val="26"/>
              </w:rPr>
            </w:pPr>
          </w:p>
          <w:p w:rsidR="00FE6BDC" w:rsidRDefault="00FE6BDC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 xml:space="preserve">Иванов Дмитрий </w:t>
            </w:r>
            <w:r w:rsidRPr="00FE6BDC">
              <w:rPr>
                <w:sz w:val="26"/>
                <w:szCs w:val="26"/>
              </w:rPr>
              <w:tab/>
              <w:t>Владимирович</w:t>
            </w:r>
          </w:p>
          <w:p w:rsidR="00BB0C04" w:rsidRDefault="00BB0C04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</w:p>
          <w:p w:rsidR="00FE6BDC" w:rsidRDefault="005B1CA2" w:rsidP="00BB0C04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Минаев Олег Владимирович</w:t>
            </w:r>
          </w:p>
          <w:p w:rsidR="00FE6BDC" w:rsidRPr="00904579" w:rsidRDefault="00FE6BDC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Сухоруков Дмитрий</w:t>
            </w:r>
            <w:r>
              <w:rPr>
                <w:sz w:val="26"/>
                <w:szCs w:val="26"/>
              </w:rPr>
              <w:t xml:space="preserve"> Анатольевич</w:t>
            </w:r>
            <w:r w:rsidRPr="00FE6BDC">
              <w:rPr>
                <w:sz w:val="26"/>
                <w:szCs w:val="26"/>
              </w:rPr>
              <w:t xml:space="preserve">                            </w:t>
            </w:r>
          </w:p>
          <w:p w:rsidR="00C700C8" w:rsidRPr="00C700C8" w:rsidRDefault="00904579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E6BDC" w:rsidRDefault="00FE6BDC" w:rsidP="00BB0C04">
            <w:pPr>
              <w:shd w:val="clear" w:color="auto" w:fill="FFFFFF"/>
              <w:spacing w:line="322" w:lineRule="exact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 xml:space="preserve">заместитель начальника </w:t>
            </w:r>
            <w:r w:rsidR="00BC770D">
              <w:rPr>
                <w:sz w:val="26"/>
                <w:szCs w:val="26"/>
              </w:rPr>
              <w:t xml:space="preserve">ФГКУ «СУ ФПС </w:t>
            </w:r>
            <w:r w:rsidRPr="00FE6BDC">
              <w:rPr>
                <w:sz w:val="26"/>
                <w:szCs w:val="26"/>
              </w:rPr>
              <w:t>№ 79 МЧС России</w:t>
            </w:r>
            <w:r w:rsidR="00D02AD1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  <w:p w:rsidR="007C0EB6" w:rsidRDefault="00FE6BDC" w:rsidP="007C0EB6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офицер отделения в г. Вилючинск</w:t>
            </w:r>
            <w:r>
              <w:rPr>
                <w:sz w:val="26"/>
                <w:szCs w:val="26"/>
              </w:rPr>
              <w:t xml:space="preserve"> </w:t>
            </w:r>
            <w:r w:rsidRPr="00FE6BDC">
              <w:rPr>
                <w:sz w:val="26"/>
                <w:szCs w:val="26"/>
              </w:rPr>
              <w:t>УФСБ России по Камчатскому краю</w:t>
            </w:r>
            <w:r>
              <w:rPr>
                <w:sz w:val="26"/>
                <w:szCs w:val="26"/>
              </w:rPr>
              <w:t xml:space="preserve">; </w:t>
            </w:r>
          </w:p>
          <w:p w:rsidR="00FE6BDC" w:rsidRDefault="00FE6BDC" w:rsidP="00FE6BDC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офицер оперативного отдела ОО и БП в/</w:t>
            </w:r>
            <w:proofErr w:type="gramStart"/>
            <w:r w:rsidRPr="00FE6BDC">
              <w:rPr>
                <w:sz w:val="26"/>
                <w:szCs w:val="26"/>
              </w:rPr>
              <w:t>ч</w:t>
            </w:r>
            <w:proofErr w:type="gramEnd"/>
            <w:r w:rsidRPr="00FE6BDC">
              <w:rPr>
                <w:sz w:val="26"/>
                <w:szCs w:val="26"/>
              </w:rPr>
              <w:t xml:space="preserve"> 62695</w:t>
            </w:r>
            <w:r>
              <w:rPr>
                <w:sz w:val="26"/>
                <w:szCs w:val="26"/>
              </w:rPr>
              <w:t>;</w:t>
            </w:r>
          </w:p>
          <w:p w:rsidR="00632BB7" w:rsidRDefault="00FE6BDC" w:rsidP="00632BB7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заместитель на</w:t>
            </w:r>
            <w:r w:rsidR="00632BB7">
              <w:rPr>
                <w:sz w:val="26"/>
                <w:szCs w:val="26"/>
              </w:rPr>
              <w:t xml:space="preserve">чальника ОМВД </w:t>
            </w:r>
            <w:proofErr w:type="gramStart"/>
            <w:r w:rsidR="00632BB7">
              <w:rPr>
                <w:sz w:val="26"/>
                <w:szCs w:val="26"/>
              </w:rPr>
              <w:t>по</w:t>
            </w:r>
            <w:proofErr w:type="gramEnd"/>
            <w:r w:rsidRPr="00FE6BDC">
              <w:rPr>
                <w:sz w:val="26"/>
                <w:szCs w:val="26"/>
              </w:rPr>
              <w:t xml:space="preserve"> ЗАТО</w:t>
            </w:r>
          </w:p>
          <w:p w:rsidR="00C700C8" w:rsidRPr="00C700C8" w:rsidRDefault="00FE6BDC" w:rsidP="00632BB7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 xml:space="preserve">Вилючинск.                                                             </w:t>
            </w:r>
            <w:r w:rsidR="00904579" w:rsidRPr="00904579">
              <w:rPr>
                <w:sz w:val="26"/>
                <w:szCs w:val="26"/>
              </w:rPr>
              <w:t xml:space="preserve"> </w:t>
            </w:r>
          </w:p>
        </w:tc>
      </w:tr>
      <w:tr w:rsidR="00C700C8" w:rsidRPr="00C700C8" w:rsidTr="00BB0C04">
        <w:trPr>
          <w:gridBefore w:val="1"/>
          <w:wBefore w:w="35" w:type="dxa"/>
          <w:trHeight w:val="20"/>
        </w:trPr>
        <w:tc>
          <w:tcPr>
            <w:tcW w:w="4253" w:type="dxa"/>
            <w:gridSpan w:val="2"/>
            <w:shd w:val="clear" w:color="auto" w:fill="FFFFFF"/>
          </w:tcPr>
          <w:p w:rsidR="00C700C8" w:rsidRPr="00C700C8" w:rsidRDefault="00C700C8" w:rsidP="00632BB7">
            <w:pPr>
              <w:shd w:val="clear" w:color="auto" w:fill="FFFFFF"/>
              <w:rPr>
                <w:spacing w:val="-1"/>
                <w:sz w:val="26"/>
                <w:szCs w:val="26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632BB7" w:rsidTr="000649EE">
        <w:trPr>
          <w:trHeight w:val="80"/>
        </w:trPr>
        <w:tc>
          <w:tcPr>
            <w:tcW w:w="5508" w:type="dxa"/>
          </w:tcPr>
          <w:p w:rsidR="00632BB7" w:rsidRPr="00114CD6" w:rsidRDefault="00632BB7" w:rsidP="000649EE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>Приглашенные на заседание комиссии:</w:t>
            </w:r>
          </w:p>
        </w:tc>
      </w:tr>
    </w:tbl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590074">
            <w:pPr>
              <w:shd w:val="clear" w:color="auto" w:fill="FFFFFF"/>
              <w:ind w:left="5"/>
              <w:rPr>
                <w:noProof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ind w:firstLine="10"/>
              <w:rPr>
                <w:spacing w:val="-1"/>
                <w:sz w:val="26"/>
                <w:szCs w:val="26"/>
              </w:rPr>
            </w:pPr>
          </w:p>
        </w:tc>
      </w:tr>
    </w:tbl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7371"/>
      </w:tblGrid>
      <w:tr w:rsidR="00FC56CF" w:rsidTr="00590074">
        <w:tc>
          <w:tcPr>
            <w:tcW w:w="2376" w:type="dxa"/>
          </w:tcPr>
          <w:p w:rsidR="009E366B" w:rsidRDefault="00BB0C04" w:rsidP="00FC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 С.М.</w:t>
            </w:r>
          </w:p>
          <w:p w:rsidR="009E366B" w:rsidRDefault="00173DDC" w:rsidP="00FC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Внучков С.А.</w:t>
            </w:r>
          </w:p>
          <w:p w:rsidR="00173DDC" w:rsidRDefault="00173DDC" w:rsidP="00FC56CF">
            <w:pPr>
              <w:rPr>
                <w:sz w:val="28"/>
                <w:szCs w:val="28"/>
              </w:rPr>
            </w:pPr>
          </w:p>
          <w:p w:rsidR="009E366B" w:rsidRDefault="00173DDC" w:rsidP="00FC56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Мигачев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  <w:p w:rsidR="00173DDC" w:rsidRDefault="00173DDC" w:rsidP="00FC56CF">
            <w:pPr>
              <w:rPr>
                <w:sz w:val="28"/>
                <w:szCs w:val="28"/>
              </w:rPr>
            </w:pPr>
          </w:p>
          <w:p w:rsidR="00FC56CF" w:rsidRDefault="009E366B" w:rsidP="00FC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 И.А.</w:t>
            </w:r>
          </w:p>
        </w:tc>
        <w:tc>
          <w:tcPr>
            <w:tcW w:w="7371" w:type="dxa"/>
          </w:tcPr>
          <w:p w:rsidR="009E366B" w:rsidRDefault="00BB0C04" w:rsidP="00173D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ИО </w:t>
            </w:r>
            <w:r w:rsidR="00173DDC">
              <w:rPr>
                <w:sz w:val="28"/>
                <w:szCs w:val="28"/>
              </w:rPr>
              <w:t>н</w:t>
            </w:r>
            <w:r w:rsidR="00173DDC" w:rsidRPr="00173DDC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173DDC" w:rsidRPr="00173DDC">
              <w:rPr>
                <w:sz w:val="28"/>
                <w:szCs w:val="28"/>
              </w:rPr>
              <w:t xml:space="preserve"> РЭС «</w:t>
            </w:r>
            <w:proofErr w:type="spellStart"/>
            <w:r w:rsidR="00173DDC" w:rsidRPr="00173DDC">
              <w:rPr>
                <w:sz w:val="28"/>
                <w:szCs w:val="28"/>
              </w:rPr>
              <w:t>Вилючинский</w:t>
            </w:r>
            <w:proofErr w:type="spellEnd"/>
            <w:r w:rsidR="00173DDC" w:rsidRPr="00173DDC">
              <w:rPr>
                <w:sz w:val="28"/>
                <w:szCs w:val="28"/>
              </w:rPr>
              <w:t>» АО «</w:t>
            </w:r>
            <w:proofErr w:type="spellStart"/>
            <w:r w:rsidR="00173DDC" w:rsidRPr="00173DDC">
              <w:rPr>
                <w:sz w:val="28"/>
                <w:szCs w:val="28"/>
              </w:rPr>
              <w:t>Оборонэнерго</w:t>
            </w:r>
            <w:proofErr w:type="spellEnd"/>
            <w:r w:rsidR="00173DDC" w:rsidRPr="00173DDC">
              <w:rPr>
                <w:sz w:val="28"/>
                <w:szCs w:val="28"/>
              </w:rPr>
              <w:t>»</w:t>
            </w:r>
            <w:r w:rsidR="009E366B">
              <w:rPr>
                <w:sz w:val="28"/>
                <w:szCs w:val="28"/>
              </w:rPr>
              <w:t>;</w:t>
            </w:r>
          </w:p>
          <w:p w:rsidR="009E366B" w:rsidRDefault="00173DDC" w:rsidP="00173DDC">
            <w:pPr>
              <w:jc w:val="both"/>
              <w:rPr>
                <w:sz w:val="28"/>
                <w:szCs w:val="28"/>
              </w:rPr>
            </w:pPr>
            <w:r w:rsidRPr="00173DDC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173DDC">
              <w:rPr>
                <w:sz w:val="28"/>
                <w:szCs w:val="28"/>
              </w:rPr>
              <w:t>Вилючинского</w:t>
            </w:r>
            <w:proofErr w:type="spellEnd"/>
            <w:r w:rsidRPr="00173DDC">
              <w:rPr>
                <w:sz w:val="28"/>
                <w:szCs w:val="28"/>
              </w:rPr>
              <w:t xml:space="preserve"> </w:t>
            </w:r>
            <w:proofErr w:type="spellStart"/>
            <w:r w:rsidRPr="00173DDC">
              <w:rPr>
                <w:sz w:val="28"/>
                <w:szCs w:val="28"/>
              </w:rPr>
              <w:t>энергорайона</w:t>
            </w:r>
            <w:proofErr w:type="spellEnd"/>
            <w:r w:rsidRPr="00173DDC">
              <w:rPr>
                <w:sz w:val="28"/>
                <w:szCs w:val="28"/>
              </w:rPr>
              <w:t xml:space="preserve"> АО «</w:t>
            </w:r>
            <w:proofErr w:type="spellStart"/>
            <w:r w:rsidRPr="00173DDC">
              <w:rPr>
                <w:sz w:val="28"/>
                <w:szCs w:val="28"/>
              </w:rPr>
              <w:t>Камчатэне</w:t>
            </w:r>
            <w:r w:rsidRPr="00173DDC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госервис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BB0C04">
              <w:rPr>
                <w:sz w:val="28"/>
                <w:szCs w:val="28"/>
              </w:rPr>
              <w:t xml:space="preserve"> - не прибыл</w:t>
            </w:r>
            <w:r w:rsidR="009E366B" w:rsidRPr="009E366B">
              <w:rPr>
                <w:sz w:val="28"/>
                <w:szCs w:val="28"/>
              </w:rPr>
              <w:t>;</w:t>
            </w:r>
          </w:p>
          <w:p w:rsidR="009E366B" w:rsidRDefault="00173DDC" w:rsidP="00173DDC">
            <w:pPr>
              <w:jc w:val="both"/>
              <w:rPr>
                <w:sz w:val="28"/>
                <w:szCs w:val="28"/>
              </w:rPr>
            </w:pPr>
            <w:r w:rsidRPr="00173DDC">
              <w:rPr>
                <w:sz w:val="28"/>
                <w:szCs w:val="28"/>
              </w:rPr>
              <w:t>начальник отдела физической культуры, спорта и мол</w:t>
            </w:r>
            <w:r w:rsidRPr="00173DDC">
              <w:rPr>
                <w:sz w:val="28"/>
                <w:szCs w:val="28"/>
              </w:rPr>
              <w:t>о</w:t>
            </w:r>
            <w:r w:rsidRPr="00173DDC">
              <w:rPr>
                <w:sz w:val="28"/>
                <w:szCs w:val="28"/>
              </w:rPr>
              <w:t>дежной политики;</w:t>
            </w:r>
          </w:p>
          <w:p w:rsidR="009E366B" w:rsidRDefault="00173DDC" w:rsidP="00173D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E366B">
              <w:rPr>
                <w:sz w:val="28"/>
                <w:szCs w:val="28"/>
              </w:rPr>
              <w:t>ачальник отдел</w:t>
            </w:r>
            <w:r w:rsidR="00BB0C04">
              <w:rPr>
                <w:sz w:val="28"/>
                <w:szCs w:val="28"/>
              </w:rPr>
              <w:t>а образования администрации ВГО.</w:t>
            </w:r>
          </w:p>
        </w:tc>
      </w:tr>
    </w:tbl>
    <w:p w:rsidR="001218FC" w:rsidRDefault="001218FC" w:rsidP="005518D0">
      <w:pPr>
        <w:pBdr>
          <w:bottom w:val="single" w:sz="12" w:space="1" w:color="auto"/>
        </w:pBdr>
      </w:pPr>
    </w:p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B7503" w:rsidTr="00A7393C">
        <w:trPr>
          <w:trHeight w:val="652"/>
        </w:trPr>
        <w:tc>
          <w:tcPr>
            <w:tcW w:w="9571" w:type="dxa"/>
          </w:tcPr>
          <w:p w:rsidR="006B7503" w:rsidRPr="009E366B" w:rsidRDefault="000E244D" w:rsidP="00173DDC">
            <w:pPr>
              <w:shd w:val="clear" w:color="auto" w:fill="FFFFFF"/>
              <w:ind w:right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E366B" w:rsidRPr="000E244D">
              <w:rPr>
                <w:sz w:val="28"/>
                <w:szCs w:val="28"/>
              </w:rPr>
              <w:t>1</w:t>
            </w:r>
            <w:r w:rsidR="009E366B" w:rsidRPr="009E366B">
              <w:rPr>
                <w:sz w:val="28"/>
                <w:szCs w:val="28"/>
              </w:rPr>
              <w:t>.</w:t>
            </w:r>
            <w:r w:rsidR="009E366B" w:rsidRPr="009E366B">
              <w:rPr>
                <w:sz w:val="28"/>
                <w:szCs w:val="28"/>
              </w:rPr>
              <w:tab/>
            </w:r>
            <w:r w:rsidR="00173DDC" w:rsidRPr="00173DDC">
              <w:rPr>
                <w:sz w:val="28"/>
                <w:szCs w:val="28"/>
              </w:rPr>
              <w:t>О состоянии антитеррористической защищенности объектов топли</w:t>
            </w:r>
            <w:r w:rsidR="00173DDC" w:rsidRPr="00173DDC">
              <w:rPr>
                <w:sz w:val="28"/>
                <w:szCs w:val="28"/>
              </w:rPr>
              <w:t>в</w:t>
            </w:r>
            <w:r w:rsidR="00173DDC" w:rsidRPr="00173DDC">
              <w:rPr>
                <w:sz w:val="28"/>
                <w:szCs w:val="28"/>
              </w:rPr>
              <w:t>но-энергетического комплекса (ТЭК).</w:t>
            </w:r>
          </w:p>
        </w:tc>
      </w:tr>
    </w:tbl>
    <w:p w:rsidR="006B7503" w:rsidRDefault="006B7503" w:rsidP="006B750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58"/>
        <w:gridCol w:w="7846"/>
      </w:tblGrid>
      <w:tr w:rsidR="00114CD6" w:rsidTr="006B7503">
        <w:tc>
          <w:tcPr>
            <w:tcW w:w="1758" w:type="dxa"/>
          </w:tcPr>
          <w:p w:rsidR="00114CD6" w:rsidRPr="00114CD6" w:rsidRDefault="00114CD6" w:rsidP="005518D0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846" w:type="dxa"/>
          </w:tcPr>
          <w:p w:rsidR="00114CD6" w:rsidRPr="00114CD6" w:rsidRDefault="00114CD6" w:rsidP="008153A3">
            <w:pPr>
              <w:jc w:val="both"/>
              <w:rPr>
                <w:sz w:val="28"/>
                <w:szCs w:val="28"/>
              </w:rPr>
            </w:pPr>
          </w:p>
        </w:tc>
      </w:tr>
    </w:tbl>
    <w:p w:rsidR="00114CD6" w:rsidRDefault="00114CD6" w:rsidP="005518D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B78BC" w:rsidRPr="00A916ED" w:rsidTr="00012F14">
        <w:tc>
          <w:tcPr>
            <w:tcW w:w="9571" w:type="dxa"/>
          </w:tcPr>
          <w:p w:rsidR="009B78BC" w:rsidRPr="00BB0C04" w:rsidRDefault="00BB0C04" w:rsidP="00BB0C04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 С.М.</w:t>
            </w:r>
            <w:r w:rsidR="009E366B" w:rsidRPr="000E244D">
              <w:t xml:space="preserve">   –  </w:t>
            </w:r>
            <w:r>
              <w:rPr>
                <w:sz w:val="28"/>
                <w:szCs w:val="28"/>
              </w:rPr>
              <w:t>ИО н</w:t>
            </w:r>
            <w:r w:rsidR="00173DDC" w:rsidRPr="00173DDC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173DDC" w:rsidRPr="00173DDC">
              <w:rPr>
                <w:sz w:val="28"/>
                <w:szCs w:val="28"/>
              </w:rPr>
              <w:t xml:space="preserve"> РЭС «</w:t>
            </w:r>
            <w:proofErr w:type="spellStart"/>
            <w:r w:rsidR="00173DDC" w:rsidRPr="00173DDC">
              <w:rPr>
                <w:sz w:val="28"/>
                <w:szCs w:val="28"/>
              </w:rPr>
              <w:t>Вилючинский</w:t>
            </w:r>
            <w:proofErr w:type="spellEnd"/>
            <w:r w:rsidR="00173DDC" w:rsidRPr="00173DDC">
              <w:rPr>
                <w:sz w:val="28"/>
                <w:szCs w:val="28"/>
              </w:rPr>
              <w:t>» АО «</w:t>
            </w:r>
            <w:proofErr w:type="spellStart"/>
            <w:r w:rsidR="00173DDC" w:rsidRPr="00173DDC">
              <w:rPr>
                <w:sz w:val="28"/>
                <w:szCs w:val="28"/>
              </w:rPr>
              <w:t>Оборонэне</w:t>
            </w:r>
            <w:r w:rsidR="00173DDC" w:rsidRPr="00173DDC">
              <w:rPr>
                <w:sz w:val="28"/>
                <w:szCs w:val="28"/>
              </w:rPr>
              <w:t>р</w:t>
            </w:r>
            <w:r w:rsidR="00173DDC" w:rsidRPr="00173DDC">
              <w:rPr>
                <w:sz w:val="28"/>
                <w:szCs w:val="28"/>
              </w:rPr>
              <w:t>го</w:t>
            </w:r>
            <w:proofErr w:type="spellEnd"/>
            <w:r w:rsidR="00173DDC" w:rsidRPr="00173DD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14CD6" w:rsidRPr="00A916ED" w:rsidRDefault="00114CD6" w:rsidP="005518D0">
      <w:pPr>
        <w:rPr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846"/>
      </w:tblGrid>
      <w:tr w:rsidR="00051DDE" w:rsidTr="004A6771">
        <w:tc>
          <w:tcPr>
            <w:tcW w:w="1725" w:type="dxa"/>
          </w:tcPr>
          <w:p w:rsidR="00051DDE" w:rsidRPr="00114CD6" w:rsidRDefault="00051DDE" w:rsidP="004A67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7846" w:type="dxa"/>
          </w:tcPr>
          <w:p w:rsidR="00051DDE" w:rsidRPr="00114CD6" w:rsidRDefault="00051DDE" w:rsidP="004A6771">
            <w:pPr>
              <w:jc w:val="both"/>
              <w:rPr>
                <w:sz w:val="28"/>
                <w:szCs w:val="28"/>
              </w:rPr>
            </w:pPr>
          </w:p>
        </w:tc>
      </w:tr>
    </w:tbl>
    <w:p w:rsidR="00051DDE" w:rsidRDefault="00051DDE" w:rsidP="00051DD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B78BC" w:rsidRPr="008153A3" w:rsidTr="00F349DB">
        <w:tc>
          <w:tcPr>
            <w:tcW w:w="9571" w:type="dxa"/>
          </w:tcPr>
          <w:p w:rsidR="00B873AB" w:rsidRPr="0087651B" w:rsidRDefault="00BB0C04" w:rsidP="00B873AB">
            <w:pPr>
              <w:pStyle w:val="a4"/>
              <w:numPr>
                <w:ilvl w:val="0"/>
                <w:numId w:val="29"/>
              </w:numPr>
              <w:rPr>
                <w:color w:val="000000" w:themeColor="text1"/>
                <w:spacing w:val="-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>Информацию докладчика</w:t>
            </w:r>
            <w:r w:rsidR="00B873AB" w:rsidRPr="0087651B">
              <w:rPr>
                <w:color w:val="000000" w:themeColor="text1"/>
                <w:spacing w:val="-1"/>
                <w:sz w:val="28"/>
                <w:szCs w:val="28"/>
              </w:rPr>
              <w:t xml:space="preserve"> принять к сведению.</w:t>
            </w:r>
          </w:p>
          <w:p w:rsidR="007C7C97" w:rsidRPr="007C7C97" w:rsidRDefault="007C7C97" w:rsidP="007C7C97">
            <w:pPr>
              <w:pStyle w:val="a4"/>
              <w:numPr>
                <w:ilvl w:val="0"/>
                <w:numId w:val="29"/>
              </w:num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7C7C97">
              <w:rPr>
                <w:color w:val="000000" w:themeColor="text1"/>
                <w:spacing w:val="-1"/>
                <w:sz w:val="28"/>
                <w:szCs w:val="28"/>
              </w:rPr>
              <w:t>АО «</w:t>
            </w:r>
            <w:proofErr w:type="spellStart"/>
            <w:r w:rsidRPr="007C7C97">
              <w:rPr>
                <w:color w:val="000000" w:themeColor="text1"/>
                <w:spacing w:val="-1"/>
                <w:sz w:val="28"/>
                <w:szCs w:val="28"/>
              </w:rPr>
              <w:t>Камчатэнергосервис</w:t>
            </w:r>
            <w:proofErr w:type="spellEnd"/>
            <w:r w:rsidRPr="007C7C97">
              <w:rPr>
                <w:color w:val="000000" w:themeColor="text1"/>
                <w:spacing w:val="-1"/>
                <w:sz w:val="28"/>
                <w:szCs w:val="28"/>
              </w:rPr>
              <w:t>» (Внучков С.А.):</w:t>
            </w:r>
          </w:p>
          <w:p w:rsidR="00A756A5" w:rsidRPr="0087651B" w:rsidRDefault="00C4644F" w:rsidP="007C7C97">
            <w:pPr>
              <w:pStyle w:val="a4"/>
              <w:ind w:left="0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-  </w:t>
            </w:r>
            <w:r w:rsidR="007C7C97">
              <w:rPr>
                <w:color w:val="000000" w:themeColor="text1"/>
                <w:spacing w:val="-1"/>
                <w:sz w:val="28"/>
                <w:szCs w:val="28"/>
              </w:rPr>
              <w:t xml:space="preserve">рекомендовать </w:t>
            </w:r>
            <w:r w:rsidR="00B06A3E">
              <w:rPr>
                <w:color w:val="000000" w:themeColor="text1"/>
                <w:spacing w:val="-1"/>
                <w:sz w:val="28"/>
                <w:szCs w:val="28"/>
              </w:rPr>
              <w:t>производство работ по подготовке</w:t>
            </w:r>
            <w:r w:rsidR="007C7C97">
              <w:rPr>
                <w:color w:val="000000" w:themeColor="text1"/>
                <w:spacing w:val="-1"/>
                <w:sz w:val="28"/>
                <w:szCs w:val="28"/>
              </w:rPr>
              <w:t xml:space="preserve"> площадки хранения м</w:t>
            </w:r>
            <w:r w:rsidR="007C7C97">
              <w:rPr>
                <w:color w:val="000000" w:themeColor="text1"/>
                <w:spacing w:val="-1"/>
                <w:sz w:val="28"/>
                <w:szCs w:val="28"/>
              </w:rPr>
              <w:t>а</w:t>
            </w:r>
            <w:r w:rsidR="007C7C97">
              <w:rPr>
                <w:color w:val="000000" w:themeColor="text1"/>
                <w:spacing w:val="-1"/>
                <w:sz w:val="28"/>
                <w:szCs w:val="28"/>
              </w:rPr>
              <w:t>зутного топлива, склад ГСМ емкостью до 5000 тонн к проверке состояния а</w:t>
            </w:r>
            <w:r w:rsidR="007C7C97">
              <w:rPr>
                <w:color w:val="000000" w:themeColor="text1"/>
                <w:spacing w:val="-1"/>
                <w:sz w:val="28"/>
                <w:szCs w:val="28"/>
              </w:rPr>
              <w:t>н</w:t>
            </w:r>
            <w:r w:rsidR="007C7C97">
              <w:rPr>
                <w:color w:val="000000" w:themeColor="text1"/>
                <w:spacing w:val="-1"/>
                <w:sz w:val="28"/>
                <w:szCs w:val="28"/>
              </w:rPr>
              <w:t xml:space="preserve">титеррористической защищенности, проводимой межведомственной группой, согласно план-графика в 4-м квартале 2017 года </w:t>
            </w:r>
          </w:p>
          <w:p w:rsidR="00A756A5" w:rsidRPr="00A756A5" w:rsidRDefault="00A756A5" w:rsidP="00A756A5">
            <w:pPr>
              <w:pStyle w:val="a4"/>
              <w:ind w:left="349"/>
              <w:rPr>
                <w:spacing w:val="-1"/>
                <w:sz w:val="28"/>
                <w:szCs w:val="28"/>
              </w:rPr>
            </w:pPr>
            <w:r w:rsidRPr="0087651B">
              <w:rPr>
                <w:color w:val="000000" w:themeColor="text1"/>
                <w:spacing w:val="-1"/>
                <w:sz w:val="28"/>
                <w:szCs w:val="28"/>
              </w:rPr>
              <w:t xml:space="preserve">     </w:t>
            </w:r>
            <w:r w:rsidRPr="0087651B">
              <w:rPr>
                <w:color w:val="000000" w:themeColor="text1"/>
                <w:spacing w:val="-1"/>
                <w:sz w:val="28"/>
                <w:szCs w:val="28"/>
                <w:u w:val="single"/>
              </w:rPr>
              <w:t>срок – до</w:t>
            </w:r>
            <w:r w:rsidR="007C7C97">
              <w:rPr>
                <w:color w:val="000000" w:themeColor="text1"/>
                <w:spacing w:val="-1"/>
                <w:sz w:val="28"/>
                <w:szCs w:val="28"/>
                <w:u w:val="single"/>
              </w:rPr>
              <w:t xml:space="preserve"> 30.09</w:t>
            </w:r>
            <w:r w:rsidRPr="0087651B">
              <w:rPr>
                <w:color w:val="000000" w:themeColor="text1"/>
                <w:spacing w:val="-1"/>
                <w:sz w:val="28"/>
                <w:szCs w:val="28"/>
                <w:u w:val="single"/>
              </w:rPr>
              <w:t>.2017.</w:t>
            </w:r>
          </w:p>
        </w:tc>
      </w:tr>
    </w:tbl>
    <w:p w:rsidR="00E07922" w:rsidRDefault="00E07922" w:rsidP="005518D0"/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14CD6" w:rsidRPr="006B7503" w:rsidTr="00082441">
        <w:trPr>
          <w:trHeight w:val="652"/>
        </w:trPr>
        <w:tc>
          <w:tcPr>
            <w:tcW w:w="9571" w:type="dxa"/>
          </w:tcPr>
          <w:p w:rsidR="00E37154" w:rsidRPr="00F174D7" w:rsidRDefault="00F174D7" w:rsidP="00CD3805">
            <w:pPr>
              <w:pStyle w:val="a4"/>
              <w:numPr>
                <w:ilvl w:val="0"/>
                <w:numId w:val="30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F174D7">
              <w:rPr>
                <w:sz w:val="28"/>
                <w:szCs w:val="28"/>
              </w:rPr>
              <w:t>Об обеспечении безопасности в период подготовки и проведения о</w:t>
            </w:r>
            <w:r w:rsidRPr="00F174D7">
              <w:rPr>
                <w:sz w:val="28"/>
                <w:szCs w:val="28"/>
              </w:rPr>
              <w:t>б</w:t>
            </w:r>
            <w:r w:rsidRPr="00F174D7">
              <w:rPr>
                <w:sz w:val="28"/>
                <w:szCs w:val="28"/>
              </w:rPr>
              <w:t>щественных мероприятий</w:t>
            </w:r>
            <w:r w:rsidR="00BE0338">
              <w:rPr>
                <w:sz w:val="28"/>
                <w:szCs w:val="28"/>
              </w:rPr>
              <w:t>, посвященных Дню знаний и Дню с</w:t>
            </w:r>
            <w:r w:rsidRPr="00F174D7">
              <w:rPr>
                <w:sz w:val="28"/>
                <w:szCs w:val="28"/>
              </w:rPr>
              <w:t xml:space="preserve">олидарности в борьбе с терроризмом, на территории Вилючинского городского округа. </w:t>
            </w:r>
          </w:p>
        </w:tc>
      </w:tr>
    </w:tbl>
    <w:p w:rsidR="00114CD6" w:rsidRDefault="00114CD6" w:rsidP="005518D0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114CD6">
        <w:tc>
          <w:tcPr>
            <w:tcW w:w="2088" w:type="dxa"/>
          </w:tcPr>
          <w:p w:rsidR="00114CD6" w:rsidRPr="00114CD6" w:rsidRDefault="00114CD6" w:rsidP="000F2F98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560" w:type="dxa"/>
          </w:tcPr>
          <w:p w:rsidR="00114CD6" w:rsidRPr="008153A3" w:rsidRDefault="00114CD6" w:rsidP="008153A3">
            <w:pPr>
              <w:jc w:val="both"/>
              <w:rPr>
                <w:sz w:val="28"/>
                <w:szCs w:val="28"/>
              </w:rPr>
            </w:pPr>
          </w:p>
        </w:tc>
      </w:tr>
    </w:tbl>
    <w:p w:rsidR="00114CD6" w:rsidRDefault="00114CD6" w:rsidP="005518D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381"/>
        <w:gridCol w:w="465"/>
      </w:tblGrid>
      <w:tr w:rsidR="009B78BC" w:rsidRPr="006B7503" w:rsidTr="009B78BC">
        <w:trPr>
          <w:gridAfter w:val="1"/>
          <w:wAfter w:w="465" w:type="dxa"/>
        </w:trPr>
        <w:tc>
          <w:tcPr>
            <w:tcW w:w="9106" w:type="dxa"/>
            <w:gridSpan w:val="2"/>
          </w:tcPr>
          <w:p w:rsidR="000E244D" w:rsidRPr="00F174D7" w:rsidRDefault="00BB0C04" w:rsidP="00F174D7">
            <w:pPr>
              <w:pStyle w:val="a4"/>
              <w:numPr>
                <w:ilvl w:val="0"/>
                <w:numId w:val="12"/>
              </w:numPr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Сухоруков Д.А.</w:t>
            </w:r>
            <w:r w:rsidR="000E244D" w:rsidRPr="000E244D">
              <w:rPr>
                <w:spacing w:val="-1"/>
                <w:sz w:val="28"/>
                <w:szCs w:val="28"/>
              </w:rPr>
              <w:t xml:space="preserve"> – </w:t>
            </w:r>
            <w:r>
              <w:rPr>
                <w:spacing w:val="-1"/>
                <w:sz w:val="28"/>
                <w:szCs w:val="28"/>
              </w:rPr>
              <w:t xml:space="preserve">заместитель </w:t>
            </w:r>
            <w:r w:rsidR="000E244D" w:rsidRPr="000E244D">
              <w:rPr>
                <w:spacing w:val="-1"/>
                <w:sz w:val="28"/>
                <w:szCs w:val="28"/>
              </w:rPr>
              <w:t>начальник</w:t>
            </w:r>
            <w:r>
              <w:rPr>
                <w:spacing w:val="-1"/>
                <w:sz w:val="28"/>
                <w:szCs w:val="28"/>
              </w:rPr>
              <w:t>а</w:t>
            </w:r>
            <w:r w:rsidR="000E244D" w:rsidRPr="000E244D">
              <w:rPr>
                <w:spacing w:val="-1"/>
                <w:sz w:val="28"/>
                <w:szCs w:val="28"/>
              </w:rPr>
              <w:t xml:space="preserve"> ОМВД России </w:t>
            </w:r>
            <w:proofErr w:type="gramStart"/>
            <w:r w:rsidR="000E244D" w:rsidRPr="000E244D">
              <w:rPr>
                <w:spacing w:val="-1"/>
                <w:sz w:val="28"/>
                <w:szCs w:val="28"/>
              </w:rPr>
              <w:t>по</w:t>
            </w:r>
            <w:proofErr w:type="gramEnd"/>
            <w:r w:rsidR="000E244D" w:rsidRPr="000E244D">
              <w:rPr>
                <w:spacing w:val="-1"/>
                <w:sz w:val="28"/>
                <w:szCs w:val="28"/>
              </w:rPr>
              <w:t xml:space="preserve"> ЗАТО г. Вилючинск;</w:t>
            </w:r>
          </w:p>
          <w:p w:rsidR="000E244D" w:rsidRPr="00F174D7" w:rsidRDefault="000E244D" w:rsidP="00F174D7">
            <w:pPr>
              <w:pStyle w:val="a4"/>
              <w:numPr>
                <w:ilvl w:val="0"/>
                <w:numId w:val="12"/>
              </w:numPr>
              <w:jc w:val="both"/>
              <w:rPr>
                <w:spacing w:val="-1"/>
                <w:sz w:val="28"/>
                <w:szCs w:val="28"/>
              </w:rPr>
            </w:pPr>
            <w:r w:rsidRPr="000E244D">
              <w:rPr>
                <w:spacing w:val="-1"/>
                <w:sz w:val="28"/>
                <w:szCs w:val="28"/>
              </w:rPr>
              <w:t>Бакал И.А. – начальник отдела образования администрации ВГО</w:t>
            </w:r>
            <w:r w:rsidR="00BB0C04">
              <w:rPr>
                <w:spacing w:val="-1"/>
                <w:sz w:val="28"/>
                <w:szCs w:val="28"/>
              </w:rPr>
              <w:t>.</w:t>
            </w:r>
          </w:p>
        </w:tc>
      </w:tr>
      <w:tr w:rsidR="00051DDE" w:rsidTr="004A6771">
        <w:tblPrEx>
          <w:tblBorders>
            <w:insideH w:val="single" w:sz="4" w:space="0" w:color="auto"/>
          </w:tblBorders>
        </w:tblPrEx>
        <w:tc>
          <w:tcPr>
            <w:tcW w:w="1725" w:type="dxa"/>
          </w:tcPr>
          <w:p w:rsidR="00051DDE" w:rsidRDefault="00051DDE" w:rsidP="004A67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  <w:p w:rsidR="00D7131C" w:rsidRPr="00114CD6" w:rsidRDefault="00D7131C" w:rsidP="004A6771">
            <w:pPr>
              <w:rPr>
                <w:b/>
                <w:sz w:val="28"/>
                <w:szCs w:val="28"/>
              </w:rPr>
            </w:pPr>
          </w:p>
        </w:tc>
        <w:tc>
          <w:tcPr>
            <w:tcW w:w="7846" w:type="dxa"/>
            <w:gridSpan w:val="2"/>
          </w:tcPr>
          <w:p w:rsidR="00051DDE" w:rsidRPr="00114CD6" w:rsidRDefault="00051DDE" w:rsidP="004A6771">
            <w:pPr>
              <w:jc w:val="both"/>
              <w:rPr>
                <w:sz w:val="28"/>
                <w:szCs w:val="28"/>
              </w:rPr>
            </w:pPr>
          </w:p>
        </w:tc>
      </w:tr>
    </w:tbl>
    <w:p w:rsidR="004A5365" w:rsidRPr="00A756A5" w:rsidRDefault="004A5365" w:rsidP="00B06A3E">
      <w:pPr>
        <w:pStyle w:val="a4"/>
        <w:numPr>
          <w:ilvl w:val="0"/>
          <w:numId w:val="28"/>
        </w:numPr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>Информацию докладчиков принять к сведению.</w:t>
      </w:r>
    </w:p>
    <w:p w:rsidR="004A5365" w:rsidRPr="00A756A5" w:rsidRDefault="00BB0C04" w:rsidP="00B06A3E">
      <w:pPr>
        <w:pStyle w:val="a4"/>
        <w:numPr>
          <w:ilvl w:val="0"/>
          <w:numId w:val="28"/>
        </w:numPr>
        <w:ind w:left="0" w:firstLine="4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Рекомендовать о</w:t>
      </w:r>
      <w:r w:rsidR="004A5365" w:rsidRPr="00A756A5">
        <w:rPr>
          <w:color w:val="000000" w:themeColor="text1"/>
          <w:sz w:val="28"/>
          <w:szCs w:val="28"/>
        </w:rPr>
        <w:t xml:space="preserve">тделению УФСБ России по КК в г. </w:t>
      </w:r>
      <w:proofErr w:type="spellStart"/>
      <w:r w:rsidR="004A5365" w:rsidRPr="00A756A5">
        <w:rPr>
          <w:color w:val="000000" w:themeColor="text1"/>
          <w:sz w:val="28"/>
          <w:szCs w:val="28"/>
        </w:rPr>
        <w:t>Вилючинске</w:t>
      </w:r>
      <w:proofErr w:type="spellEnd"/>
      <w:r w:rsidR="004A5365" w:rsidRPr="00A756A5">
        <w:rPr>
          <w:color w:val="000000" w:themeColor="text1"/>
          <w:sz w:val="28"/>
          <w:szCs w:val="28"/>
        </w:rPr>
        <w:t xml:space="preserve"> (Урб</w:t>
      </w:r>
      <w:r w:rsidR="004A5365" w:rsidRPr="00A756A5">
        <w:rPr>
          <w:color w:val="000000" w:themeColor="text1"/>
          <w:sz w:val="28"/>
          <w:szCs w:val="28"/>
        </w:rPr>
        <w:t>а</w:t>
      </w:r>
      <w:r w:rsidR="004A5365" w:rsidRPr="00A756A5">
        <w:rPr>
          <w:color w:val="000000" w:themeColor="text1"/>
          <w:sz w:val="28"/>
          <w:szCs w:val="28"/>
        </w:rPr>
        <w:t xml:space="preserve">нов В.А.), ОМВД   </w:t>
      </w:r>
      <w:proofErr w:type="gramStart"/>
      <w:r w:rsidR="004A5365" w:rsidRPr="00A756A5">
        <w:rPr>
          <w:color w:val="000000" w:themeColor="text1"/>
          <w:sz w:val="28"/>
          <w:szCs w:val="28"/>
        </w:rPr>
        <w:t>по</w:t>
      </w:r>
      <w:proofErr w:type="gramEnd"/>
      <w:r w:rsidR="004A5365" w:rsidRPr="00A756A5">
        <w:rPr>
          <w:color w:val="000000" w:themeColor="text1"/>
          <w:sz w:val="28"/>
          <w:szCs w:val="28"/>
        </w:rPr>
        <w:t xml:space="preserve"> ЗАТО г. Вилючинск (Гавриленко С.М.), отделу ФСБ в/ч 87328 (Агеев А.Д.):</w:t>
      </w:r>
    </w:p>
    <w:p w:rsidR="00D10ADB" w:rsidRPr="00A756A5" w:rsidRDefault="004A5365" w:rsidP="00B06A3E">
      <w:pPr>
        <w:pStyle w:val="a4"/>
        <w:ind w:left="0" w:firstLine="420"/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>- реализовать комплекс дополнительных мер, направленных на</w:t>
      </w:r>
      <w:r w:rsidR="00D10ADB" w:rsidRPr="00A756A5">
        <w:rPr>
          <w:color w:val="000000" w:themeColor="text1"/>
          <w:sz w:val="28"/>
          <w:szCs w:val="28"/>
        </w:rPr>
        <w:t xml:space="preserve"> реализацию возможных террористических угроз</w:t>
      </w:r>
    </w:p>
    <w:p w:rsidR="00D10ADB" w:rsidRPr="00A756A5" w:rsidRDefault="00BE0338" w:rsidP="00B06A3E">
      <w:pPr>
        <w:pStyle w:val="a4"/>
        <w:ind w:left="0" w:firstLine="420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с</w:t>
      </w:r>
      <w:r w:rsidR="009B74B7">
        <w:rPr>
          <w:color w:val="000000" w:themeColor="text1"/>
          <w:sz w:val="28"/>
          <w:szCs w:val="28"/>
          <w:u w:val="single"/>
        </w:rPr>
        <w:t>рок – с 28</w:t>
      </w:r>
      <w:r>
        <w:rPr>
          <w:color w:val="000000" w:themeColor="text1"/>
          <w:sz w:val="28"/>
          <w:szCs w:val="28"/>
          <w:u w:val="single"/>
        </w:rPr>
        <w:t xml:space="preserve"> августа по 04 сентября</w:t>
      </w:r>
      <w:r w:rsidR="00D10ADB" w:rsidRPr="00A756A5">
        <w:rPr>
          <w:color w:val="000000" w:themeColor="text1"/>
          <w:sz w:val="28"/>
          <w:szCs w:val="28"/>
          <w:u w:val="single"/>
        </w:rPr>
        <w:t xml:space="preserve"> 2017 года;</w:t>
      </w:r>
    </w:p>
    <w:p w:rsidR="00C83244" w:rsidRPr="00A756A5" w:rsidRDefault="00D10ADB" w:rsidP="00B06A3E">
      <w:pPr>
        <w:pStyle w:val="a4"/>
        <w:ind w:left="0" w:firstLine="420"/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 xml:space="preserve">- обеспечить готовность сил и средств, привлекаемых к проведению </w:t>
      </w:r>
      <w:r w:rsidR="00C83244" w:rsidRPr="00A756A5">
        <w:rPr>
          <w:color w:val="000000" w:themeColor="text1"/>
          <w:sz w:val="28"/>
          <w:szCs w:val="28"/>
        </w:rPr>
        <w:t>перв</w:t>
      </w:r>
      <w:r w:rsidR="00C83244" w:rsidRPr="00A756A5">
        <w:rPr>
          <w:color w:val="000000" w:themeColor="text1"/>
          <w:sz w:val="28"/>
          <w:szCs w:val="28"/>
        </w:rPr>
        <w:t>о</w:t>
      </w:r>
      <w:r w:rsidR="00C83244" w:rsidRPr="00A756A5">
        <w:rPr>
          <w:color w:val="000000" w:themeColor="text1"/>
          <w:sz w:val="28"/>
          <w:szCs w:val="28"/>
        </w:rPr>
        <w:t>очередных мероприятий по пресечению террористического акта на территории ВГО, уточнить схемы оповещения и обеспечить бесперебойный обмен опер</w:t>
      </w:r>
      <w:r w:rsidR="00C83244" w:rsidRPr="00A756A5">
        <w:rPr>
          <w:color w:val="000000" w:themeColor="text1"/>
          <w:sz w:val="28"/>
          <w:szCs w:val="28"/>
        </w:rPr>
        <w:t>а</w:t>
      </w:r>
      <w:r w:rsidR="00C83244" w:rsidRPr="00A756A5">
        <w:rPr>
          <w:color w:val="000000" w:themeColor="text1"/>
          <w:sz w:val="28"/>
          <w:szCs w:val="28"/>
        </w:rPr>
        <w:t>тивно-значимой информацией</w:t>
      </w:r>
      <w:r w:rsidR="00BE0338">
        <w:rPr>
          <w:color w:val="000000" w:themeColor="text1"/>
          <w:sz w:val="28"/>
          <w:szCs w:val="28"/>
        </w:rPr>
        <w:t xml:space="preserve"> для принятия совместных мер по предупрежд</w:t>
      </w:r>
      <w:r w:rsidR="00BE0338">
        <w:rPr>
          <w:color w:val="000000" w:themeColor="text1"/>
          <w:sz w:val="28"/>
          <w:szCs w:val="28"/>
        </w:rPr>
        <w:t>е</w:t>
      </w:r>
      <w:r w:rsidR="00BE0338">
        <w:rPr>
          <w:color w:val="000000" w:themeColor="text1"/>
          <w:sz w:val="28"/>
          <w:szCs w:val="28"/>
        </w:rPr>
        <w:t>нию террористических актов, установлению и задержанию лиц, представля</w:t>
      </w:r>
      <w:r w:rsidR="00BE0338">
        <w:rPr>
          <w:color w:val="000000" w:themeColor="text1"/>
          <w:sz w:val="28"/>
          <w:szCs w:val="28"/>
        </w:rPr>
        <w:t>ю</w:t>
      </w:r>
      <w:r w:rsidR="00BE0338">
        <w:rPr>
          <w:color w:val="000000" w:themeColor="text1"/>
          <w:sz w:val="28"/>
          <w:szCs w:val="28"/>
        </w:rPr>
        <w:t xml:space="preserve">щих оперативный интерес </w:t>
      </w:r>
    </w:p>
    <w:p w:rsidR="004A5365" w:rsidRDefault="00C83244" w:rsidP="00B06A3E">
      <w:pPr>
        <w:pStyle w:val="a4"/>
        <w:ind w:left="0" w:firstLine="420"/>
        <w:jc w:val="both"/>
        <w:rPr>
          <w:color w:val="000000" w:themeColor="text1"/>
          <w:sz w:val="28"/>
          <w:szCs w:val="28"/>
          <w:u w:val="single"/>
        </w:rPr>
      </w:pPr>
      <w:r w:rsidRPr="00A756A5">
        <w:rPr>
          <w:color w:val="000000" w:themeColor="text1"/>
          <w:sz w:val="28"/>
          <w:szCs w:val="28"/>
        </w:rPr>
        <w:t xml:space="preserve"> </w:t>
      </w:r>
      <w:r w:rsidRPr="00A756A5">
        <w:rPr>
          <w:color w:val="000000" w:themeColor="text1"/>
          <w:sz w:val="28"/>
          <w:szCs w:val="28"/>
          <w:u w:val="single"/>
        </w:rPr>
        <w:t>срок –</w:t>
      </w:r>
      <w:r w:rsidR="00BE0338" w:rsidRPr="00BE0338">
        <w:t xml:space="preserve"> </w:t>
      </w:r>
      <w:r w:rsidR="009B74B7">
        <w:rPr>
          <w:color w:val="000000" w:themeColor="text1"/>
          <w:sz w:val="28"/>
          <w:szCs w:val="28"/>
          <w:u w:val="single"/>
        </w:rPr>
        <w:t>с 28</w:t>
      </w:r>
      <w:r w:rsidR="00BE0338" w:rsidRPr="00BE0338">
        <w:rPr>
          <w:color w:val="000000" w:themeColor="text1"/>
          <w:sz w:val="28"/>
          <w:szCs w:val="28"/>
          <w:u w:val="single"/>
        </w:rPr>
        <w:t xml:space="preserve"> августа по 04 сентября </w:t>
      </w:r>
      <w:r w:rsidRPr="00A756A5">
        <w:rPr>
          <w:color w:val="000000" w:themeColor="text1"/>
          <w:sz w:val="28"/>
          <w:szCs w:val="28"/>
          <w:u w:val="single"/>
        </w:rPr>
        <w:t>2017 года.</w:t>
      </w:r>
    </w:p>
    <w:p w:rsidR="009B74B7" w:rsidRPr="009B74B7" w:rsidRDefault="009B74B7" w:rsidP="009B74B7">
      <w:pPr>
        <w:pStyle w:val="a4"/>
        <w:numPr>
          <w:ilvl w:val="0"/>
          <w:numId w:val="28"/>
        </w:numPr>
        <w:jc w:val="both"/>
        <w:rPr>
          <w:color w:val="000000" w:themeColor="text1"/>
          <w:sz w:val="28"/>
          <w:szCs w:val="28"/>
          <w:u w:val="single"/>
        </w:rPr>
      </w:pPr>
      <w:r w:rsidRPr="00A756A5">
        <w:rPr>
          <w:color w:val="000000" w:themeColor="text1"/>
          <w:sz w:val="28"/>
          <w:szCs w:val="28"/>
        </w:rPr>
        <w:t xml:space="preserve">ОМВД   </w:t>
      </w:r>
      <w:proofErr w:type="gramStart"/>
      <w:r w:rsidRPr="00A756A5">
        <w:rPr>
          <w:color w:val="000000" w:themeColor="text1"/>
          <w:sz w:val="28"/>
          <w:szCs w:val="28"/>
        </w:rPr>
        <w:t>по</w:t>
      </w:r>
      <w:proofErr w:type="gramEnd"/>
      <w:r w:rsidRPr="00A756A5">
        <w:rPr>
          <w:color w:val="000000" w:themeColor="text1"/>
          <w:sz w:val="28"/>
          <w:szCs w:val="28"/>
        </w:rPr>
        <w:t xml:space="preserve"> ЗАТО г. Вилючинск (Гавриленко С.М.)</w:t>
      </w:r>
      <w:r>
        <w:rPr>
          <w:color w:val="000000" w:themeColor="text1"/>
          <w:sz w:val="28"/>
          <w:szCs w:val="28"/>
        </w:rPr>
        <w:t>:</w:t>
      </w:r>
    </w:p>
    <w:p w:rsidR="009B74B7" w:rsidRDefault="009B74B7" w:rsidP="009B74B7">
      <w:pPr>
        <w:ind w:firstLine="426"/>
        <w:jc w:val="both"/>
        <w:rPr>
          <w:color w:val="000000" w:themeColor="text1"/>
          <w:sz w:val="28"/>
          <w:szCs w:val="28"/>
        </w:rPr>
      </w:pPr>
      <w:r w:rsidRPr="009B74B7">
        <w:rPr>
          <w:color w:val="000000" w:themeColor="text1"/>
          <w:sz w:val="28"/>
          <w:szCs w:val="28"/>
        </w:rPr>
        <w:t>- реко</w:t>
      </w:r>
      <w:r>
        <w:rPr>
          <w:color w:val="000000" w:themeColor="text1"/>
          <w:sz w:val="28"/>
          <w:szCs w:val="28"/>
        </w:rPr>
        <w:t>мендовать организовать работу по привлечению к охране обществе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ного порядка при проведении массовых мероприятий представителей казачьего общества и ДНД</w:t>
      </w:r>
    </w:p>
    <w:p w:rsidR="009B74B7" w:rsidRPr="009B74B7" w:rsidRDefault="009B74B7" w:rsidP="009B74B7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A756A5">
        <w:rPr>
          <w:color w:val="000000" w:themeColor="text1"/>
          <w:sz w:val="28"/>
          <w:szCs w:val="28"/>
          <w:u w:val="single"/>
        </w:rPr>
        <w:t>срок –</w:t>
      </w:r>
      <w:r w:rsidRPr="00BE0338">
        <w:t xml:space="preserve"> </w:t>
      </w:r>
      <w:r>
        <w:rPr>
          <w:color w:val="000000" w:themeColor="text1"/>
          <w:sz w:val="28"/>
          <w:szCs w:val="28"/>
          <w:u w:val="single"/>
        </w:rPr>
        <w:t>с 28</w:t>
      </w:r>
      <w:r w:rsidRPr="00BE0338">
        <w:rPr>
          <w:color w:val="000000" w:themeColor="text1"/>
          <w:sz w:val="28"/>
          <w:szCs w:val="28"/>
          <w:u w:val="single"/>
        </w:rPr>
        <w:t xml:space="preserve"> августа по 04 сентября </w:t>
      </w:r>
      <w:r w:rsidRPr="00A756A5">
        <w:rPr>
          <w:color w:val="000000" w:themeColor="text1"/>
          <w:sz w:val="28"/>
          <w:szCs w:val="28"/>
          <w:u w:val="single"/>
        </w:rPr>
        <w:t>2017 года</w:t>
      </w:r>
    </w:p>
    <w:p w:rsidR="008B18F6" w:rsidRPr="00A756A5" w:rsidRDefault="00566183" w:rsidP="00B06A3E">
      <w:pPr>
        <w:pStyle w:val="a4"/>
        <w:numPr>
          <w:ilvl w:val="0"/>
          <w:numId w:val="28"/>
        </w:numPr>
        <w:ind w:left="0" w:firstLine="420"/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>Начальнику МКУ «УЗЧС» (</w:t>
      </w:r>
      <w:proofErr w:type="spellStart"/>
      <w:r w:rsidRPr="00A756A5">
        <w:rPr>
          <w:color w:val="000000" w:themeColor="text1"/>
          <w:sz w:val="28"/>
          <w:szCs w:val="28"/>
        </w:rPr>
        <w:t>Вихлянцев</w:t>
      </w:r>
      <w:proofErr w:type="spellEnd"/>
      <w:r w:rsidRPr="00A756A5">
        <w:rPr>
          <w:color w:val="000000" w:themeColor="text1"/>
          <w:sz w:val="28"/>
          <w:szCs w:val="28"/>
        </w:rPr>
        <w:t xml:space="preserve"> В.Н.)</w:t>
      </w:r>
      <w:r w:rsidR="008B18F6" w:rsidRPr="00A756A5">
        <w:rPr>
          <w:color w:val="000000" w:themeColor="text1"/>
          <w:sz w:val="28"/>
          <w:szCs w:val="28"/>
        </w:rPr>
        <w:t>:</w:t>
      </w:r>
    </w:p>
    <w:p w:rsidR="008B18F6" w:rsidRPr="00A756A5" w:rsidRDefault="00F26B46" w:rsidP="00B06A3E">
      <w:pPr>
        <w:pStyle w:val="a4"/>
        <w:ind w:left="0" w:firstLine="420"/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>- обеспечить бесперебойную работу системы видеонаблюдения в местах массового пребывания людей</w:t>
      </w:r>
    </w:p>
    <w:p w:rsidR="00F26B46" w:rsidRDefault="00F26B46" w:rsidP="00B06A3E">
      <w:pPr>
        <w:pStyle w:val="a4"/>
        <w:ind w:left="420"/>
        <w:jc w:val="both"/>
        <w:rPr>
          <w:color w:val="000000" w:themeColor="text1"/>
          <w:sz w:val="28"/>
          <w:szCs w:val="28"/>
          <w:u w:val="single"/>
        </w:rPr>
      </w:pPr>
      <w:r w:rsidRPr="00A756A5">
        <w:rPr>
          <w:color w:val="000000" w:themeColor="text1"/>
          <w:sz w:val="28"/>
          <w:szCs w:val="28"/>
          <w:u w:val="single"/>
        </w:rPr>
        <w:t xml:space="preserve">срок – с </w:t>
      </w:r>
      <w:r w:rsidR="000A522E">
        <w:rPr>
          <w:color w:val="000000" w:themeColor="text1"/>
          <w:sz w:val="28"/>
          <w:szCs w:val="28"/>
          <w:u w:val="single"/>
        </w:rPr>
        <w:t>29 августа по 04 сентября</w:t>
      </w:r>
      <w:r w:rsidRPr="00A756A5">
        <w:rPr>
          <w:color w:val="000000" w:themeColor="text1"/>
          <w:sz w:val="28"/>
          <w:szCs w:val="28"/>
          <w:u w:val="single"/>
        </w:rPr>
        <w:t xml:space="preserve"> 2017 года.</w:t>
      </w:r>
    </w:p>
    <w:p w:rsidR="007D55AA" w:rsidRDefault="007D55AA" w:rsidP="00205787">
      <w:pPr>
        <w:pStyle w:val="a4"/>
        <w:ind w:left="0" w:firstLine="420"/>
        <w:jc w:val="both"/>
        <w:rPr>
          <w:color w:val="000000" w:themeColor="text1"/>
          <w:sz w:val="28"/>
          <w:szCs w:val="28"/>
        </w:rPr>
      </w:pPr>
      <w:r w:rsidRPr="007D55AA">
        <w:rPr>
          <w:color w:val="000000" w:themeColor="text1"/>
          <w:sz w:val="28"/>
          <w:szCs w:val="28"/>
        </w:rPr>
        <w:lastRenderedPageBreak/>
        <w:t>- уто</w:t>
      </w:r>
      <w:r>
        <w:rPr>
          <w:color w:val="000000" w:themeColor="text1"/>
          <w:sz w:val="28"/>
          <w:szCs w:val="28"/>
        </w:rPr>
        <w:t>чнить планы расстановки сил и средств муниципальных звеньев РСЧС в местах массового пребывания людей, а также порядок эвакуации населения в места временного размещения в случае возникновения чрезвычайной ситуации</w:t>
      </w:r>
    </w:p>
    <w:p w:rsidR="007D55AA" w:rsidRPr="007D55AA" w:rsidRDefault="007D55AA" w:rsidP="00B06A3E">
      <w:pPr>
        <w:pStyle w:val="a4"/>
        <w:ind w:left="420"/>
        <w:jc w:val="both"/>
        <w:rPr>
          <w:color w:val="000000" w:themeColor="text1"/>
          <w:sz w:val="28"/>
          <w:szCs w:val="28"/>
        </w:rPr>
      </w:pP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срок – до </w:t>
      </w:r>
      <w:r>
        <w:rPr>
          <w:rFonts w:eastAsiaTheme="minorHAnsi"/>
          <w:color w:val="000000" w:themeColor="text1"/>
          <w:sz w:val="28"/>
          <w:szCs w:val="28"/>
          <w:u w:val="single"/>
        </w:rPr>
        <w:t>28 августа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 2017 года</w:t>
      </w:r>
    </w:p>
    <w:p w:rsidR="00F26B46" w:rsidRPr="005665F9" w:rsidRDefault="00C83244" w:rsidP="00B06A3E">
      <w:pPr>
        <w:pStyle w:val="a4"/>
        <w:numPr>
          <w:ilvl w:val="0"/>
          <w:numId w:val="28"/>
        </w:numPr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>Отделу культура администрации ВГО (</w:t>
      </w:r>
      <w:proofErr w:type="spellStart"/>
      <w:r w:rsidRPr="00A756A5">
        <w:rPr>
          <w:color w:val="000000" w:themeColor="text1"/>
          <w:sz w:val="28"/>
          <w:szCs w:val="28"/>
        </w:rPr>
        <w:t>Марандыч</w:t>
      </w:r>
      <w:proofErr w:type="spellEnd"/>
      <w:r w:rsidRPr="00A756A5">
        <w:rPr>
          <w:color w:val="000000" w:themeColor="text1"/>
          <w:sz w:val="28"/>
          <w:szCs w:val="28"/>
        </w:rPr>
        <w:t xml:space="preserve"> Ю.А.):</w:t>
      </w:r>
    </w:p>
    <w:p w:rsidR="00F26B46" w:rsidRPr="00A756A5" w:rsidRDefault="00F26B46" w:rsidP="00B06A3E">
      <w:pPr>
        <w:jc w:val="both"/>
        <w:rPr>
          <w:rFonts w:eastAsiaTheme="minorHAnsi"/>
          <w:color w:val="000000" w:themeColor="text1"/>
          <w:sz w:val="28"/>
          <w:szCs w:val="28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- </w:t>
      </w:r>
      <w:r w:rsidR="00F9687A" w:rsidRPr="00A756A5">
        <w:rPr>
          <w:rFonts w:eastAsiaTheme="minorHAnsi"/>
          <w:color w:val="000000" w:themeColor="text1"/>
          <w:sz w:val="28"/>
          <w:szCs w:val="28"/>
        </w:rPr>
        <w:t>провести с руководителями учреждений, участвующих в проведении праздничных мероприятий, инструктаж по обеспечению антитеррористической безопасности и порядку действий в случае угрозы или совершения террорист</w:t>
      </w:r>
      <w:r w:rsidR="00F9687A" w:rsidRPr="00A756A5">
        <w:rPr>
          <w:rFonts w:eastAsiaTheme="minorHAnsi"/>
          <w:color w:val="000000" w:themeColor="text1"/>
          <w:sz w:val="28"/>
          <w:szCs w:val="28"/>
        </w:rPr>
        <w:t>и</w:t>
      </w:r>
      <w:r w:rsidR="00F9687A" w:rsidRPr="00A756A5">
        <w:rPr>
          <w:rFonts w:eastAsiaTheme="minorHAnsi"/>
          <w:color w:val="000000" w:themeColor="text1"/>
          <w:sz w:val="28"/>
          <w:szCs w:val="28"/>
        </w:rPr>
        <w:t>ческого акта</w:t>
      </w:r>
    </w:p>
    <w:p w:rsidR="00F9687A" w:rsidRPr="00A756A5" w:rsidRDefault="00F9687A" w:rsidP="00B06A3E">
      <w:pPr>
        <w:jc w:val="both"/>
        <w:rPr>
          <w:rFonts w:eastAsiaTheme="minorHAnsi"/>
          <w:color w:val="000000" w:themeColor="text1"/>
          <w:sz w:val="28"/>
          <w:szCs w:val="28"/>
          <w:u w:val="single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</w:t>
      </w:r>
      <w:r w:rsidR="00FC336E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5665F9">
        <w:rPr>
          <w:rFonts w:eastAsiaTheme="minorHAnsi"/>
          <w:color w:val="000000" w:themeColor="text1"/>
          <w:sz w:val="28"/>
          <w:szCs w:val="28"/>
          <w:u w:val="single"/>
        </w:rPr>
        <w:t>срок – до 29 августа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 2017 года;</w:t>
      </w:r>
    </w:p>
    <w:p w:rsidR="00F9687A" w:rsidRPr="00A756A5" w:rsidRDefault="00F9687A" w:rsidP="00B06A3E">
      <w:pPr>
        <w:jc w:val="both"/>
        <w:rPr>
          <w:rFonts w:eastAsiaTheme="minorHAnsi"/>
          <w:color w:val="000000" w:themeColor="text1"/>
          <w:sz w:val="28"/>
          <w:szCs w:val="28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- спланировать демонстрацию видеороликов антитеррористического соде</w:t>
      </w:r>
      <w:r w:rsidRPr="00A756A5">
        <w:rPr>
          <w:rFonts w:eastAsiaTheme="minorHAnsi"/>
          <w:color w:val="000000" w:themeColor="text1"/>
          <w:sz w:val="28"/>
          <w:szCs w:val="28"/>
        </w:rPr>
        <w:t>р</w:t>
      </w:r>
      <w:r w:rsidRPr="00A756A5">
        <w:rPr>
          <w:rFonts w:eastAsiaTheme="minorHAnsi"/>
          <w:color w:val="000000" w:themeColor="text1"/>
          <w:sz w:val="28"/>
          <w:szCs w:val="28"/>
        </w:rPr>
        <w:t>жания на видеоэкране МБУК ДК «Меридиан»</w:t>
      </w:r>
    </w:p>
    <w:p w:rsidR="003217D4" w:rsidRPr="00A756A5" w:rsidRDefault="003217D4" w:rsidP="00B06A3E">
      <w:pPr>
        <w:jc w:val="both"/>
        <w:rPr>
          <w:rFonts w:eastAsiaTheme="minorHAnsi"/>
          <w:color w:val="000000" w:themeColor="text1"/>
          <w:sz w:val="28"/>
          <w:szCs w:val="28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 </w:t>
      </w:r>
      <w:r w:rsidR="00AF4DDF" w:rsidRPr="00A756A5">
        <w:rPr>
          <w:rFonts w:eastAsiaTheme="minorHAnsi"/>
          <w:color w:val="000000" w:themeColor="text1"/>
          <w:sz w:val="28"/>
          <w:szCs w:val="28"/>
          <w:u w:val="single"/>
        </w:rPr>
        <w:t>срок –</w:t>
      </w:r>
      <w:r w:rsidR="005665F9" w:rsidRPr="005665F9">
        <w:t xml:space="preserve"> </w:t>
      </w:r>
      <w:r w:rsidR="005665F9" w:rsidRPr="005665F9">
        <w:rPr>
          <w:rFonts w:eastAsiaTheme="minorHAnsi"/>
          <w:color w:val="000000" w:themeColor="text1"/>
          <w:sz w:val="28"/>
          <w:szCs w:val="28"/>
          <w:u w:val="single"/>
        </w:rPr>
        <w:t xml:space="preserve">с 25 августа по 04 сентября 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>2017 года.</w:t>
      </w:r>
    </w:p>
    <w:p w:rsidR="00564214" w:rsidRPr="00A756A5" w:rsidRDefault="003217D4" w:rsidP="00B06A3E">
      <w:pPr>
        <w:jc w:val="both"/>
        <w:rPr>
          <w:rFonts w:eastAsiaTheme="minorHAnsi"/>
          <w:color w:val="000000" w:themeColor="text1"/>
          <w:sz w:val="28"/>
          <w:szCs w:val="28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5. </w:t>
      </w:r>
      <w:r w:rsidR="00A32E0C" w:rsidRPr="00A756A5">
        <w:rPr>
          <w:rFonts w:eastAsiaTheme="minorHAnsi"/>
          <w:color w:val="000000" w:themeColor="text1"/>
          <w:sz w:val="28"/>
          <w:szCs w:val="28"/>
        </w:rPr>
        <w:t>Отделу образования администрации ВГО (Бакал И.А.)</w:t>
      </w:r>
      <w:r w:rsidR="00564214" w:rsidRPr="00A756A5">
        <w:rPr>
          <w:rFonts w:eastAsiaTheme="minorHAnsi"/>
          <w:color w:val="000000" w:themeColor="text1"/>
          <w:sz w:val="28"/>
          <w:szCs w:val="28"/>
        </w:rPr>
        <w:t>:</w:t>
      </w:r>
    </w:p>
    <w:p w:rsidR="00564214" w:rsidRPr="00A756A5" w:rsidRDefault="00564214" w:rsidP="00B06A3E">
      <w:pPr>
        <w:pStyle w:val="a4"/>
        <w:ind w:left="0"/>
        <w:jc w:val="both"/>
        <w:rPr>
          <w:rFonts w:eastAsiaTheme="minorHAnsi"/>
          <w:color w:val="000000" w:themeColor="text1"/>
          <w:sz w:val="28"/>
          <w:szCs w:val="28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- провести </w:t>
      </w:r>
      <w:r w:rsidR="00A32E0C" w:rsidRPr="00A756A5">
        <w:rPr>
          <w:rFonts w:eastAsiaTheme="minorHAnsi"/>
          <w:color w:val="000000" w:themeColor="text1"/>
          <w:sz w:val="28"/>
          <w:szCs w:val="28"/>
        </w:rPr>
        <w:t xml:space="preserve">с </w:t>
      </w:r>
      <w:r w:rsidR="005665F9">
        <w:rPr>
          <w:rFonts w:eastAsiaTheme="minorHAnsi"/>
          <w:color w:val="000000" w:themeColor="text1"/>
          <w:sz w:val="28"/>
          <w:szCs w:val="28"/>
        </w:rPr>
        <w:t>руководителями учреждений образования</w:t>
      </w:r>
      <w:r w:rsidR="00A32E0C" w:rsidRPr="00A756A5">
        <w:rPr>
          <w:rFonts w:eastAsiaTheme="minorHAnsi"/>
          <w:color w:val="000000" w:themeColor="text1"/>
          <w:sz w:val="28"/>
          <w:szCs w:val="28"/>
        </w:rPr>
        <w:t>, инструктаж по обе</w:t>
      </w:r>
      <w:r w:rsidR="00A32E0C" w:rsidRPr="00A756A5">
        <w:rPr>
          <w:rFonts w:eastAsiaTheme="minorHAnsi"/>
          <w:color w:val="000000" w:themeColor="text1"/>
          <w:sz w:val="28"/>
          <w:szCs w:val="28"/>
        </w:rPr>
        <w:t>с</w:t>
      </w:r>
      <w:r w:rsidR="00A32E0C" w:rsidRPr="00A756A5">
        <w:rPr>
          <w:rFonts w:eastAsiaTheme="minorHAnsi"/>
          <w:color w:val="000000" w:themeColor="text1"/>
          <w:sz w:val="28"/>
          <w:szCs w:val="28"/>
        </w:rPr>
        <w:t>печению антитеррористической безопасности и порядку действий в случае угрозы или совершения террористического акта</w:t>
      </w:r>
    </w:p>
    <w:p w:rsidR="00564214" w:rsidRPr="00A756A5" w:rsidRDefault="00564214" w:rsidP="00B06A3E">
      <w:pPr>
        <w:pStyle w:val="a4"/>
        <w:ind w:left="420"/>
        <w:jc w:val="both"/>
        <w:rPr>
          <w:rFonts w:eastAsiaTheme="minorHAnsi"/>
          <w:color w:val="000000" w:themeColor="text1"/>
          <w:sz w:val="28"/>
          <w:szCs w:val="28"/>
          <w:u w:val="single"/>
        </w:rPr>
      </w:pP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срок – до </w:t>
      </w:r>
      <w:r w:rsidR="005665F9">
        <w:rPr>
          <w:rFonts w:eastAsiaTheme="minorHAnsi"/>
          <w:color w:val="000000" w:themeColor="text1"/>
          <w:sz w:val="28"/>
          <w:szCs w:val="28"/>
          <w:u w:val="single"/>
        </w:rPr>
        <w:t>29 августа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 2017 года;</w:t>
      </w:r>
    </w:p>
    <w:p w:rsidR="00564214" w:rsidRDefault="00564214" w:rsidP="00B06A3E">
      <w:pPr>
        <w:pStyle w:val="a4"/>
        <w:ind w:left="0"/>
        <w:jc w:val="both"/>
        <w:rPr>
          <w:rFonts w:eastAsiaTheme="minorHAnsi"/>
          <w:color w:val="000000" w:themeColor="text1"/>
          <w:sz w:val="28"/>
          <w:szCs w:val="28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- </w:t>
      </w:r>
      <w:r w:rsidR="005665F9">
        <w:rPr>
          <w:rFonts w:eastAsiaTheme="minorHAnsi"/>
          <w:color w:val="000000" w:themeColor="text1"/>
          <w:sz w:val="28"/>
          <w:szCs w:val="28"/>
        </w:rPr>
        <w:t>провести в образовательны</w:t>
      </w:r>
      <w:r w:rsidR="000A522E">
        <w:rPr>
          <w:rFonts w:eastAsiaTheme="minorHAnsi"/>
          <w:color w:val="000000" w:themeColor="text1"/>
          <w:sz w:val="28"/>
          <w:szCs w:val="28"/>
        </w:rPr>
        <w:t>х организациях школьные линейки,</w:t>
      </w:r>
      <w:r w:rsidR="005665F9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0A522E">
        <w:rPr>
          <w:rFonts w:eastAsiaTheme="minorHAnsi"/>
          <w:color w:val="000000" w:themeColor="text1"/>
          <w:sz w:val="28"/>
          <w:szCs w:val="28"/>
        </w:rPr>
        <w:t>к</w:t>
      </w:r>
      <w:r w:rsidR="005665F9">
        <w:rPr>
          <w:rFonts w:eastAsiaTheme="minorHAnsi"/>
          <w:color w:val="000000" w:themeColor="text1"/>
          <w:sz w:val="28"/>
          <w:szCs w:val="28"/>
        </w:rPr>
        <w:t>лассные часы, уроки памяти и мужества, конкурсы стенгазет</w:t>
      </w:r>
    </w:p>
    <w:p w:rsidR="000A522E" w:rsidRDefault="005665F9" w:rsidP="00B06A3E">
      <w:pPr>
        <w:pStyle w:val="a4"/>
        <w:ind w:left="0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      - на официальных сайтах школ </w:t>
      </w:r>
      <w:proofErr w:type="gramStart"/>
      <w:r>
        <w:rPr>
          <w:rFonts w:eastAsiaTheme="minorHAnsi"/>
          <w:color w:val="000000" w:themeColor="text1"/>
          <w:sz w:val="28"/>
          <w:szCs w:val="28"/>
        </w:rPr>
        <w:t>разместить сочинения</w:t>
      </w:r>
      <w:proofErr w:type="gramEnd"/>
      <w:r>
        <w:rPr>
          <w:rFonts w:eastAsiaTheme="minorHAnsi"/>
          <w:color w:val="000000" w:themeColor="text1"/>
          <w:sz w:val="28"/>
          <w:szCs w:val="28"/>
        </w:rPr>
        <w:t>, рефераты, фотогр</w:t>
      </w:r>
      <w:r>
        <w:rPr>
          <w:rFonts w:eastAsiaTheme="minorHAnsi"/>
          <w:color w:val="000000" w:themeColor="text1"/>
          <w:sz w:val="28"/>
          <w:szCs w:val="28"/>
        </w:rPr>
        <w:t>а</w:t>
      </w:r>
      <w:r>
        <w:rPr>
          <w:rFonts w:eastAsiaTheme="minorHAnsi"/>
          <w:color w:val="000000" w:themeColor="text1"/>
          <w:sz w:val="28"/>
          <w:szCs w:val="28"/>
        </w:rPr>
        <w:t>фии, видеосюжеты и другие</w:t>
      </w:r>
      <w:r w:rsidR="000A522E">
        <w:rPr>
          <w:rFonts w:eastAsiaTheme="minorHAnsi"/>
          <w:color w:val="000000" w:themeColor="text1"/>
          <w:sz w:val="28"/>
          <w:szCs w:val="28"/>
        </w:rPr>
        <w:t xml:space="preserve"> материалы</w:t>
      </w:r>
    </w:p>
    <w:p w:rsidR="005665F9" w:rsidRPr="00A756A5" w:rsidRDefault="000A522E" w:rsidP="00B06A3E">
      <w:pPr>
        <w:pStyle w:val="a4"/>
        <w:ind w:left="0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      - на базе школьных библиотек оборудовать книжные и художественные в</w:t>
      </w:r>
      <w:r>
        <w:rPr>
          <w:rFonts w:eastAsiaTheme="minorHAnsi"/>
          <w:color w:val="000000" w:themeColor="text1"/>
          <w:sz w:val="28"/>
          <w:szCs w:val="28"/>
        </w:rPr>
        <w:t>ы</w:t>
      </w:r>
      <w:r>
        <w:rPr>
          <w:rFonts w:eastAsiaTheme="minorHAnsi"/>
          <w:color w:val="000000" w:themeColor="text1"/>
          <w:sz w:val="28"/>
          <w:szCs w:val="28"/>
        </w:rPr>
        <w:t>ставки, дискуссионные площадки для учащихся на тему противодействия те</w:t>
      </w:r>
      <w:r>
        <w:rPr>
          <w:rFonts w:eastAsiaTheme="minorHAnsi"/>
          <w:color w:val="000000" w:themeColor="text1"/>
          <w:sz w:val="28"/>
          <w:szCs w:val="28"/>
        </w:rPr>
        <w:t>р</w:t>
      </w:r>
      <w:r>
        <w:rPr>
          <w:rFonts w:eastAsiaTheme="minorHAnsi"/>
          <w:color w:val="000000" w:themeColor="text1"/>
          <w:sz w:val="28"/>
          <w:szCs w:val="28"/>
        </w:rPr>
        <w:t>роризму</w:t>
      </w:r>
      <w:r w:rsidR="005665F9">
        <w:rPr>
          <w:rFonts w:eastAsiaTheme="minorHAnsi"/>
          <w:color w:val="000000" w:themeColor="text1"/>
          <w:sz w:val="28"/>
          <w:szCs w:val="28"/>
        </w:rPr>
        <w:t xml:space="preserve">  </w:t>
      </w:r>
    </w:p>
    <w:p w:rsidR="00013699" w:rsidRDefault="00013699" w:rsidP="00B06A3E">
      <w:pPr>
        <w:pStyle w:val="a4"/>
        <w:ind w:left="0"/>
        <w:jc w:val="both"/>
        <w:rPr>
          <w:rFonts w:eastAsiaTheme="minorHAnsi"/>
          <w:color w:val="000000" w:themeColor="text1"/>
          <w:sz w:val="28"/>
          <w:szCs w:val="28"/>
          <w:u w:val="single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 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срок – </w:t>
      </w:r>
      <w:r w:rsidR="000A522E">
        <w:rPr>
          <w:rFonts w:eastAsiaTheme="minorHAnsi"/>
          <w:color w:val="000000" w:themeColor="text1"/>
          <w:sz w:val="28"/>
          <w:szCs w:val="28"/>
          <w:u w:val="single"/>
        </w:rPr>
        <w:t>до 04 сентября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 2017 года.</w:t>
      </w:r>
    </w:p>
    <w:p w:rsidR="007D55AA" w:rsidRDefault="007D55AA" w:rsidP="007D55AA">
      <w:pPr>
        <w:pStyle w:val="a4"/>
        <w:numPr>
          <w:ilvl w:val="0"/>
          <w:numId w:val="28"/>
        </w:numPr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Руководителям образовательных учреждений.</w:t>
      </w:r>
    </w:p>
    <w:p w:rsidR="007D55AA" w:rsidRDefault="007D55AA" w:rsidP="007D55AA">
      <w:pPr>
        <w:ind w:firstLine="420"/>
        <w:jc w:val="both"/>
        <w:rPr>
          <w:rFonts w:eastAsiaTheme="minorHAnsi"/>
          <w:color w:val="000000" w:themeColor="text1"/>
          <w:sz w:val="28"/>
          <w:szCs w:val="28"/>
        </w:rPr>
      </w:pPr>
      <w:r w:rsidRPr="007D55AA">
        <w:rPr>
          <w:rFonts w:eastAsiaTheme="minorHAnsi"/>
          <w:color w:val="000000" w:themeColor="text1"/>
          <w:sz w:val="28"/>
          <w:szCs w:val="28"/>
        </w:rPr>
        <w:t>-</w:t>
      </w:r>
      <w:r>
        <w:rPr>
          <w:rFonts w:eastAsiaTheme="minorHAnsi"/>
          <w:color w:val="000000" w:themeColor="text1"/>
          <w:sz w:val="28"/>
          <w:szCs w:val="28"/>
        </w:rPr>
        <w:t xml:space="preserve"> в период проведения праздничных и памятных мероприятий ограничить доступ на территории образовательных учреждений лиц, не имеющих прямого отношения к их подготовки и проведению</w:t>
      </w:r>
    </w:p>
    <w:p w:rsidR="007D55AA" w:rsidRDefault="007D55AA" w:rsidP="007D55AA">
      <w:pPr>
        <w:ind w:left="420"/>
        <w:jc w:val="both"/>
        <w:rPr>
          <w:color w:val="000000" w:themeColor="text1"/>
          <w:sz w:val="28"/>
          <w:szCs w:val="28"/>
          <w:u w:val="single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A756A5">
        <w:rPr>
          <w:color w:val="000000" w:themeColor="text1"/>
          <w:sz w:val="28"/>
          <w:szCs w:val="28"/>
          <w:u w:val="single"/>
        </w:rPr>
        <w:t>срок –</w:t>
      </w:r>
      <w:r w:rsidRPr="00BE0338">
        <w:t xml:space="preserve"> </w:t>
      </w:r>
      <w:r>
        <w:rPr>
          <w:color w:val="000000" w:themeColor="text1"/>
          <w:sz w:val="28"/>
          <w:szCs w:val="28"/>
          <w:u w:val="single"/>
        </w:rPr>
        <w:t>с 28</w:t>
      </w:r>
      <w:r w:rsidRPr="00BE0338">
        <w:rPr>
          <w:color w:val="000000" w:themeColor="text1"/>
          <w:sz w:val="28"/>
          <w:szCs w:val="28"/>
          <w:u w:val="single"/>
        </w:rPr>
        <w:t xml:space="preserve"> августа по 04 сентября </w:t>
      </w:r>
      <w:r w:rsidRPr="00A756A5">
        <w:rPr>
          <w:color w:val="000000" w:themeColor="text1"/>
          <w:sz w:val="28"/>
          <w:szCs w:val="28"/>
          <w:u w:val="single"/>
        </w:rPr>
        <w:t>2017 года</w:t>
      </w:r>
    </w:p>
    <w:p w:rsidR="007D55AA" w:rsidRDefault="007D55AA" w:rsidP="00205787">
      <w:pPr>
        <w:ind w:firstLine="568"/>
        <w:jc w:val="both"/>
        <w:rPr>
          <w:color w:val="000000" w:themeColor="text1"/>
          <w:sz w:val="28"/>
          <w:szCs w:val="28"/>
        </w:rPr>
      </w:pPr>
      <w:r w:rsidRPr="007D55AA">
        <w:rPr>
          <w:color w:val="000000" w:themeColor="text1"/>
          <w:sz w:val="28"/>
          <w:szCs w:val="28"/>
        </w:rPr>
        <w:t>- согласовать про</w:t>
      </w:r>
      <w:r>
        <w:rPr>
          <w:color w:val="000000" w:themeColor="text1"/>
          <w:sz w:val="28"/>
          <w:szCs w:val="28"/>
        </w:rPr>
        <w:t>ведение</w:t>
      </w:r>
      <w:r w:rsidRPr="007D55AA">
        <w:t xml:space="preserve"> </w:t>
      </w:r>
      <w:r w:rsidRPr="007D55AA">
        <w:rPr>
          <w:color w:val="000000" w:themeColor="text1"/>
          <w:sz w:val="28"/>
          <w:szCs w:val="28"/>
        </w:rPr>
        <w:t>праздничных и памятных мероприятий</w:t>
      </w:r>
      <w:r w:rsidR="005B1CA2">
        <w:rPr>
          <w:color w:val="000000" w:themeColor="text1"/>
          <w:sz w:val="28"/>
          <w:szCs w:val="28"/>
        </w:rPr>
        <w:t xml:space="preserve"> с</w:t>
      </w:r>
      <w:r w:rsidR="005B1CA2">
        <w:rPr>
          <w:color w:val="000000" w:themeColor="text1"/>
          <w:sz w:val="28"/>
          <w:szCs w:val="28"/>
        </w:rPr>
        <w:tab/>
        <w:t>о</w:t>
      </w:r>
      <w:r w:rsidRPr="007D55AA">
        <w:rPr>
          <w:color w:val="000000" w:themeColor="text1"/>
          <w:sz w:val="28"/>
          <w:szCs w:val="28"/>
        </w:rPr>
        <w:t>т</w:t>
      </w:r>
      <w:r w:rsidRPr="007D55AA">
        <w:rPr>
          <w:color w:val="000000" w:themeColor="text1"/>
          <w:sz w:val="28"/>
          <w:szCs w:val="28"/>
        </w:rPr>
        <w:t>деле</w:t>
      </w:r>
      <w:r>
        <w:rPr>
          <w:color w:val="000000" w:themeColor="text1"/>
          <w:sz w:val="28"/>
          <w:szCs w:val="28"/>
        </w:rPr>
        <w:t>нием</w:t>
      </w:r>
      <w:r w:rsidRPr="007D55AA">
        <w:rPr>
          <w:color w:val="000000" w:themeColor="text1"/>
          <w:sz w:val="28"/>
          <w:szCs w:val="28"/>
        </w:rPr>
        <w:t xml:space="preserve"> УФСБ России по КК в г. </w:t>
      </w:r>
      <w:proofErr w:type="spellStart"/>
      <w:r w:rsidRPr="007D55AA">
        <w:rPr>
          <w:color w:val="000000" w:themeColor="text1"/>
          <w:sz w:val="28"/>
          <w:szCs w:val="28"/>
        </w:rPr>
        <w:t>Вилючинске</w:t>
      </w:r>
      <w:proofErr w:type="spellEnd"/>
      <w:r>
        <w:rPr>
          <w:color w:val="000000" w:themeColor="text1"/>
          <w:sz w:val="28"/>
          <w:szCs w:val="28"/>
        </w:rPr>
        <w:t xml:space="preserve"> и </w:t>
      </w:r>
      <w:r w:rsidR="00205787" w:rsidRPr="00205787">
        <w:rPr>
          <w:color w:val="000000" w:themeColor="text1"/>
          <w:sz w:val="28"/>
          <w:szCs w:val="28"/>
        </w:rPr>
        <w:t xml:space="preserve">ОМВД   </w:t>
      </w:r>
      <w:proofErr w:type="gramStart"/>
      <w:r w:rsidR="00205787" w:rsidRPr="00205787">
        <w:rPr>
          <w:color w:val="000000" w:themeColor="text1"/>
          <w:sz w:val="28"/>
          <w:szCs w:val="28"/>
        </w:rPr>
        <w:t>по</w:t>
      </w:r>
      <w:proofErr w:type="gramEnd"/>
      <w:r w:rsidR="00205787" w:rsidRPr="00205787">
        <w:rPr>
          <w:color w:val="000000" w:themeColor="text1"/>
          <w:sz w:val="28"/>
          <w:szCs w:val="28"/>
        </w:rPr>
        <w:t xml:space="preserve"> ЗАТО г. Вил</w:t>
      </w:r>
      <w:r w:rsidR="00205787" w:rsidRPr="00205787">
        <w:rPr>
          <w:color w:val="000000" w:themeColor="text1"/>
          <w:sz w:val="28"/>
          <w:szCs w:val="28"/>
        </w:rPr>
        <w:t>ю</w:t>
      </w:r>
      <w:r w:rsidR="00205787" w:rsidRPr="00205787">
        <w:rPr>
          <w:color w:val="000000" w:themeColor="text1"/>
          <w:sz w:val="28"/>
          <w:szCs w:val="28"/>
        </w:rPr>
        <w:t>чинск</w:t>
      </w:r>
    </w:p>
    <w:p w:rsidR="00205787" w:rsidRPr="007D55AA" w:rsidRDefault="00205787" w:rsidP="00205787">
      <w:pPr>
        <w:ind w:firstLine="568"/>
        <w:jc w:val="both"/>
        <w:rPr>
          <w:rFonts w:eastAsiaTheme="minorHAnsi"/>
          <w:color w:val="000000" w:themeColor="text1"/>
          <w:sz w:val="28"/>
          <w:szCs w:val="28"/>
        </w:rPr>
      </w:pP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срок – до </w:t>
      </w:r>
      <w:r>
        <w:rPr>
          <w:rFonts w:eastAsiaTheme="minorHAnsi"/>
          <w:color w:val="000000" w:themeColor="text1"/>
          <w:sz w:val="28"/>
          <w:szCs w:val="28"/>
          <w:u w:val="single"/>
        </w:rPr>
        <w:t>28 августа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 2017 года</w:t>
      </w:r>
    </w:p>
    <w:p w:rsidR="00051DDE" w:rsidRDefault="00564214" w:rsidP="005518D0">
      <w:r>
        <w:t xml:space="preserve"> </w:t>
      </w:r>
    </w:p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14CD6" w:rsidRPr="006B7503" w:rsidTr="00051DDE">
        <w:trPr>
          <w:trHeight w:val="729"/>
        </w:trPr>
        <w:tc>
          <w:tcPr>
            <w:tcW w:w="9571" w:type="dxa"/>
          </w:tcPr>
          <w:p w:rsidR="000E244D" w:rsidRPr="00CD3805" w:rsidRDefault="00585AF1" w:rsidP="00B06A3E">
            <w:pPr>
              <w:pStyle w:val="a4"/>
              <w:numPr>
                <w:ilvl w:val="0"/>
                <w:numId w:val="30"/>
              </w:numPr>
              <w:ind w:left="0" w:firstLine="426"/>
              <w:jc w:val="both"/>
              <w:rPr>
                <w:sz w:val="28"/>
                <w:szCs w:val="28"/>
              </w:rPr>
            </w:pPr>
            <w:r w:rsidRPr="00CD3805">
              <w:rPr>
                <w:sz w:val="28"/>
                <w:szCs w:val="28"/>
              </w:rPr>
              <w:t>О реализации Комплексного плана противодействию терроризма в Ро</w:t>
            </w:r>
            <w:r w:rsidRPr="00CD3805">
              <w:rPr>
                <w:sz w:val="28"/>
                <w:szCs w:val="28"/>
              </w:rPr>
              <w:t>с</w:t>
            </w:r>
            <w:r w:rsidRPr="00CD3805">
              <w:rPr>
                <w:sz w:val="28"/>
                <w:szCs w:val="28"/>
              </w:rPr>
              <w:t>сийской Федерации на 2013-2018 годы на территории Вилючинского горо</w:t>
            </w:r>
            <w:r w:rsidRPr="00CD3805">
              <w:rPr>
                <w:sz w:val="28"/>
                <w:szCs w:val="28"/>
              </w:rPr>
              <w:t>д</w:t>
            </w:r>
            <w:r w:rsidRPr="00CD3805">
              <w:rPr>
                <w:sz w:val="28"/>
                <w:szCs w:val="28"/>
              </w:rPr>
              <w:t>ского округа в соответствии с выполнением Перечня мероприятий.</w:t>
            </w:r>
          </w:p>
        </w:tc>
      </w:tr>
    </w:tbl>
    <w:p w:rsidR="00114CD6" w:rsidRDefault="00114CD6" w:rsidP="005518D0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114CD6">
        <w:tc>
          <w:tcPr>
            <w:tcW w:w="2088" w:type="dxa"/>
          </w:tcPr>
          <w:p w:rsidR="00114CD6" w:rsidRPr="00114CD6" w:rsidRDefault="00114CD6" w:rsidP="000F2F98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560" w:type="dxa"/>
          </w:tcPr>
          <w:p w:rsidR="00114CD6" w:rsidRPr="008153A3" w:rsidRDefault="00114CD6" w:rsidP="008153A3">
            <w:pPr>
              <w:jc w:val="both"/>
              <w:rPr>
                <w:sz w:val="28"/>
                <w:szCs w:val="28"/>
              </w:rPr>
            </w:pPr>
          </w:p>
        </w:tc>
      </w:tr>
    </w:tbl>
    <w:p w:rsidR="00114CD6" w:rsidRDefault="00114CD6" w:rsidP="005518D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B78BC" w:rsidRPr="006B7503" w:rsidTr="009E596B">
        <w:tc>
          <w:tcPr>
            <w:tcW w:w="9571" w:type="dxa"/>
          </w:tcPr>
          <w:p w:rsidR="00585AF1" w:rsidRDefault="005B1CA2" w:rsidP="005B1CA2">
            <w:pPr>
              <w:pStyle w:val="a4"/>
              <w:ind w:left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  <w:r w:rsidR="00585AF1">
              <w:rPr>
                <w:spacing w:val="-1"/>
                <w:sz w:val="28"/>
                <w:szCs w:val="28"/>
              </w:rPr>
              <w:t>.</w:t>
            </w:r>
            <w:r w:rsidR="00585AF1" w:rsidRPr="000E244D">
              <w:rPr>
                <w:spacing w:val="-1"/>
                <w:sz w:val="28"/>
                <w:szCs w:val="28"/>
              </w:rPr>
              <w:t xml:space="preserve"> Бакал И.А. – начальник отдела образования администрации ВГО;</w:t>
            </w:r>
          </w:p>
          <w:p w:rsidR="00585AF1" w:rsidRPr="00585AF1" w:rsidRDefault="005B1CA2" w:rsidP="005B1CA2">
            <w:pPr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  <w:r w:rsidR="00585AF1">
              <w:rPr>
                <w:spacing w:val="-1"/>
                <w:sz w:val="28"/>
                <w:szCs w:val="28"/>
              </w:rPr>
              <w:t xml:space="preserve">. </w:t>
            </w:r>
            <w:proofErr w:type="spellStart"/>
            <w:r w:rsidR="00585AF1">
              <w:rPr>
                <w:spacing w:val="-1"/>
                <w:sz w:val="28"/>
                <w:szCs w:val="28"/>
              </w:rPr>
              <w:t>Мигачев</w:t>
            </w:r>
            <w:proofErr w:type="spellEnd"/>
            <w:r w:rsidR="00585AF1">
              <w:rPr>
                <w:spacing w:val="-1"/>
                <w:sz w:val="28"/>
                <w:szCs w:val="28"/>
              </w:rPr>
              <w:t xml:space="preserve"> М.В. – </w:t>
            </w:r>
            <w:r w:rsidR="00585AF1" w:rsidRPr="00173DDC">
              <w:rPr>
                <w:sz w:val="28"/>
                <w:szCs w:val="28"/>
              </w:rPr>
              <w:t xml:space="preserve">начальник отдела физической культуры, спорта и </w:t>
            </w:r>
            <w:proofErr w:type="spellStart"/>
            <w:r w:rsidR="00585AF1" w:rsidRPr="00173DDC">
              <w:rPr>
                <w:sz w:val="28"/>
                <w:szCs w:val="28"/>
              </w:rPr>
              <w:t>м</w:t>
            </w:r>
            <w:proofErr w:type="gramStart"/>
            <w:r w:rsidR="00585AF1" w:rsidRPr="00173DDC">
              <w:rPr>
                <w:sz w:val="28"/>
                <w:szCs w:val="28"/>
              </w:rPr>
              <w:t>о</w:t>
            </w:r>
            <w:proofErr w:type="spellEnd"/>
            <w:r w:rsidR="00585AF1">
              <w:rPr>
                <w:sz w:val="28"/>
                <w:szCs w:val="28"/>
              </w:rPr>
              <w:t>-</w:t>
            </w:r>
            <w:proofErr w:type="gramEnd"/>
            <w:r w:rsidR="00585AF1">
              <w:rPr>
                <w:sz w:val="28"/>
                <w:szCs w:val="28"/>
              </w:rPr>
              <w:t xml:space="preserve">  </w:t>
            </w:r>
            <w:proofErr w:type="spellStart"/>
            <w:r w:rsidR="00585AF1" w:rsidRPr="00173DDC">
              <w:rPr>
                <w:sz w:val="28"/>
                <w:szCs w:val="28"/>
              </w:rPr>
              <w:t>л</w:t>
            </w:r>
            <w:r w:rsidR="00585AF1" w:rsidRPr="00173DDC">
              <w:rPr>
                <w:sz w:val="28"/>
                <w:szCs w:val="28"/>
              </w:rPr>
              <w:t>о</w:t>
            </w:r>
            <w:r w:rsidR="00585AF1" w:rsidRPr="00173DDC">
              <w:rPr>
                <w:sz w:val="28"/>
                <w:szCs w:val="28"/>
              </w:rPr>
              <w:t>дежной</w:t>
            </w:r>
            <w:proofErr w:type="spellEnd"/>
            <w:r w:rsidR="00585AF1" w:rsidRPr="00173DDC">
              <w:rPr>
                <w:sz w:val="28"/>
                <w:szCs w:val="28"/>
              </w:rPr>
              <w:t xml:space="preserve"> политики;</w:t>
            </w:r>
          </w:p>
        </w:tc>
      </w:tr>
    </w:tbl>
    <w:p w:rsidR="005B1CA2" w:rsidRDefault="005B1CA2" w:rsidP="005B1CA2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585AF1">
        <w:rPr>
          <w:sz w:val="28"/>
          <w:szCs w:val="28"/>
        </w:rPr>
        <w:t xml:space="preserve">. </w:t>
      </w:r>
      <w:r>
        <w:rPr>
          <w:sz w:val="28"/>
          <w:szCs w:val="28"/>
        </w:rPr>
        <w:t>Сухоруков Д.А.</w:t>
      </w:r>
      <w:r w:rsidR="00585AF1" w:rsidRPr="00585AF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заместитель </w:t>
      </w:r>
      <w:r w:rsidR="00585AF1" w:rsidRPr="00585AF1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585AF1" w:rsidRPr="00585AF1">
        <w:rPr>
          <w:sz w:val="28"/>
          <w:szCs w:val="28"/>
        </w:rPr>
        <w:t xml:space="preserve"> ОМВД России </w:t>
      </w:r>
      <w:proofErr w:type="gramStart"/>
      <w:r w:rsidR="00585AF1" w:rsidRPr="00585AF1">
        <w:rPr>
          <w:sz w:val="28"/>
          <w:szCs w:val="28"/>
        </w:rPr>
        <w:t>по</w:t>
      </w:r>
      <w:proofErr w:type="gramEnd"/>
      <w:r w:rsidR="00585AF1" w:rsidRPr="00585AF1">
        <w:rPr>
          <w:sz w:val="28"/>
          <w:szCs w:val="28"/>
        </w:rPr>
        <w:t xml:space="preserve"> ЗАТО г. Вил</w:t>
      </w:r>
      <w:r w:rsidR="00585AF1" w:rsidRPr="00585AF1">
        <w:rPr>
          <w:sz w:val="28"/>
          <w:szCs w:val="28"/>
        </w:rPr>
        <w:t>ю</w:t>
      </w:r>
      <w:r w:rsidR="00585AF1" w:rsidRPr="00585AF1">
        <w:rPr>
          <w:sz w:val="28"/>
          <w:szCs w:val="28"/>
        </w:rPr>
        <w:t>чинск;</w:t>
      </w:r>
    </w:p>
    <w:p w:rsidR="00585AF1" w:rsidRDefault="005B1CA2" w:rsidP="005B1CA2">
      <w:pPr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85AF1">
        <w:rPr>
          <w:sz w:val="28"/>
          <w:szCs w:val="28"/>
        </w:rPr>
        <w:t xml:space="preserve">. Архипов В.Д. - </w:t>
      </w:r>
      <w:r w:rsidR="00585AF1" w:rsidRPr="00585AF1">
        <w:rPr>
          <w:sz w:val="28"/>
          <w:szCs w:val="28"/>
        </w:rPr>
        <w:t xml:space="preserve">начальник отдела безопасности, </w:t>
      </w:r>
      <w:r w:rsidR="00585AF1">
        <w:rPr>
          <w:sz w:val="28"/>
          <w:szCs w:val="28"/>
        </w:rPr>
        <w:t>мобилизационной</w:t>
      </w:r>
      <w:r w:rsidR="00585AF1" w:rsidRPr="00585AF1">
        <w:rPr>
          <w:sz w:val="28"/>
          <w:szCs w:val="28"/>
        </w:rPr>
        <w:t xml:space="preserve">                                                       </w:t>
      </w:r>
      <w:r w:rsidR="00585AF1">
        <w:rPr>
          <w:sz w:val="28"/>
          <w:szCs w:val="28"/>
        </w:rPr>
        <w:t xml:space="preserve">                        </w:t>
      </w:r>
      <w:r w:rsidR="00787DDA">
        <w:rPr>
          <w:sz w:val="28"/>
          <w:szCs w:val="28"/>
        </w:rPr>
        <w:t>подготовки и пропускного ре</w:t>
      </w:r>
      <w:r w:rsidR="00585AF1" w:rsidRPr="00585AF1">
        <w:rPr>
          <w:sz w:val="28"/>
          <w:szCs w:val="28"/>
        </w:rPr>
        <w:t>жима администрации.</w:t>
      </w:r>
    </w:p>
    <w:p w:rsidR="00787DDA" w:rsidRPr="00585AF1" w:rsidRDefault="00787DDA" w:rsidP="00585AF1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846"/>
      </w:tblGrid>
      <w:tr w:rsidR="00051DDE" w:rsidTr="00051DDE">
        <w:tc>
          <w:tcPr>
            <w:tcW w:w="1725" w:type="dxa"/>
          </w:tcPr>
          <w:p w:rsidR="00051DDE" w:rsidRPr="00114CD6" w:rsidRDefault="00051DDE" w:rsidP="004A67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7846" w:type="dxa"/>
          </w:tcPr>
          <w:p w:rsidR="00051DDE" w:rsidRPr="00114CD6" w:rsidRDefault="00051DDE" w:rsidP="004A6771">
            <w:pPr>
              <w:jc w:val="both"/>
              <w:rPr>
                <w:sz w:val="28"/>
                <w:szCs w:val="28"/>
              </w:rPr>
            </w:pPr>
          </w:p>
        </w:tc>
      </w:tr>
    </w:tbl>
    <w:p w:rsidR="00051DDE" w:rsidRDefault="00051DDE" w:rsidP="00051DDE"/>
    <w:p w:rsidR="00E461E0" w:rsidRDefault="00B040A3" w:rsidP="00B040A3">
      <w:pPr>
        <w:pStyle w:val="a4"/>
        <w:numPr>
          <w:ilvl w:val="0"/>
          <w:numId w:val="7"/>
        </w:numPr>
        <w:ind w:left="0" w:firstLine="360"/>
        <w:rPr>
          <w:sz w:val="28"/>
          <w:szCs w:val="28"/>
          <w:u w:val="single"/>
        </w:rPr>
      </w:pPr>
      <w:r w:rsidRPr="00A756A5">
        <w:rPr>
          <w:color w:val="000000" w:themeColor="text1"/>
          <w:sz w:val="28"/>
          <w:szCs w:val="28"/>
        </w:rPr>
        <w:t>Информацию докладчиков принять к сведению.</w:t>
      </w:r>
      <w:r>
        <w:rPr>
          <w:color w:val="000000" w:themeColor="text1"/>
          <w:sz w:val="28"/>
          <w:szCs w:val="28"/>
        </w:rPr>
        <w:t xml:space="preserve"> </w:t>
      </w:r>
    </w:p>
    <w:p w:rsidR="00B040A3" w:rsidRDefault="00B040A3" w:rsidP="00EC10B6">
      <w:pPr>
        <w:pStyle w:val="a4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выполнение </w:t>
      </w:r>
      <w:r w:rsidRPr="00CD3805">
        <w:rPr>
          <w:sz w:val="28"/>
          <w:szCs w:val="28"/>
        </w:rPr>
        <w:t>Комплексного плана противодействию терроризма в Российской Федерации на 2013-2018 годы на территории Вилючинского г</w:t>
      </w:r>
      <w:r w:rsidRPr="00CD3805">
        <w:rPr>
          <w:sz w:val="28"/>
          <w:szCs w:val="28"/>
        </w:rPr>
        <w:t>о</w:t>
      </w:r>
      <w:r w:rsidRPr="00CD3805">
        <w:rPr>
          <w:sz w:val="28"/>
          <w:szCs w:val="28"/>
        </w:rPr>
        <w:t>родского округа в соответствии с выполнением Перечня мероприя</w:t>
      </w:r>
      <w:r>
        <w:rPr>
          <w:sz w:val="28"/>
          <w:szCs w:val="28"/>
        </w:rPr>
        <w:t>тий за 1-е полугодие 2017 года удовлетворительным.</w:t>
      </w:r>
    </w:p>
    <w:p w:rsidR="00B040A3" w:rsidRPr="00B040A3" w:rsidRDefault="00B040A3" w:rsidP="00B040A3">
      <w:pPr>
        <w:pStyle w:val="a4"/>
        <w:numPr>
          <w:ilvl w:val="0"/>
          <w:numId w:val="7"/>
        </w:numPr>
        <w:ind w:left="0"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Ответственным исполнителям Комплексного плана продолжить 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нение мероприятий, согласно Перечн</w:t>
      </w:r>
      <w:r w:rsidR="002105A5">
        <w:rPr>
          <w:sz w:val="28"/>
          <w:szCs w:val="28"/>
        </w:rPr>
        <w:t>ю</w:t>
      </w:r>
    </w:p>
    <w:p w:rsidR="00EC10B6" w:rsidRDefault="000A1438" w:rsidP="00B040A3">
      <w:pPr>
        <w:pStyle w:val="a4"/>
        <w:ind w:left="360"/>
        <w:jc w:val="both"/>
        <w:rPr>
          <w:sz w:val="28"/>
          <w:szCs w:val="28"/>
          <w:u w:val="single"/>
        </w:rPr>
      </w:pPr>
      <w:r w:rsidRPr="000A1438">
        <w:rPr>
          <w:sz w:val="28"/>
          <w:szCs w:val="28"/>
        </w:rPr>
        <w:t xml:space="preserve">  </w:t>
      </w:r>
      <w:r w:rsidR="00EC10B6" w:rsidRPr="00EC10B6">
        <w:rPr>
          <w:sz w:val="28"/>
          <w:szCs w:val="28"/>
          <w:u w:val="single"/>
        </w:rPr>
        <w:t xml:space="preserve">срок – </w:t>
      </w:r>
      <w:r w:rsidR="00B040A3">
        <w:rPr>
          <w:sz w:val="28"/>
          <w:szCs w:val="28"/>
          <w:u w:val="single"/>
        </w:rPr>
        <w:t>2-е полугодие 2017 года</w:t>
      </w:r>
      <w:r w:rsidR="00EC10B6" w:rsidRPr="00EC10B6">
        <w:rPr>
          <w:sz w:val="28"/>
          <w:szCs w:val="28"/>
          <w:u w:val="single"/>
        </w:rPr>
        <w:t>.</w:t>
      </w:r>
    </w:p>
    <w:p w:rsidR="0058465E" w:rsidRDefault="0058465E" w:rsidP="0058465E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58465E">
        <w:rPr>
          <w:sz w:val="28"/>
          <w:szCs w:val="28"/>
        </w:rPr>
        <w:t>Аппарату</w:t>
      </w:r>
      <w:r>
        <w:rPr>
          <w:sz w:val="28"/>
          <w:szCs w:val="28"/>
        </w:rPr>
        <w:t xml:space="preserve"> АТК Вилючинского городского округа (Архипов В.Д.):</w:t>
      </w:r>
    </w:p>
    <w:p w:rsidR="0058465E" w:rsidRDefault="0058465E" w:rsidP="0058465E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учесть результаты исполнения </w:t>
      </w:r>
      <w:r w:rsidRPr="00CD3805">
        <w:rPr>
          <w:sz w:val="28"/>
          <w:szCs w:val="28"/>
        </w:rPr>
        <w:t>Комплексного плана противодействию те</w:t>
      </w:r>
      <w:r w:rsidRPr="00CD3805">
        <w:rPr>
          <w:sz w:val="28"/>
          <w:szCs w:val="28"/>
        </w:rPr>
        <w:t>р</w:t>
      </w:r>
      <w:r w:rsidRPr="00CD3805">
        <w:rPr>
          <w:sz w:val="28"/>
          <w:szCs w:val="28"/>
        </w:rPr>
        <w:t>роризма в Российской Федерации на 2013-2018 годы на территории Вилючи</w:t>
      </w:r>
      <w:r w:rsidRPr="00CD3805">
        <w:rPr>
          <w:sz w:val="28"/>
          <w:szCs w:val="28"/>
        </w:rPr>
        <w:t>н</w:t>
      </w:r>
      <w:r w:rsidRPr="00CD3805">
        <w:rPr>
          <w:sz w:val="28"/>
          <w:szCs w:val="28"/>
        </w:rPr>
        <w:t>ского городского округа в соответствии с выполнением Перечня меропри</w:t>
      </w:r>
      <w:r>
        <w:rPr>
          <w:sz w:val="28"/>
          <w:szCs w:val="28"/>
        </w:rPr>
        <w:t>ятий в отчетах, направляемых в АТК Камчатского края</w:t>
      </w:r>
    </w:p>
    <w:p w:rsidR="0058465E" w:rsidRPr="0058465E" w:rsidRDefault="0058465E" w:rsidP="0058465E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C10B6">
        <w:rPr>
          <w:sz w:val="28"/>
          <w:szCs w:val="28"/>
          <w:u w:val="single"/>
        </w:rPr>
        <w:t xml:space="preserve">срок – </w:t>
      </w:r>
      <w:r w:rsidR="002105A5">
        <w:rPr>
          <w:sz w:val="28"/>
          <w:szCs w:val="28"/>
          <w:u w:val="single"/>
        </w:rPr>
        <w:t>согласно графику</w:t>
      </w:r>
      <w:r w:rsidRPr="00EC10B6">
        <w:rPr>
          <w:sz w:val="28"/>
          <w:szCs w:val="28"/>
          <w:u w:val="single"/>
        </w:rPr>
        <w:t>.</w:t>
      </w:r>
    </w:p>
    <w:p w:rsidR="00787DDA" w:rsidRDefault="00787DDA" w:rsidP="00EC10B6">
      <w:pPr>
        <w:pStyle w:val="a4"/>
        <w:ind w:left="0" w:firstLine="360"/>
        <w:rPr>
          <w:sz w:val="28"/>
          <w:szCs w:val="28"/>
          <w:u w:val="single"/>
        </w:rPr>
      </w:pPr>
    </w:p>
    <w:p w:rsidR="00787DDA" w:rsidRDefault="00787DDA" w:rsidP="00787DDA">
      <w:pPr>
        <w:pBdr>
          <w:bottom w:val="single" w:sz="12" w:space="1" w:color="auto"/>
        </w:pBdr>
      </w:pPr>
    </w:p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87DDA" w:rsidTr="00BD3FAD">
        <w:trPr>
          <w:trHeight w:val="652"/>
        </w:trPr>
        <w:tc>
          <w:tcPr>
            <w:tcW w:w="9571" w:type="dxa"/>
          </w:tcPr>
          <w:p w:rsidR="00787DDA" w:rsidRPr="009E366B" w:rsidRDefault="00787DDA" w:rsidP="00E15DAC">
            <w:pPr>
              <w:shd w:val="clear" w:color="auto" w:fill="FFFFFF"/>
              <w:ind w:right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CD3805">
              <w:rPr>
                <w:sz w:val="28"/>
                <w:szCs w:val="28"/>
              </w:rPr>
              <w:t>4</w:t>
            </w:r>
            <w:r w:rsidRPr="009E366B">
              <w:rPr>
                <w:sz w:val="28"/>
                <w:szCs w:val="28"/>
              </w:rPr>
              <w:t>.</w:t>
            </w:r>
            <w:r w:rsidRPr="009E366B">
              <w:rPr>
                <w:sz w:val="28"/>
                <w:szCs w:val="28"/>
              </w:rPr>
              <w:tab/>
            </w:r>
            <w:r w:rsidR="00E15DAC">
              <w:rPr>
                <w:sz w:val="28"/>
                <w:szCs w:val="28"/>
              </w:rPr>
              <w:t>Утверждение Плана действий администрации ВГО при установлении уровней террористической угрозы</w:t>
            </w:r>
            <w:r w:rsidRPr="00173DDC">
              <w:rPr>
                <w:sz w:val="28"/>
                <w:szCs w:val="28"/>
              </w:rPr>
              <w:t>.</w:t>
            </w:r>
          </w:p>
        </w:tc>
      </w:tr>
    </w:tbl>
    <w:p w:rsidR="00787DDA" w:rsidRDefault="00787DDA" w:rsidP="00787DDA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CD3805" w:rsidTr="00BD3FAD">
        <w:tc>
          <w:tcPr>
            <w:tcW w:w="2088" w:type="dxa"/>
          </w:tcPr>
          <w:p w:rsidR="00CD3805" w:rsidRPr="00114CD6" w:rsidRDefault="00CD3805" w:rsidP="00BD3FAD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560" w:type="dxa"/>
          </w:tcPr>
          <w:p w:rsidR="00CD3805" w:rsidRPr="008153A3" w:rsidRDefault="00CD3805" w:rsidP="00BD3FAD">
            <w:pPr>
              <w:jc w:val="both"/>
              <w:rPr>
                <w:sz w:val="28"/>
                <w:szCs w:val="28"/>
              </w:rPr>
            </w:pPr>
          </w:p>
        </w:tc>
      </w:tr>
    </w:tbl>
    <w:p w:rsidR="00CD3805" w:rsidRDefault="00CD3805" w:rsidP="00CD380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381"/>
        <w:gridCol w:w="465"/>
      </w:tblGrid>
      <w:tr w:rsidR="00CD3805" w:rsidRPr="006B7503" w:rsidTr="00BD3FAD">
        <w:trPr>
          <w:gridAfter w:val="1"/>
          <w:wAfter w:w="465" w:type="dxa"/>
        </w:trPr>
        <w:tc>
          <w:tcPr>
            <w:tcW w:w="9106" w:type="dxa"/>
            <w:gridSpan w:val="2"/>
          </w:tcPr>
          <w:p w:rsidR="00CD3805" w:rsidRDefault="00CD3805" w:rsidP="00B06A3E">
            <w:pPr>
              <w:pStyle w:val="a4"/>
              <w:numPr>
                <w:ilvl w:val="0"/>
                <w:numId w:val="32"/>
              </w:numPr>
              <w:ind w:left="0" w:firstLine="426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Архипов В.Д. - </w:t>
            </w:r>
            <w:r w:rsidRPr="00A916ED">
              <w:rPr>
                <w:spacing w:val="-1"/>
                <w:sz w:val="28"/>
                <w:szCs w:val="28"/>
              </w:rPr>
              <w:t>начальник отдела безопасности,                                                                                      мобилизационной подготовки и пропускного р</w:t>
            </w:r>
            <w:r>
              <w:rPr>
                <w:spacing w:val="-1"/>
                <w:sz w:val="28"/>
                <w:szCs w:val="28"/>
              </w:rPr>
              <w:t>е</w:t>
            </w:r>
            <w:r w:rsidRPr="00A916ED">
              <w:rPr>
                <w:spacing w:val="-1"/>
                <w:sz w:val="28"/>
                <w:szCs w:val="28"/>
              </w:rPr>
              <w:t>жима администрации</w:t>
            </w:r>
            <w:r>
              <w:rPr>
                <w:spacing w:val="-1"/>
                <w:sz w:val="28"/>
                <w:szCs w:val="28"/>
              </w:rPr>
              <w:t>.</w:t>
            </w:r>
          </w:p>
          <w:p w:rsidR="00CD3805" w:rsidRPr="00A916ED" w:rsidRDefault="00CD3805" w:rsidP="00BD3FAD">
            <w:pPr>
              <w:pStyle w:val="a4"/>
              <w:ind w:left="360"/>
              <w:jc w:val="both"/>
              <w:rPr>
                <w:spacing w:val="-1"/>
                <w:sz w:val="28"/>
                <w:szCs w:val="28"/>
              </w:rPr>
            </w:pPr>
          </w:p>
        </w:tc>
      </w:tr>
      <w:tr w:rsidR="00CD3805" w:rsidTr="00BD3FAD">
        <w:tblPrEx>
          <w:tblBorders>
            <w:insideH w:val="single" w:sz="4" w:space="0" w:color="auto"/>
          </w:tblBorders>
        </w:tblPrEx>
        <w:tc>
          <w:tcPr>
            <w:tcW w:w="1725" w:type="dxa"/>
          </w:tcPr>
          <w:p w:rsidR="00CD3805" w:rsidRDefault="00CD3805" w:rsidP="00BD3F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  <w:p w:rsidR="00CD3805" w:rsidRPr="00114CD6" w:rsidRDefault="00CD3805" w:rsidP="00BD3FAD">
            <w:pPr>
              <w:rPr>
                <w:b/>
                <w:sz w:val="28"/>
                <w:szCs w:val="28"/>
              </w:rPr>
            </w:pPr>
          </w:p>
        </w:tc>
        <w:tc>
          <w:tcPr>
            <w:tcW w:w="7846" w:type="dxa"/>
            <w:gridSpan w:val="2"/>
          </w:tcPr>
          <w:p w:rsidR="00CD3805" w:rsidRPr="00114CD6" w:rsidRDefault="00CD3805" w:rsidP="00BD3FAD">
            <w:pPr>
              <w:jc w:val="both"/>
              <w:rPr>
                <w:sz w:val="28"/>
                <w:szCs w:val="28"/>
              </w:rPr>
            </w:pPr>
          </w:p>
        </w:tc>
      </w:tr>
    </w:tbl>
    <w:p w:rsidR="00E82093" w:rsidRPr="00E82093" w:rsidRDefault="00CD3805" w:rsidP="00E82093">
      <w:pPr>
        <w:pStyle w:val="a4"/>
        <w:numPr>
          <w:ilvl w:val="0"/>
          <w:numId w:val="33"/>
        </w:numPr>
        <w:ind w:left="0" w:firstLine="420"/>
        <w:jc w:val="both"/>
        <w:rPr>
          <w:sz w:val="28"/>
          <w:szCs w:val="28"/>
        </w:rPr>
      </w:pPr>
      <w:r w:rsidRPr="00E82093">
        <w:rPr>
          <w:sz w:val="28"/>
          <w:szCs w:val="28"/>
        </w:rPr>
        <w:t>Заслушав и обсудив доклад начальника отдела безопасности, мобилиз</w:t>
      </w:r>
      <w:r w:rsidRPr="00E82093">
        <w:rPr>
          <w:sz w:val="28"/>
          <w:szCs w:val="28"/>
        </w:rPr>
        <w:t>а</w:t>
      </w:r>
      <w:r w:rsidRPr="00E82093">
        <w:rPr>
          <w:sz w:val="28"/>
          <w:szCs w:val="28"/>
        </w:rPr>
        <w:t>ционной подготовки и пропускного режима администрации Архипова В.Д. к</w:t>
      </w:r>
      <w:r w:rsidRPr="00E82093">
        <w:rPr>
          <w:sz w:val="28"/>
          <w:szCs w:val="28"/>
        </w:rPr>
        <w:t>о</w:t>
      </w:r>
      <w:r w:rsidRPr="00E82093">
        <w:rPr>
          <w:sz w:val="28"/>
          <w:szCs w:val="28"/>
        </w:rPr>
        <w:t>миссия решила утвердить План действий администрации ВГО при установл</w:t>
      </w:r>
      <w:r w:rsidRPr="00E82093">
        <w:rPr>
          <w:sz w:val="28"/>
          <w:szCs w:val="28"/>
        </w:rPr>
        <w:t>е</w:t>
      </w:r>
      <w:r w:rsidRPr="00E82093">
        <w:rPr>
          <w:sz w:val="28"/>
          <w:szCs w:val="28"/>
        </w:rPr>
        <w:t>нии уровней террористической угрозы</w:t>
      </w:r>
      <w:r w:rsidR="00327227" w:rsidRPr="00E82093">
        <w:rPr>
          <w:sz w:val="28"/>
          <w:szCs w:val="28"/>
        </w:rPr>
        <w:t>, рекомендованный АТК Камчатского края</w:t>
      </w:r>
      <w:r w:rsidR="00E82093" w:rsidRPr="00E82093">
        <w:rPr>
          <w:sz w:val="28"/>
          <w:szCs w:val="28"/>
        </w:rPr>
        <w:t>.</w:t>
      </w:r>
    </w:p>
    <w:p w:rsidR="005B1CA2" w:rsidRPr="005B1CA2" w:rsidRDefault="005B1CA2" w:rsidP="005B1CA2">
      <w:pPr>
        <w:pStyle w:val="a4"/>
        <w:numPr>
          <w:ilvl w:val="0"/>
          <w:numId w:val="33"/>
        </w:numPr>
        <w:rPr>
          <w:sz w:val="28"/>
          <w:szCs w:val="28"/>
        </w:rPr>
      </w:pPr>
      <w:r w:rsidRPr="005B1CA2">
        <w:rPr>
          <w:sz w:val="28"/>
          <w:szCs w:val="28"/>
        </w:rPr>
        <w:t>Аппарату АТК Вилючинского городского округа (Архипов В.Д.):</w:t>
      </w:r>
    </w:p>
    <w:p w:rsidR="00CD3805" w:rsidRPr="008D2F41" w:rsidRDefault="005B1CA2" w:rsidP="005B1CA2">
      <w:pPr>
        <w:pStyle w:val="a4"/>
        <w:ind w:left="0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     - н</w:t>
      </w:r>
      <w:r w:rsidR="00E82093">
        <w:rPr>
          <w:sz w:val="28"/>
          <w:szCs w:val="28"/>
        </w:rPr>
        <w:t xml:space="preserve">аправить копию </w:t>
      </w:r>
      <w:r w:rsidR="00E82093" w:rsidRPr="00E82093">
        <w:rPr>
          <w:sz w:val="28"/>
          <w:szCs w:val="28"/>
        </w:rPr>
        <w:t>План</w:t>
      </w:r>
      <w:r w:rsidR="00E82093">
        <w:rPr>
          <w:sz w:val="28"/>
          <w:szCs w:val="28"/>
        </w:rPr>
        <w:t>а</w:t>
      </w:r>
      <w:r w:rsidR="00E82093" w:rsidRPr="00E82093">
        <w:rPr>
          <w:sz w:val="28"/>
          <w:szCs w:val="28"/>
        </w:rPr>
        <w:t xml:space="preserve"> действий администрации ВГО при установлении уровней террористической угрозы</w:t>
      </w:r>
      <w:r w:rsidR="00CD3805" w:rsidRPr="00E82093">
        <w:rPr>
          <w:sz w:val="28"/>
          <w:szCs w:val="28"/>
        </w:rPr>
        <w:t xml:space="preserve"> </w:t>
      </w:r>
      <w:r w:rsidR="00E82093">
        <w:rPr>
          <w:sz w:val="28"/>
          <w:szCs w:val="28"/>
        </w:rPr>
        <w:t>в аппарат АТК Камчатского края.</w:t>
      </w:r>
    </w:p>
    <w:p w:rsidR="008D2F41" w:rsidRPr="00E82093" w:rsidRDefault="008D2F41" w:rsidP="008D2F41">
      <w:pPr>
        <w:pStyle w:val="a4"/>
        <w:ind w:left="42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u w:val="single"/>
        </w:rPr>
        <w:t>срок – до 30</w:t>
      </w:r>
      <w:r w:rsidRPr="008D2F41">
        <w:rPr>
          <w:rFonts w:eastAsiaTheme="minorHAnsi"/>
          <w:sz w:val="28"/>
          <w:szCs w:val="28"/>
          <w:u w:val="single"/>
        </w:rPr>
        <w:t xml:space="preserve"> </w:t>
      </w:r>
      <w:r>
        <w:rPr>
          <w:rFonts w:eastAsiaTheme="minorHAnsi"/>
          <w:sz w:val="28"/>
          <w:szCs w:val="28"/>
          <w:u w:val="single"/>
        </w:rPr>
        <w:t>августа</w:t>
      </w:r>
      <w:r w:rsidRPr="008D2F41">
        <w:rPr>
          <w:rFonts w:eastAsiaTheme="minorHAnsi"/>
          <w:sz w:val="28"/>
          <w:szCs w:val="28"/>
          <w:u w:val="single"/>
        </w:rPr>
        <w:t xml:space="preserve"> 2017 года</w:t>
      </w:r>
      <w:r w:rsidRPr="008D2F41">
        <w:rPr>
          <w:rFonts w:eastAsiaTheme="minorHAnsi"/>
          <w:sz w:val="28"/>
          <w:szCs w:val="28"/>
        </w:rPr>
        <w:t>.</w:t>
      </w:r>
    </w:p>
    <w:p w:rsidR="00787DDA" w:rsidRPr="00EC10B6" w:rsidRDefault="00787DDA" w:rsidP="00EC10B6">
      <w:pPr>
        <w:pStyle w:val="a4"/>
        <w:ind w:left="0" w:firstLine="360"/>
        <w:rPr>
          <w:sz w:val="28"/>
          <w:szCs w:val="28"/>
          <w:u w:val="single"/>
        </w:rPr>
      </w:pPr>
    </w:p>
    <w:p w:rsidR="00145B3E" w:rsidRDefault="00145B3E" w:rsidP="005518D0">
      <w:pPr>
        <w:rPr>
          <w:sz w:val="28"/>
          <w:szCs w:val="28"/>
        </w:rPr>
      </w:pPr>
    </w:p>
    <w:p w:rsidR="007532EA" w:rsidRDefault="006B7503" w:rsidP="005518D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051DD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B458D">
        <w:rPr>
          <w:sz w:val="28"/>
          <w:szCs w:val="28"/>
        </w:rPr>
        <w:t xml:space="preserve"> </w:t>
      </w:r>
      <w:r w:rsidR="00051DDE" w:rsidRPr="00051DDE">
        <w:rPr>
          <w:sz w:val="28"/>
          <w:szCs w:val="28"/>
        </w:rPr>
        <w:t xml:space="preserve"> </w:t>
      </w:r>
      <w:proofErr w:type="gramStart"/>
      <w:r w:rsidR="007532EA">
        <w:rPr>
          <w:sz w:val="28"/>
          <w:szCs w:val="28"/>
        </w:rPr>
        <w:t>антитеррористической</w:t>
      </w:r>
      <w:proofErr w:type="gramEnd"/>
    </w:p>
    <w:p w:rsidR="007532EA" w:rsidRDefault="007532EA" w:rsidP="005518D0">
      <w:pPr>
        <w:rPr>
          <w:sz w:val="28"/>
          <w:szCs w:val="28"/>
        </w:rPr>
      </w:pPr>
      <w:r>
        <w:rPr>
          <w:sz w:val="28"/>
          <w:szCs w:val="28"/>
        </w:rPr>
        <w:t>комиссии</w:t>
      </w:r>
      <w:r w:rsidR="00051DDE" w:rsidRPr="00051DDE">
        <w:rPr>
          <w:sz w:val="28"/>
          <w:szCs w:val="28"/>
        </w:rPr>
        <w:t xml:space="preserve"> Вилючинского</w:t>
      </w:r>
    </w:p>
    <w:p w:rsidR="00051DDE" w:rsidRPr="00051DDE" w:rsidRDefault="00051DDE" w:rsidP="005518D0">
      <w:pPr>
        <w:rPr>
          <w:sz w:val="28"/>
          <w:szCs w:val="28"/>
        </w:rPr>
      </w:pPr>
      <w:r w:rsidRPr="00051DDE">
        <w:rPr>
          <w:sz w:val="28"/>
          <w:szCs w:val="28"/>
        </w:rPr>
        <w:t>городского округа</w:t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="00A3454D">
        <w:rPr>
          <w:sz w:val="28"/>
          <w:szCs w:val="28"/>
        </w:rPr>
        <w:t xml:space="preserve">                               </w:t>
      </w:r>
      <w:r w:rsidR="00E15DAC">
        <w:rPr>
          <w:sz w:val="28"/>
          <w:szCs w:val="28"/>
        </w:rPr>
        <w:t>Г.Н. Смирнова</w:t>
      </w:r>
    </w:p>
    <w:sectPr w:rsidR="00051DDE" w:rsidRPr="00051DDE" w:rsidSect="00B879F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CBD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0752A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B1F51"/>
    <w:multiLevelType w:val="hybridMultilevel"/>
    <w:tmpl w:val="97FE7DC6"/>
    <w:lvl w:ilvl="0" w:tplc="F0D828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5226B6"/>
    <w:multiLevelType w:val="hybridMultilevel"/>
    <w:tmpl w:val="FDBC9E3A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95632"/>
    <w:multiLevelType w:val="hybridMultilevel"/>
    <w:tmpl w:val="F2F684A4"/>
    <w:lvl w:ilvl="0" w:tplc="3926F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A738B"/>
    <w:multiLevelType w:val="hybridMultilevel"/>
    <w:tmpl w:val="CBC0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E2196"/>
    <w:multiLevelType w:val="hybridMultilevel"/>
    <w:tmpl w:val="85B28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B6AFB"/>
    <w:multiLevelType w:val="hybridMultilevel"/>
    <w:tmpl w:val="A5E8380C"/>
    <w:lvl w:ilvl="0" w:tplc="10608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49C1B8E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D4C70"/>
    <w:multiLevelType w:val="hybridMultilevel"/>
    <w:tmpl w:val="44C0EFF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E122641"/>
    <w:multiLevelType w:val="hybridMultilevel"/>
    <w:tmpl w:val="8EFCE8DE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A4CB5"/>
    <w:multiLevelType w:val="hybridMultilevel"/>
    <w:tmpl w:val="32DEF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E3662"/>
    <w:multiLevelType w:val="hybridMultilevel"/>
    <w:tmpl w:val="24F05764"/>
    <w:lvl w:ilvl="0" w:tplc="F5CE6B6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A3E2B"/>
    <w:multiLevelType w:val="hybridMultilevel"/>
    <w:tmpl w:val="D3F2A362"/>
    <w:lvl w:ilvl="0" w:tplc="C8921B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94C6649"/>
    <w:multiLevelType w:val="hybridMultilevel"/>
    <w:tmpl w:val="D0002FE4"/>
    <w:lvl w:ilvl="0" w:tplc="135296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D377704"/>
    <w:multiLevelType w:val="hybridMultilevel"/>
    <w:tmpl w:val="418E6170"/>
    <w:lvl w:ilvl="0" w:tplc="C214FB4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B1F0D"/>
    <w:multiLevelType w:val="hybridMultilevel"/>
    <w:tmpl w:val="F2289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B4DB1"/>
    <w:multiLevelType w:val="hybridMultilevel"/>
    <w:tmpl w:val="A5E8380C"/>
    <w:lvl w:ilvl="0" w:tplc="10608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51E1E18"/>
    <w:multiLevelType w:val="hybridMultilevel"/>
    <w:tmpl w:val="63F07F94"/>
    <w:lvl w:ilvl="0" w:tplc="EB468D2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DF6391"/>
    <w:multiLevelType w:val="hybridMultilevel"/>
    <w:tmpl w:val="FDBC9E3A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9776A"/>
    <w:multiLevelType w:val="hybridMultilevel"/>
    <w:tmpl w:val="D77A230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>
    <w:nsid w:val="5DD15FC4"/>
    <w:multiLevelType w:val="hybridMultilevel"/>
    <w:tmpl w:val="6EB805F6"/>
    <w:lvl w:ilvl="0" w:tplc="199260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B044B"/>
    <w:multiLevelType w:val="hybridMultilevel"/>
    <w:tmpl w:val="5EE4C724"/>
    <w:lvl w:ilvl="0" w:tplc="3A100A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5F2E2A22"/>
    <w:multiLevelType w:val="hybridMultilevel"/>
    <w:tmpl w:val="75862396"/>
    <w:lvl w:ilvl="0" w:tplc="71E277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61AD6374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9172A1"/>
    <w:multiLevelType w:val="hybridMultilevel"/>
    <w:tmpl w:val="302693B8"/>
    <w:lvl w:ilvl="0" w:tplc="C1BCEBA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153559E"/>
    <w:multiLevelType w:val="hybridMultilevel"/>
    <w:tmpl w:val="8EFCE8DE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C631E"/>
    <w:multiLevelType w:val="hybridMultilevel"/>
    <w:tmpl w:val="302693B8"/>
    <w:lvl w:ilvl="0" w:tplc="C1BCEBA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48740DB"/>
    <w:multiLevelType w:val="hybridMultilevel"/>
    <w:tmpl w:val="95B83488"/>
    <w:lvl w:ilvl="0" w:tplc="EDFC9AEC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6C662ED"/>
    <w:multiLevelType w:val="hybridMultilevel"/>
    <w:tmpl w:val="DB20EA92"/>
    <w:lvl w:ilvl="0" w:tplc="95A2E3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B1411DA"/>
    <w:multiLevelType w:val="hybridMultilevel"/>
    <w:tmpl w:val="16C85ED6"/>
    <w:lvl w:ilvl="0" w:tplc="A60237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364635"/>
    <w:multiLevelType w:val="hybridMultilevel"/>
    <w:tmpl w:val="050C0BFE"/>
    <w:lvl w:ilvl="0" w:tplc="95A2E3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EB94BE5"/>
    <w:multiLevelType w:val="hybridMultilevel"/>
    <w:tmpl w:val="ADA4226E"/>
    <w:lvl w:ilvl="0" w:tplc="7212B12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5"/>
  </w:num>
  <w:num w:numId="3">
    <w:abstractNumId w:val="9"/>
  </w:num>
  <w:num w:numId="4">
    <w:abstractNumId w:val="20"/>
  </w:num>
  <w:num w:numId="5">
    <w:abstractNumId w:val="18"/>
  </w:num>
  <w:num w:numId="6">
    <w:abstractNumId w:val="8"/>
  </w:num>
  <w:num w:numId="7">
    <w:abstractNumId w:val="0"/>
  </w:num>
  <w:num w:numId="8">
    <w:abstractNumId w:val="29"/>
  </w:num>
  <w:num w:numId="9">
    <w:abstractNumId w:val="28"/>
  </w:num>
  <w:num w:numId="10">
    <w:abstractNumId w:val="24"/>
  </w:num>
  <w:num w:numId="11">
    <w:abstractNumId w:val="12"/>
  </w:num>
  <w:num w:numId="12">
    <w:abstractNumId w:val="26"/>
  </w:num>
  <w:num w:numId="13">
    <w:abstractNumId w:val="19"/>
  </w:num>
  <w:num w:numId="14">
    <w:abstractNumId w:val="3"/>
  </w:num>
  <w:num w:numId="15">
    <w:abstractNumId w:val="7"/>
  </w:num>
  <w:num w:numId="16">
    <w:abstractNumId w:val="6"/>
  </w:num>
  <w:num w:numId="17">
    <w:abstractNumId w:val="21"/>
  </w:num>
  <w:num w:numId="18">
    <w:abstractNumId w:val="4"/>
  </w:num>
  <w:num w:numId="19">
    <w:abstractNumId w:val="1"/>
  </w:num>
  <w:num w:numId="20">
    <w:abstractNumId w:val="16"/>
  </w:num>
  <w:num w:numId="21">
    <w:abstractNumId w:val="11"/>
  </w:num>
  <w:num w:numId="22">
    <w:abstractNumId w:val="31"/>
  </w:num>
  <w:num w:numId="23">
    <w:abstractNumId w:val="30"/>
  </w:num>
  <w:num w:numId="24">
    <w:abstractNumId w:val="2"/>
  </w:num>
  <w:num w:numId="25">
    <w:abstractNumId w:val="15"/>
  </w:num>
  <w:num w:numId="26">
    <w:abstractNumId w:val="13"/>
  </w:num>
  <w:num w:numId="27">
    <w:abstractNumId w:val="14"/>
  </w:num>
  <w:num w:numId="28">
    <w:abstractNumId w:val="23"/>
  </w:num>
  <w:num w:numId="29">
    <w:abstractNumId w:val="32"/>
  </w:num>
  <w:num w:numId="30">
    <w:abstractNumId w:val="25"/>
  </w:num>
  <w:num w:numId="31">
    <w:abstractNumId w:val="27"/>
  </w:num>
  <w:num w:numId="32">
    <w:abstractNumId w:val="1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6A"/>
    <w:rsid w:val="00000D8D"/>
    <w:rsid w:val="00013699"/>
    <w:rsid w:val="00051DDE"/>
    <w:rsid w:val="000677B7"/>
    <w:rsid w:val="00082441"/>
    <w:rsid w:val="000A1438"/>
    <w:rsid w:val="000A522E"/>
    <w:rsid w:val="000A7444"/>
    <w:rsid w:val="000E244D"/>
    <w:rsid w:val="000F2F98"/>
    <w:rsid w:val="001057C8"/>
    <w:rsid w:val="00114CD6"/>
    <w:rsid w:val="001218FC"/>
    <w:rsid w:val="00145B3E"/>
    <w:rsid w:val="001655EC"/>
    <w:rsid w:val="00173DDC"/>
    <w:rsid w:val="001D1A0E"/>
    <w:rsid w:val="00205787"/>
    <w:rsid w:val="002105A5"/>
    <w:rsid w:val="00212DE5"/>
    <w:rsid w:val="002169FB"/>
    <w:rsid w:val="00250F7E"/>
    <w:rsid w:val="00257656"/>
    <w:rsid w:val="002725E6"/>
    <w:rsid w:val="0027371D"/>
    <w:rsid w:val="0029279E"/>
    <w:rsid w:val="002C366A"/>
    <w:rsid w:val="002D5446"/>
    <w:rsid w:val="003217D4"/>
    <w:rsid w:val="00327227"/>
    <w:rsid w:val="00346CE0"/>
    <w:rsid w:val="00356E3E"/>
    <w:rsid w:val="0035735A"/>
    <w:rsid w:val="00392C7F"/>
    <w:rsid w:val="003A3A5B"/>
    <w:rsid w:val="003A44B6"/>
    <w:rsid w:val="003C57A8"/>
    <w:rsid w:val="003C71DB"/>
    <w:rsid w:val="003F267F"/>
    <w:rsid w:val="003F7711"/>
    <w:rsid w:val="004027F2"/>
    <w:rsid w:val="00411C83"/>
    <w:rsid w:val="00423C1D"/>
    <w:rsid w:val="004475C2"/>
    <w:rsid w:val="00463988"/>
    <w:rsid w:val="00465BB8"/>
    <w:rsid w:val="004A5365"/>
    <w:rsid w:val="004A6C6A"/>
    <w:rsid w:val="004B3DF1"/>
    <w:rsid w:val="00513C76"/>
    <w:rsid w:val="00514A6A"/>
    <w:rsid w:val="00526838"/>
    <w:rsid w:val="005518D0"/>
    <w:rsid w:val="00564214"/>
    <w:rsid w:val="00566183"/>
    <w:rsid w:val="005665F9"/>
    <w:rsid w:val="005743AC"/>
    <w:rsid w:val="005833D3"/>
    <w:rsid w:val="0058465E"/>
    <w:rsid w:val="00585AF1"/>
    <w:rsid w:val="00590074"/>
    <w:rsid w:val="005B1CA2"/>
    <w:rsid w:val="005C6BB7"/>
    <w:rsid w:val="005C749C"/>
    <w:rsid w:val="006035C1"/>
    <w:rsid w:val="006067D8"/>
    <w:rsid w:val="00632BB7"/>
    <w:rsid w:val="0064129F"/>
    <w:rsid w:val="006451BF"/>
    <w:rsid w:val="00652A5A"/>
    <w:rsid w:val="006A0786"/>
    <w:rsid w:val="006B0F30"/>
    <w:rsid w:val="006B7503"/>
    <w:rsid w:val="00716E42"/>
    <w:rsid w:val="007378EE"/>
    <w:rsid w:val="00750593"/>
    <w:rsid w:val="007532EA"/>
    <w:rsid w:val="00753612"/>
    <w:rsid w:val="00753C68"/>
    <w:rsid w:val="00764907"/>
    <w:rsid w:val="00787DDA"/>
    <w:rsid w:val="00794025"/>
    <w:rsid w:val="007B19CF"/>
    <w:rsid w:val="007C0EB6"/>
    <w:rsid w:val="007C6D25"/>
    <w:rsid w:val="007C7C97"/>
    <w:rsid w:val="007D55AA"/>
    <w:rsid w:val="008153A3"/>
    <w:rsid w:val="00851657"/>
    <w:rsid w:val="0087651B"/>
    <w:rsid w:val="00886C4C"/>
    <w:rsid w:val="00892204"/>
    <w:rsid w:val="008A37DD"/>
    <w:rsid w:val="008B18F6"/>
    <w:rsid w:val="008D2F41"/>
    <w:rsid w:val="00903EB9"/>
    <w:rsid w:val="00904579"/>
    <w:rsid w:val="009050E4"/>
    <w:rsid w:val="00991DAE"/>
    <w:rsid w:val="009B74B7"/>
    <w:rsid w:val="009B78BC"/>
    <w:rsid w:val="009C6B0D"/>
    <w:rsid w:val="009D08F0"/>
    <w:rsid w:val="009E366B"/>
    <w:rsid w:val="00A20F7B"/>
    <w:rsid w:val="00A218DF"/>
    <w:rsid w:val="00A32E0C"/>
    <w:rsid w:val="00A3454D"/>
    <w:rsid w:val="00A54C36"/>
    <w:rsid w:val="00A72CDD"/>
    <w:rsid w:val="00A756A5"/>
    <w:rsid w:val="00A8039C"/>
    <w:rsid w:val="00A85E92"/>
    <w:rsid w:val="00A916ED"/>
    <w:rsid w:val="00AB458D"/>
    <w:rsid w:val="00AE4C02"/>
    <w:rsid w:val="00AE6CB2"/>
    <w:rsid w:val="00AF4DDF"/>
    <w:rsid w:val="00B040A3"/>
    <w:rsid w:val="00B06A3E"/>
    <w:rsid w:val="00B110AF"/>
    <w:rsid w:val="00B364A6"/>
    <w:rsid w:val="00B61507"/>
    <w:rsid w:val="00B762E6"/>
    <w:rsid w:val="00B8308E"/>
    <w:rsid w:val="00B873AB"/>
    <w:rsid w:val="00B879FA"/>
    <w:rsid w:val="00BB0C04"/>
    <w:rsid w:val="00BC770D"/>
    <w:rsid w:val="00BE0338"/>
    <w:rsid w:val="00BE2CDB"/>
    <w:rsid w:val="00C119C3"/>
    <w:rsid w:val="00C17FDF"/>
    <w:rsid w:val="00C26160"/>
    <w:rsid w:val="00C4644F"/>
    <w:rsid w:val="00C700C8"/>
    <w:rsid w:val="00C81BE9"/>
    <w:rsid w:val="00C83244"/>
    <w:rsid w:val="00C93E6C"/>
    <w:rsid w:val="00CA119C"/>
    <w:rsid w:val="00CD3805"/>
    <w:rsid w:val="00D02AD1"/>
    <w:rsid w:val="00D10ADB"/>
    <w:rsid w:val="00D17BB2"/>
    <w:rsid w:val="00D50415"/>
    <w:rsid w:val="00D7131C"/>
    <w:rsid w:val="00D74A99"/>
    <w:rsid w:val="00DA3136"/>
    <w:rsid w:val="00DC265C"/>
    <w:rsid w:val="00E07922"/>
    <w:rsid w:val="00E15DAC"/>
    <w:rsid w:val="00E37154"/>
    <w:rsid w:val="00E371E3"/>
    <w:rsid w:val="00E37AC3"/>
    <w:rsid w:val="00E461E0"/>
    <w:rsid w:val="00E758DC"/>
    <w:rsid w:val="00E82093"/>
    <w:rsid w:val="00E85653"/>
    <w:rsid w:val="00E939A3"/>
    <w:rsid w:val="00EB0E7D"/>
    <w:rsid w:val="00EC10B6"/>
    <w:rsid w:val="00F174D7"/>
    <w:rsid w:val="00F23EDB"/>
    <w:rsid w:val="00F26B46"/>
    <w:rsid w:val="00F9687A"/>
    <w:rsid w:val="00FC336E"/>
    <w:rsid w:val="00FC56CF"/>
    <w:rsid w:val="00FC5D53"/>
    <w:rsid w:val="00FE1E38"/>
    <w:rsid w:val="00FE6BDC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B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03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441"/>
    <w:pPr>
      <w:ind w:left="720"/>
      <w:contextualSpacing/>
    </w:pPr>
    <w:rPr>
      <w:sz w:val="20"/>
      <w:szCs w:val="20"/>
    </w:rPr>
  </w:style>
  <w:style w:type="paragraph" w:styleId="a5">
    <w:name w:val="Body Text Indent"/>
    <w:basedOn w:val="a"/>
    <w:link w:val="a6"/>
    <w:rsid w:val="00FC56CF"/>
    <w:pPr>
      <w:ind w:firstLine="90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C56CF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rsid w:val="00A8039C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B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03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441"/>
    <w:pPr>
      <w:ind w:left="720"/>
      <w:contextualSpacing/>
    </w:pPr>
    <w:rPr>
      <w:sz w:val="20"/>
      <w:szCs w:val="20"/>
    </w:rPr>
  </w:style>
  <w:style w:type="paragraph" w:styleId="a5">
    <w:name w:val="Body Text Indent"/>
    <w:basedOn w:val="a"/>
    <w:link w:val="a6"/>
    <w:rsid w:val="00FC56CF"/>
    <w:pPr>
      <w:ind w:firstLine="90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C56CF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rsid w:val="00A8039C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7;&#1072;&#1097;&#1080;&#1090;&#1072;\&#1056;&#1072;&#1073;&#1086;&#1095;&#1080;&#1081;%20&#1089;&#1090;&#1086;&#1083;\&#1050;&#1086;&#1084;&#1080;&#1089;&#1089;&#1080;&#1080;\&#1050;&#1086;&#1084;&#1080;&#1089;&#1089;&#1080;&#1103;%20&#1050;&#1063;&#1057;%20&#1080;%20&#1055;&#1041;\&#1055;&#1088;&#1086;&#1090;&#1086;&#1082;&#1086;&#1083;&#1099;%20&#1050;&#1063;&#1057;%20&#1080;%20&#1054;&#1055;&#1041;%20&#1042;&#1043;&#1054;\2013\28.03.13\&#1055;&#1088;&#1086;&#1090;&#1086;&#1082;&#1086;&#1083;%20&#1050;&#1063;&#1057;%20&#1080;%20&#1054;&#1055;&#104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DABCA-1C75-4301-8E8E-2A9076F3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КЧС и ОПБ</Template>
  <TotalTime>0</TotalTime>
  <Pages>4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2</dc:creator>
  <cp:lastModifiedBy>1</cp:lastModifiedBy>
  <cp:revision>2</cp:revision>
  <cp:lastPrinted>2017-08-24T03:09:00Z</cp:lastPrinted>
  <dcterms:created xsi:type="dcterms:W3CDTF">2017-09-11T22:25:00Z</dcterms:created>
  <dcterms:modified xsi:type="dcterms:W3CDTF">2017-09-11T22:25:00Z</dcterms:modified>
</cp:coreProperties>
</file>