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32" w:rsidRDefault="00DC1432" w:rsidP="00DC14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33"/>
        <w:jc w:val="both"/>
        <w:rPr>
          <w:rFonts w:ascii="Times New Roman" w:hAnsi="Times New Roman"/>
          <w:bCs/>
          <w:sz w:val="28"/>
          <w:szCs w:val="28"/>
        </w:rPr>
      </w:pPr>
      <w:bookmarkStart w:id="0" w:name="bookmark2"/>
      <w:r>
        <w:rPr>
          <w:rFonts w:ascii="Times New Roman" w:hAnsi="Times New Roman"/>
          <w:bCs/>
          <w:sz w:val="28"/>
          <w:szCs w:val="28"/>
        </w:rPr>
        <w:t xml:space="preserve">02 февраля  2016 </w:t>
      </w:r>
      <w:r w:rsidRPr="0029444F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15</w:t>
      </w:r>
      <w:r w:rsidRPr="0029444F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 xml:space="preserve"> в актовом зале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состоялось заседание Эвакуационной комиссии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(ул. Победы,1)</w:t>
      </w:r>
    </w:p>
    <w:p w:rsidR="00DC1432" w:rsidRDefault="00DC1432" w:rsidP="00DC14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3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32" w:rsidRDefault="00DC1432" w:rsidP="00DC14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3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CD10D8" w:rsidRDefault="00CD10D8" w:rsidP="00DC1432">
      <w:pPr>
        <w:pStyle w:val="20"/>
        <w:shd w:val="clear" w:color="auto" w:fill="auto"/>
        <w:tabs>
          <w:tab w:val="left" w:pos="4678"/>
        </w:tabs>
        <w:suppressAutoHyphens/>
        <w:spacing w:line="240" w:lineRule="auto"/>
        <w:jc w:val="left"/>
        <w:rPr>
          <w:b w:val="0"/>
          <w:sz w:val="28"/>
          <w:szCs w:val="28"/>
        </w:rPr>
      </w:pPr>
    </w:p>
    <w:p w:rsidR="007E48B8" w:rsidRPr="007E48B8" w:rsidRDefault="007E48B8" w:rsidP="003D7C5E">
      <w:pPr>
        <w:spacing w:after="0" w:line="300" w:lineRule="exact"/>
        <w:ind w:left="20" w:firstLine="2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B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7E48B8">
        <w:rPr>
          <w:rFonts w:ascii="Times New Roman" w:hAnsi="Times New Roman" w:cs="Times New Roman"/>
          <w:b/>
          <w:sz w:val="28"/>
          <w:szCs w:val="28"/>
        </w:rPr>
        <w:t xml:space="preserve"> эвакуации населения при возникновении аварий на радиационно опасных объектах и в случае угрозы или возникновения чрезвычайных ситуаций природного характера.</w:t>
      </w:r>
      <w:bookmarkEnd w:id="0"/>
    </w:p>
    <w:sectPr w:rsidR="007E48B8" w:rsidRPr="007E48B8" w:rsidSect="003D7C5E">
      <w:pgSz w:w="11909" w:h="16838"/>
      <w:pgMar w:top="1077" w:right="851" w:bottom="107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1F0"/>
    <w:multiLevelType w:val="multilevel"/>
    <w:tmpl w:val="A68CE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415D0"/>
    <w:multiLevelType w:val="hybridMultilevel"/>
    <w:tmpl w:val="AA8E96A4"/>
    <w:lvl w:ilvl="0" w:tplc="EF7AC5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EAA14F7"/>
    <w:multiLevelType w:val="hybridMultilevel"/>
    <w:tmpl w:val="942AB194"/>
    <w:lvl w:ilvl="0" w:tplc="E7228C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FA9"/>
    <w:rsid w:val="00003B3E"/>
    <w:rsid w:val="000429E3"/>
    <w:rsid w:val="00113A8C"/>
    <w:rsid w:val="001C4415"/>
    <w:rsid w:val="001E0750"/>
    <w:rsid w:val="002502BB"/>
    <w:rsid w:val="002579D8"/>
    <w:rsid w:val="00281CBF"/>
    <w:rsid w:val="002C3FB9"/>
    <w:rsid w:val="002E4B80"/>
    <w:rsid w:val="00317B1E"/>
    <w:rsid w:val="003D7C5E"/>
    <w:rsid w:val="00404C95"/>
    <w:rsid w:val="00424776"/>
    <w:rsid w:val="004555B0"/>
    <w:rsid w:val="004E4F59"/>
    <w:rsid w:val="0050254F"/>
    <w:rsid w:val="00537B63"/>
    <w:rsid w:val="005508CF"/>
    <w:rsid w:val="00557218"/>
    <w:rsid w:val="00577D28"/>
    <w:rsid w:val="00596A4E"/>
    <w:rsid w:val="005F7DF1"/>
    <w:rsid w:val="0064273F"/>
    <w:rsid w:val="00682D32"/>
    <w:rsid w:val="00687386"/>
    <w:rsid w:val="00695A4D"/>
    <w:rsid w:val="006C0C96"/>
    <w:rsid w:val="006C2759"/>
    <w:rsid w:val="006D1863"/>
    <w:rsid w:val="006D36E5"/>
    <w:rsid w:val="0071451C"/>
    <w:rsid w:val="007E42D3"/>
    <w:rsid w:val="007E48B8"/>
    <w:rsid w:val="008043B1"/>
    <w:rsid w:val="00804A92"/>
    <w:rsid w:val="008179B4"/>
    <w:rsid w:val="00891B66"/>
    <w:rsid w:val="008E682F"/>
    <w:rsid w:val="009263AC"/>
    <w:rsid w:val="00926FA9"/>
    <w:rsid w:val="0095051B"/>
    <w:rsid w:val="0095071D"/>
    <w:rsid w:val="00955124"/>
    <w:rsid w:val="00967CAA"/>
    <w:rsid w:val="00976E67"/>
    <w:rsid w:val="009B19A8"/>
    <w:rsid w:val="009C7610"/>
    <w:rsid w:val="00A0300A"/>
    <w:rsid w:val="00A37BC9"/>
    <w:rsid w:val="00AF0943"/>
    <w:rsid w:val="00B107DD"/>
    <w:rsid w:val="00B12E25"/>
    <w:rsid w:val="00B56B40"/>
    <w:rsid w:val="00BA68F0"/>
    <w:rsid w:val="00BC57F2"/>
    <w:rsid w:val="00BD7BCF"/>
    <w:rsid w:val="00BE5CFC"/>
    <w:rsid w:val="00C355B3"/>
    <w:rsid w:val="00C47AF0"/>
    <w:rsid w:val="00CA34E7"/>
    <w:rsid w:val="00CC6549"/>
    <w:rsid w:val="00CD10D8"/>
    <w:rsid w:val="00D54B81"/>
    <w:rsid w:val="00DC1432"/>
    <w:rsid w:val="00DE1EBC"/>
    <w:rsid w:val="00E11362"/>
    <w:rsid w:val="00E16E0F"/>
    <w:rsid w:val="00E51009"/>
    <w:rsid w:val="00E52CD9"/>
    <w:rsid w:val="00E56638"/>
    <w:rsid w:val="00E722C2"/>
    <w:rsid w:val="00E9713E"/>
    <w:rsid w:val="00EC7511"/>
    <w:rsid w:val="00EF19B1"/>
    <w:rsid w:val="00F0565E"/>
    <w:rsid w:val="00F265F4"/>
    <w:rsid w:val="00F61822"/>
    <w:rsid w:val="00F64B14"/>
    <w:rsid w:val="00F7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6F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926F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6FA9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6FA9"/>
    <w:rPr>
      <w:rFonts w:ascii="Trebuchet MS" w:eastAsia="Trebuchet MS" w:hAnsi="Trebuchet MS" w:cs="Trebuchet MS"/>
      <w:i/>
      <w:iCs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6F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35pt">
    <w:name w:val="Основной текст (7) + 13;5 pt;Полужирный"/>
    <w:basedOn w:val="7"/>
    <w:rsid w:val="00926FA9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926F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FA9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26F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26FA9"/>
    <w:pPr>
      <w:widowControl w:val="0"/>
      <w:shd w:val="clear" w:color="auto" w:fill="FFFFFF"/>
      <w:spacing w:before="120" w:after="0"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926FA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70">
    <w:name w:val="Основной текст (7)"/>
    <w:basedOn w:val="a"/>
    <w:link w:val="7"/>
    <w:rsid w:val="00926FA9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26FA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926F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rsid w:val="00926FA9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аголовок №1"/>
    <w:basedOn w:val="a"/>
    <w:link w:val="10"/>
    <w:rsid w:val="00926FA9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926FA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F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C23B-5E20-4220-AE66-421D256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3</cp:revision>
  <cp:lastPrinted>2016-01-31T23:59:00Z</cp:lastPrinted>
  <dcterms:created xsi:type="dcterms:W3CDTF">2016-03-03T00:10:00Z</dcterms:created>
  <dcterms:modified xsi:type="dcterms:W3CDTF">2016-04-11T00:01:00Z</dcterms:modified>
</cp:coreProperties>
</file>