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Протокол 11-26</w:t>
      </w:r>
    </w:p>
    <w:p>
      <w:pPr>
        <w:pStyle w:val="Normal"/>
        <w:spacing w:before="0" w:after="0"/>
        <w:jc w:val="center"/>
        <w:rPr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заседания рабочей группы по подготовке общегородских мероприятий на территории Вилючинского городского округа</w:t>
      </w:r>
    </w:p>
    <w:p>
      <w:pPr>
        <w:pStyle w:val="Normal"/>
        <w:tabs>
          <w:tab w:val="clear" w:pos="708"/>
          <w:tab w:val="right" w:pos="10205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right" w:pos="10205" w:leader="none"/>
        </w:tabs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г. Вилючинск</w:t>
        <w:tab/>
        <w:t>16 июня 2026, 10:00</w:t>
      </w:r>
    </w:p>
    <w:p>
      <w:pPr>
        <w:pStyle w:val="Normal"/>
        <w:jc w:val="both"/>
        <w:rPr>
          <w:i w:val="false"/>
          <w:i w:val="false"/>
          <w:iCs w:val="false"/>
        </w:rPr>
      </w:pPr>
      <w:r>
        <w:rPr>
          <w:rFonts w:ascii="Times New Roman" w:hAnsi="Times New Roman"/>
          <w:b/>
          <w:bCs/>
          <w:i w:val="false"/>
          <w:iCs w:val="false"/>
          <w:sz w:val="28"/>
          <w:szCs w:val="28"/>
          <w:lang w:val="ru-RU"/>
        </w:rPr>
        <w:t>Присутствовали:</w:t>
      </w:r>
    </w:p>
    <w:tbl>
      <w:tblPr>
        <w:tblStyle w:val="a3"/>
        <w:tblW w:w="10260" w:type="dxa"/>
        <w:jc w:val="left"/>
        <w:tblInd w:w="3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622"/>
        <w:gridCol w:w="6637"/>
      </w:tblGrid>
      <w:tr>
        <w:trPr/>
        <w:tc>
          <w:tcPr>
            <w:tcW w:w="10259" w:type="dxa"/>
            <w:gridSpan w:val="2"/>
            <w:tcBorders/>
          </w:tcPr>
          <w:p>
            <w:pPr>
              <w:pStyle w:val="Normal"/>
              <w:widowControl/>
              <w:tabs>
                <w:tab w:val="clear" w:pos="708"/>
                <w:tab w:val="right" w:pos="9214" w:leader="none"/>
              </w:tabs>
              <w:suppressAutoHyphens w:val="true"/>
              <w:spacing w:lineRule="auto" w:line="240" w:before="0" w:after="0"/>
              <w:ind w:left="0"/>
              <w:jc w:val="left"/>
              <w:rPr/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  <w:t>Председатель рабочей группы:</w:t>
            </w:r>
          </w:p>
        </w:tc>
      </w:tr>
      <w:tr>
        <w:trPr/>
        <w:tc>
          <w:tcPr>
            <w:tcW w:w="3622" w:type="dxa"/>
            <w:tcBorders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/>
              <w:tabs>
                <w:tab w:val="clear" w:pos="708"/>
                <w:tab w:val="right" w:pos="9214" w:leader="none"/>
              </w:tabs>
              <w:suppressAutoHyphens w:val="true"/>
              <w:spacing w:lineRule="auto" w:line="240" w:before="0" w:after="0"/>
              <w:ind w:left="0"/>
              <w:jc w:val="left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8"/>
                <w:szCs w:val="28"/>
                <w:lang w:eastAsia="ru-RU"/>
              </w:rPr>
              <w:t>Земцова</w:t>
            </w:r>
          </w:p>
          <w:p>
            <w:pPr>
              <w:pStyle w:val="Normal"/>
              <w:widowControl/>
              <w:tabs>
                <w:tab w:val="clear" w:pos="708"/>
                <w:tab w:val="right" w:pos="9214" w:leader="none"/>
              </w:tabs>
              <w:suppressAutoHyphens w:val="true"/>
              <w:spacing w:lineRule="auto" w:line="240" w:before="0" w:after="0"/>
              <w:ind w:left="0"/>
              <w:jc w:val="left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8"/>
                <w:szCs w:val="28"/>
                <w:lang w:eastAsia="ru-RU"/>
              </w:rPr>
              <w:t>Татьяна Амировна</w:t>
            </w:r>
          </w:p>
        </w:tc>
        <w:tc>
          <w:tcPr>
            <w:tcW w:w="6637" w:type="dxa"/>
            <w:tcBorders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tabs>
                <w:tab w:val="clear" w:pos="708"/>
                <w:tab w:val="left" w:pos="1144" w:leader="none"/>
              </w:tabs>
              <w:spacing w:lineRule="auto" w:line="240" w:before="0" w:after="0"/>
              <w:ind w:hanging="0" w:left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lang w:val="ru-RU" w:eastAsia="ru-RU" w:bidi="ar-SA"/>
              </w:rPr>
              <w:t>первый заместитель главы администрации Вилючинского городского округа</w:t>
            </w:r>
          </w:p>
        </w:tc>
      </w:tr>
      <w:tr>
        <w:trPr/>
        <w:tc>
          <w:tcPr>
            <w:tcW w:w="10259" w:type="dxa"/>
            <w:gridSpan w:val="2"/>
            <w:tcBorders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/>
              <w:tabs>
                <w:tab w:val="clear" w:pos="708"/>
                <w:tab w:val="right" w:pos="9214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Секретарь рабочей группы:</w:t>
            </w:r>
          </w:p>
        </w:tc>
      </w:tr>
      <w:tr>
        <w:trPr/>
        <w:tc>
          <w:tcPr>
            <w:tcW w:w="3622" w:type="dxa"/>
            <w:tcBorders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/>
              <w:tabs>
                <w:tab w:val="clear" w:pos="708"/>
                <w:tab w:val="right" w:pos="9214" w:leader="none"/>
              </w:tabs>
              <w:suppressAutoHyphens w:val="true"/>
              <w:spacing w:lineRule="auto" w:line="240" w:before="0" w:after="0"/>
              <w:jc w:val="left"/>
              <w:rPr>
                <w:b w:val="false"/>
                <w:bCs w:val="false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Зимина</w:t>
            </w:r>
          </w:p>
          <w:p>
            <w:pPr>
              <w:pStyle w:val="Normal"/>
              <w:widowControl/>
              <w:tabs>
                <w:tab w:val="clear" w:pos="708"/>
                <w:tab w:val="right" w:pos="9214" w:leader="none"/>
              </w:tabs>
              <w:suppressAutoHyphens w:val="true"/>
              <w:spacing w:lineRule="auto" w:line="240" w:before="0" w:after="0"/>
              <w:jc w:val="left"/>
              <w:rPr>
                <w:b w:val="false"/>
                <w:bCs w:val="false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Кристина Геннадьевна</w:t>
            </w:r>
          </w:p>
        </w:tc>
        <w:tc>
          <w:tcPr>
            <w:tcW w:w="6637" w:type="dxa"/>
            <w:tcBorders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/>
              <w:tabs>
                <w:tab w:val="clear" w:pos="708"/>
                <w:tab w:val="right" w:pos="9214" w:leader="none"/>
              </w:tabs>
              <w:suppressAutoHyphens w:val="true"/>
              <w:spacing w:lineRule="auto" w:line="240" w:before="0" w:after="0"/>
              <w:jc w:val="left"/>
              <w:rPr>
                <w:b w:val="false"/>
                <w:bCs w:val="false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методист отдела культуры, молодежной политики управления социальной политики администрации Вилючинского городского округа</w:t>
            </w:r>
          </w:p>
        </w:tc>
      </w:tr>
      <w:tr>
        <w:trPr/>
        <w:tc>
          <w:tcPr>
            <w:tcW w:w="10259" w:type="dxa"/>
            <w:gridSpan w:val="2"/>
            <w:tcBorders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/>
              <w:tabs>
                <w:tab w:val="clear" w:pos="708"/>
                <w:tab w:val="right" w:pos="9214" w:leader="none"/>
              </w:tabs>
              <w:suppressAutoHyphens w:val="true"/>
              <w:spacing w:lineRule="auto" w:line="240" w:before="0" w:after="0"/>
              <w:ind w:left="0"/>
              <w:jc w:val="left"/>
              <w:rPr/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Члены рабочей группы:</w:t>
            </w:r>
          </w:p>
        </w:tc>
      </w:tr>
      <w:tr>
        <w:trPr/>
        <w:tc>
          <w:tcPr>
            <w:tcW w:w="3622" w:type="dxa"/>
            <w:tcBorders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/>
              <w:tabs>
                <w:tab w:val="clear" w:pos="708"/>
                <w:tab w:val="right" w:pos="9214" w:leader="none"/>
              </w:tabs>
              <w:suppressAutoHyphens w:val="true"/>
              <w:spacing w:lineRule="auto" w:line="240" w:before="0" w:after="0"/>
              <w:ind w:left="0"/>
              <w:jc w:val="left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val="ru-RU" w:eastAsia="ru-RU" w:bidi="ar-SA"/>
              </w:rPr>
              <w:t>Канторов</w:t>
            </w:r>
          </w:p>
          <w:p>
            <w:pPr>
              <w:pStyle w:val="Normal"/>
              <w:widowControl/>
              <w:tabs>
                <w:tab w:val="clear" w:pos="708"/>
                <w:tab w:val="right" w:pos="9214" w:leader="none"/>
              </w:tabs>
              <w:suppressAutoHyphens w:val="true"/>
              <w:spacing w:lineRule="auto" w:line="240" w:before="0" w:after="0"/>
              <w:ind w:left="0"/>
              <w:jc w:val="left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val="ru-RU" w:eastAsia="ru-RU" w:bidi="ar-SA"/>
              </w:rPr>
              <w:t>Денис Борисович</w:t>
            </w:r>
          </w:p>
        </w:tc>
        <w:tc>
          <w:tcPr>
            <w:tcW w:w="6637" w:type="dxa"/>
            <w:tcBorders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/>
              <w:tabs>
                <w:tab w:val="clear" w:pos="708"/>
                <w:tab w:val="right" w:pos="9214" w:leader="none"/>
              </w:tabs>
              <w:suppressAutoHyphens w:val="true"/>
              <w:spacing w:lineRule="auto" w:line="240" w:before="0" w:after="0"/>
              <w:ind w:left="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начальник отдела ФГПН ФГКУ «СУФПС № 79 МЧС России»</w:t>
            </w:r>
          </w:p>
        </w:tc>
      </w:tr>
      <w:tr>
        <w:trPr/>
        <w:tc>
          <w:tcPr>
            <w:tcW w:w="3622" w:type="dxa"/>
            <w:tcBorders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/>
              <w:jc w:val="left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val="ru-RU" w:eastAsia="ru-RU" w:bidi="ar-SA"/>
              </w:rPr>
              <w:t>Козлов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0"/>
              <w:jc w:val="left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val="ru-RU" w:eastAsia="ru-RU" w:bidi="ar-SA"/>
              </w:rPr>
              <w:t>Николай Сергеевич</w:t>
            </w:r>
          </w:p>
        </w:tc>
        <w:tc>
          <w:tcPr>
            <w:tcW w:w="6637" w:type="dxa"/>
            <w:tcBorders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/>
              <w:tabs>
                <w:tab w:val="clear" w:pos="708"/>
                <w:tab w:val="right" w:pos="9214" w:leader="none"/>
              </w:tabs>
              <w:suppressAutoHyphens w:val="true"/>
              <w:spacing w:lineRule="auto" w:line="240" w:before="0" w:after="0"/>
              <w:ind w:left="0"/>
              <w:jc w:val="left"/>
              <w:rPr/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6"/>
                <w:lang w:val="ru-RU" w:eastAsia="ru-RU" w:bidi="ar-SA"/>
              </w:rPr>
              <w:t>начальник отдела внутренней и информационной политики администрации Вилючинского городского округа</w:t>
            </w:r>
          </w:p>
        </w:tc>
      </w:tr>
      <w:tr>
        <w:trPr/>
        <w:tc>
          <w:tcPr>
            <w:tcW w:w="3622" w:type="dxa"/>
            <w:tcBorders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/>
              <w:tabs>
                <w:tab w:val="clear" w:pos="708"/>
                <w:tab w:val="right" w:pos="9214" w:leader="none"/>
              </w:tabs>
              <w:suppressAutoHyphens w:val="true"/>
              <w:spacing w:lineRule="auto" w:line="240" w:before="0" w:after="0"/>
              <w:ind w:left="0"/>
              <w:jc w:val="left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Костенко</w:t>
            </w:r>
          </w:p>
          <w:p>
            <w:pPr>
              <w:pStyle w:val="Normal"/>
              <w:widowControl/>
              <w:tabs>
                <w:tab w:val="clear" w:pos="708"/>
                <w:tab w:val="right" w:pos="9214" w:leader="none"/>
              </w:tabs>
              <w:suppressAutoHyphens w:val="true"/>
              <w:spacing w:lineRule="auto" w:line="240" w:before="0" w:after="0"/>
              <w:ind w:left="0"/>
              <w:jc w:val="left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Иван Васильевич</w:t>
            </w:r>
          </w:p>
        </w:tc>
        <w:tc>
          <w:tcPr>
            <w:tcW w:w="6637" w:type="dxa"/>
            <w:tcBorders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/>
              <w:tabs>
                <w:tab w:val="clear" w:pos="708"/>
                <w:tab w:val="right" w:pos="9214" w:leader="none"/>
              </w:tabs>
              <w:suppressAutoHyphens w:val="true"/>
              <w:spacing w:lineRule="auto" w:line="240" w:before="0" w:after="0"/>
              <w:ind w:left="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директор муниципального казенного учреждения «Учреждение защиты от чрезвычайных ситуаций»</w:t>
            </w:r>
          </w:p>
        </w:tc>
      </w:tr>
      <w:tr>
        <w:trPr/>
        <w:tc>
          <w:tcPr>
            <w:tcW w:w="3622" w:type="dxa"/>
            <w:tcBorders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/>
              <w:tabs>
                <w:tab w:val="clear" w:pos="708"/>
                <w:tab w:val="right" w:pos="9214" w:leader="none"/>
              </w:tabs>
              <w:suppressAutoHyphens w:val="true"/>
              <w:spacing w:lineRule="auto" w:line="240" w:before="0" w:after="0"/>
              <w:ind w:left="0"/>
              <w:jc w:val="left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val="ru-RU" w:eastAsia="ru-RU" w:bidi="ar-SA"/>
              </w:rPr>
              <w:t>Мигачев</w:t>
            </w:r>
          </w:p>
          <w:p>
            <w:pPr>
              <w:pStyle w:val="Normal"/>
              <w:widowControl/>
              <w:tabs>
                <w:tab w:val="clear" w:pos="708"/>
                <w:tab w:val="right" w:pos="9214" w:leader="none"/>
              </w:tabs>
              <w:suppressAutoHyphens w:val="true"/>
              <w:spacing w:lineRule="auto" w:line="240" w:before="0" w:after="0"/>
              <w:ind w:left="0"/>
              <w:jc w:val="left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val="ru-RU" w:eastAsia="ru-RU" w:bidi="ar-SA"/>
              </w:rPr>
              <w:t>Максим Валентинович</w:t>
            </w:r>
          </w:p>
        </w:tc>
        <w:tc>
          <w:tcPr>
            <w:tcW w:w="6637" w:type="dxa"/>
            <w:tcBorders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/>
              <w:tabs>
                <w:tab w:val="clear" w:pos="708"/>
                <w:tab w:val="right" w:pos="9214" w:leader="none"/>
              </w:tabs>
              <w:suppressAutoHyphens w:val="true"/>
              <w:spacing w:lineRule="auto" w:line="240" w:before="0" w:after="0"/>
              <w:ind w:left="0"/>
              <w:jc w:val="left"/>
              <w:rPr/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д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иректор АНО «Центр инициатив»</w:t>
            </w:r>
          </w:p>
        </w:tc>
      </w:tr>
      <w:tr>
        <w:trPr/>
        <w:tc>
          <w:tcPr>
            <w:tcW w:w="3622" w:type="dxa"/>
            <w:tcBorders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/>
              <w:tabs>
                <w:tab w:val="clear" w:pos="708"/>
                <w:tab w:val="right" w:pos="9214" w:leader="none"/>
              </w:tabs>
              <w:suppressAutoHyphens w:val="true"/>
              <w:spacing w:lineRule="auto" w:line="240" w:before="0" w:after="0"/>
              <w:ind w:left="0"/>
              <w:jc w:val="left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val="ru-RU" w:eastAsia="ru-RU" w:bidi="ar-SA"/>
              </w:rPr>
              <w:t>Спиренкова</w:t>
            </w:r>
          </w:p>
          <w:p>
            <w:pPr>
              <w:pStyle w:val="Normal"/>
              <w:widowControl/>
              <w:tabs>
                <w:tab w:val="clear" w:pos="708"/>
                <w:tab w:val="right" w:pos="9214" w:leader="none"/>
              </w:tabs>
              <w:suppressAutoHyphens w:val="true"/>
              <w:spacing w:lineRule="auto" w:line="240" w:before="0" w:after="0"/>
              <w:ind w:left="0"/>
              <w:jc w:val="left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val="ru-RU" w:eastAsia="ru-RU" w:bidi="ar-SA"/>
              </w:rPr>
              <w:t>Елена Юрьевна</w:t>
            </w:r>
          </w:p>
        </w:tc>
        <w:tc>
          <w:tcPr>
            <w:tcW w:w="6637" w:type="dxa"/>
            <w:tcBorders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/>
              <w:tabs>
                <w:tab w:val="clear" w:pos="708"/>
                <w:tab w:val="right" w:pos="9214" w:leader="none"/>
              </w:tabs>
              <w:suppressAutoHyphens w:val="true"/>
              <w:spacing w:lineRule="auto" w:line="240" w:before="0" w:after="0"/>
              <w:ind w:left="0"/>
              <w:jc w:val="left"/>
              <w:rPr/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директор МБУК «Дом культуры»</w:t>
            </w:r>
          </w:p>
        </w:tc>
      </w:tr>
      <w:tr>
        <w:trPr/>
        <w:tc>
          <w:tcPr>
            <w:tcW w:w="3622" w:type="dxa"/>
            <w:tcBorders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/>
              <w:tabs>
                <w:tab w:val="clear" w:pos="708"/>
                <w:tab w:val="right" w:pos="9214" w:leader="none"/>
              </w:tabs>
              <w:suppressAutoHyphens w:val="true"/>
              <w:spacing w:lineRule="auto" w:line="240" w:before="0" w:after="0"/>
              <w:ind w:left="0"/>
              <w:jc w:val="left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themeColor="text1" w:val="000000"/>
                <w:sz w:val="28"/>
                <w:szCs w:val="28"/>
                <w:lang w:eastAsia="ru-RU"/>
              </w:rPr>
              <w:t>Шатохина</w:t>
            </w:r>
          </w:p>
          <w:p>
            <w:pPr>
              <w:pStyle w:val="Normal"/>
              <w:widowControl/>
              <w:tabs>
                <w:tab w:val="clear" w:pos="708"/>
                <w:tab w:val="right" w:pos="9214" w:leader="none"/>
              </w:tabs>
              <w:suppressAutoHyphens w:val="true"/>
              <w:spacing w:lineRule="auto" w:line="240" w:before="0" w:after="0"/>
              <w:ind w:left="0"/>
              <w:jc w:val="left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themeColor="text1" w:val="000000"/>
                <w:sz w:val="28"/>
                <w:szCs w:val="28"/>
                <w:lang w:eastAsia="ru-RU"/>
              </w:rPr>
              <w:t>Юлия Анатольевна</w:t>
            </w:r>
          </w:p>
        </w:tc>
        <w:tc>
          <w:tcPr>
            <w:tcW w:w="6637" w:type="dxa"/>
            <w:tcBorders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/>
              <w:tabs>
                <w:tab w:val="clear" w:pos="708"/>
                <w:tab w:val="right" w:pos="9214" w:leader="none"/>
              </w:tabs>
              <w:suppressAutoHyphens w:val="true"/>
              <w:spacing w:lineRule="auto" w:line="240" w:before="0" w:after="0"/>
              <w:ind w:left="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8"/>
                <w:szCs w:val="28"/>
                <w:lang w:eastAsia="ru-RU"/>
              </w:rPr>
              <w:t>заместитель начальника управления, начальник отдела культуры, молодежной политики управления социальной политики администрации Вилючинского городского округа</w:t>
            </w:r>
          </w:p>
        </w:tc>
      </w:tr>
      <w:tr>
        <w:trPr>
          <w:trHeight w:val="356" w:hRule="atLeast"/>
        </w:trPr>
        <w:tc>
          <w:tcPr>
            <w:tcW w:w="10259" w:type="dxa"/>
            <w:gridSpan w:val="2"/>
            <w:tcBorders/>
          </w:tcPr>
          <w:p>
            <w:pPr>
              <w:pStyle w:val="Normal"/>
              <w:widowControl/>
              <w:tabs>
                <w:tab w:val="clear" w:pos="708"/>
                <w:tab w:val="right" w:pos="9214" w:leader="none"/>
              </w:tabs>
              <w:suppressAutoHyphens w:val="true"/>
              <w:spacing w:lineRule="auto" w:line="240"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Отсутствовали:</w:t>
            </w:r>
          </w:p>
        </w:tc>
      </w:tr>
      <w:tr>
        <w:trPr>
          <w:trHeight w:val="675" w:hRule="atLeast"/>
        </w:trPr>
        <w:tc>
          <w:tcPr>
            <w:tcW w:w="3622" w:type="dxa"/>
            <w:tcBorders/>
          </w:tcPr>
          <w:p>
            <w:pPr>
              <w:pStyle w:val="Normal"/>
              <w:widowControl/>
              <w:tabs>
                <w:tab w:val="clear" w:pos="708"/>
                <w:tab w:val="right" w:pos="9214" w:leader="none"/>
              </w:tabs>
              <w:suppressAutoHyphens w:val="true"/>
              <w:spacing w:lineRule="auto" w:line="240" w:before="0" w:after="0"/>
              <w:ind w:left="0"/>
              <w:jc w:val="left"/>
              <w:rPr>
                <w:b w:val="false"/>
                <w:bCs w:val="false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8"/>
                <w:szCs w:val="28"/>
                <w:shd w:fill="auto" w:val="clear"/>
                <w:lang w:eastAsia="ru-RU"/>
              </w:rPr>
              <w:t>Багаева</w:t>
            </w:r>
          </w:p>
          <w:p>
            <w:pPr>
              <w:pStyle w:val="Normal"/>
              <w:widowControl/>
              <w:tabs>
                <w:tab w:val="clear" w:pos="708"/>
                <w:tab w:val="right" w:pos="9214" w:leader="none"/>
              </w:tabs>
              <w:suppressAutoHyphens w:val="true"/>
              <w:spacing w:lineRule="auto" w:line="240" w:before="0" w:after="0"/>
              <w:ind w:left="0"/>
              <w:jc w:val="left"/>
              <w:rPr>
                <w:b w:val="false"/>
                <w:bCs w:val="false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8"/>
                <w:szCs w:val="28"/>
                <w:shd w:fill="auto" w:val="clear"/>
                <w:lang w:eastAsia="ru-RU"/>
              </w:rPr>
              <w:t>Ирина Алексеевна</w:t>
            </w:r>
          </w:p>
        </w:tc>
        <w:tc>
          <w:tcPr>
            <w:tcW w:w="6637" w:type="dxa"/>
            <w:tcBorders/>
          </w:tcPr>
          <w:p>
            <w:pPr>
              <w:pStyle w:val="Normal"/>
              <w:widowControl/>
              <w:tabs>
                <w:tab w:val="clear" w:pos="708"/>
                <w:tab w:val="right" w:pos="9214" w:leader="none"/>
              </w:tabs>
              <w:suppressAutoHyphens w:val="true"/>
              <w:spacing w:lineRule="auto" w:line="240" w:before="0" w:after="0"/>
              <w:ind w:lef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shd w:fill="auto" w:val="clear"/>
                <w:lang w:eastAsia="ru-RU"/>
              </w:rPr>
              <w:t>директор МБУ «Благоустройство Вилючинска»</w:t>
            </w:r>
          </w:p>
        </w:tc>
      </w:tr>
      <w:tr>
        <w:trPr>
          <w:trHeight w:val="675" w:hRule="atLeast"/>
        </w:trPr>
        <w:tc>
          <w:tcPr>
            <w:tcW w:w="3622" w:type="dxa"/>
            <w:tcBorders/>
          </w:tcPr>
          <w:p>
            <w:pPr>
              <w:pStyle w:val="Normal"/>
              <w:widowControl/>
              <w:tabs>
                <w:tab w:val="clear" w:pos="708"/>
                <w:tab w:val="right" w:pos="9214" w:leader="none"/>
              </w:tabs>
              <w:suppressAutoHyphens w:val="true"/>
              <w:spacing w:lineRule="auto" w:line="240" w:before="0" w:after="0"/>
              <w:ind w:left="0"/>
              <w:jc w:val="left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Борцов</w:t>
            </w:r>
          </w:p>
          <w:p>
            <w:pPr>
              <w:pStyle w:val="Normal"/>
              <w:widowControl/>
              <w:tabs>
                <w:tab w:val="clear" w:pos="708"/>
                <w:tab w:val="right" w:pos="9214" w:leader="none"/>
              </w:tabs>
              <w:suppressAutoHyphens w:val="true"/>
              <w:spacing w:lineRule="auto" w:line="240" w:before="0" w:after="0"/>
              <w:ind w:left="0"/>
              <w:jc w:val="left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Вячеслав Владимирович</w:t>
            </w:r>
          </w:p>
        </w:tc>
        <w:tc>
          <w:tcPr>
            <w:tcW w:w="6637" w:type="dxa"/>
            <w:tcBorders/>
          </w:tcPr>
          <w:p>
            <w:pPr>
              <w:pStyle w:val="Normal"/>
              <w:widowControl/>
              <w:tabs>
                <w:tab w:val="clear" w:pos="708"/>
                <w:tab w:val="right" w:pos="9214" w:leader="none"/>
              </w:tabs>
              <w:suppressAutoHyphens w:val="true"/>
              <w:spacing w:lineRule="auto" w:line="240" w:before="0" w:after="0"/>
              <w:ind w:left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заместитель начальника управления городского хозяйства администрации Вилючинского городского округа</w:t>
            </w:r>
          </w:p>
        </w:tc>
      </w:tr>
      <w:tr>
        <w:trPr>
          <w:trHeight w:val="675" w:hRule="atLeast"/>
        </w:trPr>
        <w:tc>
          <w:tcPr>
            <w:tcW w:w="3622" w:type="dxa"/>
            <w:tcBorders/>
          </w:tcPr>
          <w:p>
            <w:pPr>
              <w:pStyle w:val="Normal"/>
              <w:widowControl/>
              <w:tabs>
                <w:tab w:val="clear" w:pos="708"/>
                <w:tab w:val="right" w:pos="9214" w:leader="none"/>
              </w:tabs>
              <w:suppressAutoHyphens w:val="true"/>
              <w:spacing w:lineRule="auto" w:line="240" w:before="0" w:after="0"/>
              <w:ind w:left="0"/>
              <w:jc w:val="left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8"/>
                <w:szCs w:val="28"/>
                <w:lang w:eastAsia="ru-RU"/>
              </w:rPr>
              <w:t>Голубева</w:t>
            </w:r>
          </w:p>
          <w:p>
            <w:pPr>
              <w:pStyle w:val="Normal"/>
              <w:widowControl/>
              <w:tabs>
                <w:tab w:val="clear" w:pos="708"/>
                <w:tab w:val="right" w:pos="9214" w:leader="none"/>
              </w:tabs>
              <w:suppressAutoHyphens w:val="true"/>
              <w:spacing w:lineRule="auto" w:line="240" w:before="0" w:after="0"/>
              <w:ind w:left="0"/>
              <w:jc w:val="left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8"/>
                <w:szCs w:val="28"/>
                <w:lang w:eastAsia="ru-RU"/>
              </w:rPr>
              <w:t>Таисия Григорьевна</w:t>
            </w:r>
          </w:p>
        </w:tc>
        <w:tc>
          <w:tcPr>
            <w:tcW w:w="6637" w:type="dxa"/>
            <w:tcBorders/>
          </w:tcPr>
          <w:p>
            <w:pPr>
              <w:pStyle w:val="Normal"/>
              <w:widowControl/>
              <w:tabs>
                <w:tab w:val="clear" w:pos="708"/>
                <w:tab w:val="right" w:pos="9214" w:leader="none"/>
              </w:tabs>
              <w:suppressAutoHyphens w:val="true"/>
              <w:spacing w:lineRule="auto" w:line="240" w:before="0" w:after="0"/>
              <w:ind w:left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директор Добро центр АНО «ЦПД Волонтёры Вилючинска»</w:t>
            </w:r>
          </w:p>
        </w:tc>
      </w:tr>
      <w:tr>
        <w:trPr>
          <w:trHeight w:val="675" w:hRule="atLeast"/>
        </w:trPr>
        <w:tc>
          <w:tcPr>
            <w:tcW w:w="36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/>
              <w:jc w:val="left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val="ru-RU" w:eastAsia="ru-RU" w:bidi="ar-SA"/>
              </w:rPr>
              <w:t>Губарец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0"/>
              <w:jc w:val="left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val="ru-RU" w:eastAsia="ru-RU" w:bidi="ar-SA"/>
              </w:rPr>
              <w:t>Евгений Леонидович</w:t>
            </w:r>
          </w:p>
        </w:tc>
        <w:tc>
          <w:tcPr>
            <w:tcW w:w="6637" w:type="dxa"/>
            <w:tcBorders/>
          </w:tcPr>
          <w:p>
            <w:pPr>
              <w:pStyle w:val="Normal"/>
              <w:widowControl/>
              <w:tabs>
                <w:tab w:val="clear" w:pos="708"/>
                <w:tab w:val="right" w:pos="9214" w:leader="none"/>
              </w:tabs>
              <w:suppressAutoHyphens w:val="true"/>
              <w:spacing w:lineRule="auto" w:line="240" w:before="0" w:after="0"/>
              <w:ind w:left="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заместитель начальника полиции (по охране общественного порядка) ОМВД России по ЗАТО Вилючинск</w:t>
            </w:r>
          </w:p>
        </w:tc>
      </w:tr>
      <w:tr>
        <w:trPr>
          <w:trHeight w:val="675" w:hRule="atLeast"/>
        </w:trPr>
        <w:tc>
          <w:tcPr>
            <w:tcW w:w="3622" w:type="dxa"/>
            <w:tcBorders/>
          </w:tcPr>
          <w:p>
            <w:pPr>
              <w:pStyle w:val="Normal"/>
              <w:widowControl/>
              <w:tabs>
                <w:tab w:val="clear" w:pos="708"/>
                <w:tab w:val="right" w:pos="9214" w:leader="none"/>
              </w:tabs>
              <w:suppressAutoHyphens w:val="true"/>
              <w:spacing w:lineRule="auto" w:line="240" w:before="0" w:after="0"/>
              <w:ind w:left="0"/>
              <w:jc w:val="left"/>
              <w:rPr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Загальская Дарья Витальевна</w:t>
            </w:r>
          </w:p>
        </w:tc>
        <w:tc>
          <w:tcPr>
            <w:tcW w:w="6637" w:type="dxa"/>
            <w:tcBorders/>
          </w:tcPr>
          <w:p>
            <w:pPr>
              <w:pStyle w:val="Normal"/>
              <w:widowControl/>
              <w:tabs>
                <w:tab w:val="clear" w:pos="708"/>
                <w:tab w:val="right" w:pos="9214" w:leader="none"/>
              </w:tabs>
              <w:suppressAutoHyphens w:val="true"/>
              <w:spacing w:lineRule="auto" w:line="240" w:before="0" w:after="0"/>
              <w:ind w:left="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начальник управления экономического развития и поддержки предпринимательства администрации Вилючинского городского округа</w:t>
            </w:r>
          </w:p>
        </w:tc>
      </w:tr>
      <w:tr>
        <w:trPr>
          <w:trHeight w:val="675" w:hRule="atLeast"/>
        </w:trPr>
        <w:tc>
          <w:tcPr>
            <w:tcW w:w="3622" w:type="dxa"/>
            <w:tcBorders/>
          </w:tcPr>
          <w:p>
            <w:pPr>
              <w:pStyle w:val="Normal"/>
              <w:widowControl/>
              <w:tabs>
                <w:tab w:val="clear" w:pos="708"/>
                <w:tab w:val="right" w:pos="9214" w:leader="none"/>
              </w:tabs>
              <w:suppressAutoHyphens w:val="true"/>
              <w:spacing w:lineRule="auto" w:line="240" w:before="0" w:after="0"/>
              <w:ind w:left="0"/>
              <w:jc w:val="left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Зайцев</w:t>
            </w:r>
          </w:p>
          <w:p>
            <w:pPr>
              <w:pStyle w:val="Normal"/>
              <w:widowControl/>
              <w:tabs>
                <w:tab w:val="clear" w:pos="708"/>
                <w:tab w:val="right" w:pos="9214" w:leader="none"/>
              </w:tabs>
              <w:suppressAutoHyphens w:val="true"/>
              <w:spacing w:lineRule="auto" w:line="240" w:before="0" w:after="0"/>
              <w:ind w:left="0"/>
              <w:jc w:val="left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Александр Александрович</w:t>
            </w:r>
          </w:p>
        </w:tc>
        <w:tc>
          <w:tcPr>
            <w:tcW w:w="6637" w:type="dxa"/>
            <w:tcBorders/>
          </w:tcPr>
          <w:p>
            <w:pPr>
              <w:pStyle w:val="Normal"/>
              <w:widowControl/>
              <w:tabs>
                <w:tab w:val="clear" w:pos="708"/>
                <w:tab w:val="right" w:pos="9214" w:leader="none"/>
              </w:tabs>
              <w:suppressAutoHyphens w:val="true"/>
              <w:spacing w:lineRule="auto" w:line="240" w:before="0" w:after="0"/>
              <w:ind w:left="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заместитель командира в/ч 12803 по военно-политической работе</w:t>
            </w:r>
          </w:p>
        </w:tc>
      </w:tr>
      <w:tr>
        <w:trPr>
          <w:trHeight w:val="674" w:hRule="atLeast"/>
        </w:trPr>
        <w:tc>
          <w:tcPr>
            <w:tcW w:w="3622" w:type="dxa"/>
            <w:tcBorders/>
          </w:tcPr>
          <w:p>
            <w:pPr>
              <w:pStyle w:val="Normal"/>
              <w:widowControl/>
              <w:tabs>
                <w:tab w:val="clear" w:pos="708"/>
                <w:tab w:val="right" w:pos="9214" w:leader="none"/>
              </w:tabs>
              <w:suppressAutoHyphens w:val="true"/>
              <w:spacing w:lineRule="auto" w:line="240" w:before="0" w:after="0"/>
              <w:ind w:left="0"/>
              <w:jc w:val="left"/>
              <w:rPr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val="ru-RU" w:eastAsia="ru-RU" w:bidi="ar-SA"/>
              </w:rPr>
              <w:t>Калинин</w:t>
            </w:r>
          </w:p>
          <w:p>
            <w:pPr>
              <w:pStyle w:val="Normal"/>
              <w:widowControl/>
              <w:tabs>
                <w:tab w:val="clear" w:pos="708"/>
                <w:tab w:val="right" w:pos="9214" w:leader="none"/>
              </w:tabs>
              <w:suppressAutoHyphens w:val="true"/>
              <w:spacing w:lineRule="auto" w:line="240" w:before="0" w:after="0"/>
              <w:ind w:left="0"/>
              <w:jc w:val="left"/>
              <w:rPr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val="ru-RU" w:eastAsia="ru-RU" w:bidi="ar-SA"/>
              </w:rPr>
              <w:t>Федор Витальевич</w:t>
            </w:r>
          </w:p>
        </w:tc>
        <w:tc>
          <w:tcPr>
            <w:tcW w:w="6637" w:type="dxa"/>
            <w:tcBorders/>
          </w:tcPr>
          <w:p>
            <w:pPr>
              <w:pStyle w:val="Normal"/>
              <w:widowControl/>
              <w:tabs>
                <w:tab w:val="clear" w:pos="708"/>
                <w:tab w:val="right" w:pos="9214" w:leader="none"/>
              </w:tabs>
              <w:suppressAutoHyphens w:val="true"/>
              <w:spacing w:lineRule="auto" w:line="240" w:before="0" w:after="0"/>
              <w:ind w:left="0"/>
              <w:jc w:val="left"/>
              <w:rPr/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заместитель командира в/ч 60092 по военно-политической работе</w:t>
            </w:r>
          </w:p>
        </w:tc>
      </w:tr>
      <w:tr>
        <w:trPr>
          <w:trHeight w:val="674" w:hRule="atLeast"/>
        </w:trPr>
        <w:tc>
          <w:tcPr>
            <w:tcW w:w="3622" w:type="dxa"/>
            <w:tcBorders/>
          </w:tcPr>
          <w:p>
            <w:pPr>
              <w:pStyle w:val="Normal"/>
              <w:widowControl/>
              <w:tabs>
                <w:tab w:val="clear" w:pos="708"/>
                <w:tab w:val="right" w:pos="9214" w:leader="none"/>
              </w:tabs>
              <w:suppressAutoHyphens w:val="true"/>
              <w:spacing w:lineRule="auto" w:line="240" w:before="0" w:after="0"/>
              <w:ind w:left="0"/>
              <w:jc w:val="left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themeColor="text1" w:val="000000"/>
                <w:sz w:val="28"/>
                <w:szCs w:val="28"/>
                <w:lang w:eastAsia="ru-RU"/>
              </w:rPr>
              <w:t>Князев</w:t>
            </w:r>
          </w:p>
          <w:p>
            <w:pPr>
              <w:pStyle w:val="Normal"/>
              <w:widowControl/>
              <w:tabs>
                <w:tab w:val="clear" w:pos="708"/>
                <w:tab w:val="right" w:pos="9214" w:leader="none"/>
              </w:tabs>
              <w:suppressAutoHyphens w:val="true"/>
              <w:spacing w:lineRule="auto" w:line="240" w:before="0" w:after="0"/>
              <w:ind w:left="0"/>
              <w:jc w:val="left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themeColor="text1" w:val="000000"/>
                <w:sz w:val="28"/>
                <w:szCs w:val="28"/>
                <w:lang w:eastAsia="ru-RU"/>
              </w:rPr>
              <w:t>Евгений Алексеевич</w:t>
            </w:r>
          </w:p>
        </w:tc>
        <w:tc>
          <w:tcPr>
            <w:tcW w:w="6637" w:type="dxa"/>
            <w:tcBorders/>
          </w:tcPr>
          <w:p>
            <w:pPr>
              <w:pStyle w:val="Normal"/>
              <w:widowControl/>
              <w:tabs>
                <w:tab w:val="clear" w:pos="708"/>
                <w:tab w:val="right" w:pos="9214" w:leader="none"/>
              </w:tabs>
              <w:suppressAutoHyphens w:val="true"/>
              <w:spacing w:lineRule="auto" w:line="240" w:before="0" w:after="0"/>
              <w:ind w:left="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8"/>
                <w:szCs w:val="28"/>
                <w:lang w:eastAsia="ru-RU"/>
              </w:rPr>
              <w:t>депутат Думы Вилючинского городского округа</w:t>
            </w:r>
          </w:p>
        </w:tc>
      </w:tr>
      <w:tr>
        <w:trPr>
          <w:trHeight w:val="615" w:hRule="atLeast"/>
        </w:trPr>
        <w:tc>
          <w:tcPr>
            <w:tcW w:w="36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/>
              <w:jc w:val="left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themeColor="text1" w:val="000000"/>
                <w:sz w:val="28"/>
                <w:szCs w:val="28"/>
                <w:lang w:eastAsia="ru-RU"/>
              </w:rPr>
              <w:t>Маковецкая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0"/>
              <w:jc w:val="left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themeColor="text1" w:val="000000"/>
                <w:sz w:val="28"/>
                <w:szCs w:val="28"/>
                <w:lang w:eastAsia="ru-RU"/>
              </w:rPr>
              <w:t>Татьяна Олеговна</w:t>
            </w:r>
          </w:p>
        </w:tc>
        <w:tc>
          <w:tcPr>
            <w:tcW w:w="6637" w:type="dxa"/>
            <w:tcBorders/>
          </w:tcPr>
          <w:p>
            <w:pPr>
              <w:pStyle w:val="Normal"/>
              <w:widowControl/>
              <w:tabs>
                <w:tab w:val="clear" w:pos="708"/>
                <w:tab w:val="right" w:pos="9214" w:leader="none"/>
              </w:tabs>
              <w:suppressAutoHyphens w:val="true"/>
              <w:spacing w:lineRule="auto" w:line="240" w:before="0" w:after="0"/>
              <w:ind w:left="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8"/>
                <w:szCs w:val="28"/>
                <w:lang w:eastAsia="ru-RU"/>
              </w:rPr>
              <w:t>советник отдела культуры, молодежной политики управления социальной политики администрации Вилючинского городского округа</w:t>
            </w:r>
          </w:p>
        </w:tc>
      </w:tr>
      <w:tr>
        <w:trPr>
          <w:trHeight w:val="644" w:hRule="atLeast"/>
        </w:trPr>
        <w:tc>
          <w:tcPr>
            <w:tcW w:w="3622" w:type="dxa"/>
            <w:tcBorders/>
          </w:tcPr>
          <w:p>
            <w:pPr>
              <w:pStyle w:val="Normal"/>
              <w:widowControl/>
              <w:tabs>
                <w:tab w:val="clear" w:pos="708"/>
                <w:tab w:val="right" w:pos="9214" w:leader="none"/>
              </w:tabs>
              <w:suppressAutoHyphens w:val="true"/>
              <w:spacing w:lineRule="auto" w:line="240" w:before="0" w:after="0"/>
              <w:ind w:left="0"/>
              <w:jc w:val="left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8"/>
                <w:szCs w:val="28"/>
                <w:lang w:eastAsia="ru-RU"/>
              </w:rPr>
              <w:t>Московцев</w:t>
            </w:r>
          </w:p>
          <w:p>
            <w:pPr>
              <w:pStyle w:val="Normal"/>
              <w:widowControl/>
              <w:tabs>
                <w:tab w:val="clear" w:pos="708"/>
                <w:tab w:val="right" w:pos="9214" w:leader="none"/>
              </w:tabs>
              <w:suppressAutoHyphens w:val="true"/>
              <w:spacing w:lineRule="auto" w:line="240" w:before="0" w:after="0"/>
              <w:ind w:left="0"/>
              <w:jc w:val="left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8"/>
                <w:szCs w:val="28"/>
                <w:lang w:eastAsia="ru-RU"/>
              </w:rPr>
              <w:t>Андрей Евгеньевич</w:t>
            </w:r>
          </w:p>
        </w:tc>
        <w:tc>
          <w:tcPr>
            <w:tcW w:w="6637" w:type="dxa"/>
            <w:tcBorders/>
          </w:tcPr>
          <w:p>
            <w:pPr>
              <w:pStyle w:val="Normal"/>
              <w:widowControl/>
              <w:tabs>
                <w:tab w:val="clear" w:pos="708"/>
                <w:tab w:val="right" w:pos="9214" w:leader="none"/>
              </w:tabs>
              <w:suppressAutoHyphens w:val="true"/>
              <w:spacing w:lineRule="auto" w:line="240" w:before="0" w:after="0"/>
              <w:ind w:left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ВРИО заместителя командира в/ч 62695 по военно-политической работе</w:t>
            </w:r>
          </w:p>
        </w:tc>
      </w:tr>
      <w:tr>
        <w:trPr>
          <w:trHeight w:val="644" w:hRule="atLeast"/>
        </w:trPr>
        <w:tc>
          <w:tcPr>
            <w:tcW w:w="3622" w:type="dxa"/>
            <w:tcBorders/>
          </w:tcPr>
          <w:p>
            <w:pPr>
              <w:pStyle w:val="Normal"/>
              <w:widowControl/>
              <w:tabs>
                <w:tab w:val="clear" w:pos="708"/>
                <w:tab w:val="right" w:pos="9214" w:leader="none"/>
              </w:tabs>
              <w:suppressAutoHyphens w:val="true"/>
              <w:spacing w:lineRule="auto" w:line="240" w:before="0" w:after="0"/>
              <w:ind w:left="0"/>
              <w:jc w:val="left"/>
              <w:rPr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Павлов</w:t>
            </w:r>
          </w:p>
          <w:p>
            <w:pPr>
              <w:pStyle w:val="Normal"/>
              <w:widowControl/>
              <w:tabs>
                <w:tab w:val="clear" w:pos="708"/>
                <w:tab w:val="right" w:pos="9214" w:leader="none"/>
              </w:tabs>
              <w:suppressAutoHyphens w:val="true"/>
              <w:spacing w:lineRule="auto" w:line="240" w:before="0" w:after="0"/>
              <w:ind w:left="0"/>
              <w:jc w:val="left"/>
              <w:rPr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Руслан Владимирович</w:t>
            </w:r>
          </w:p>
        </w:tc>
        <w:tc>
          <w:tcPr>
            <w:tcW w:w="6637" w:type="dxa"/>
            <w:tcBorders/>
          </w:tcPr>
          <w:p>
            <w:pPr>
              <w:pStyle w:val="Normal"/>
              <w:widowControl/>
              <w:tabs>
                <w:tab w:val="clear" w:pos="708"/>
                <w:tab w:val="right" w:pos="9214" w:leader="none"/>
              </w:tabs>
              <w:suppressAutoHyphens w:val="true"/>
              <w:spacing w:lineRule="auto" w:line="240" w:before="0" w:after="0"/>
              <w:ind w:left="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заместитель командира в/ч 36030 по военно-политической работе</w:t>
            </w:r>
          </w:p>
        </w:tc>
      </w:tr>
      <w:tr>
        <w:trPr>
          <w:trHeight w:val="644" w:hRule="atLeast"/>
        </w:trPr>
        <w:tc>
          <w:tcPr>
            <w:tcW w:w="3622" w:type="dxa"/>
            <w:tcBorders/>
          </w:tcPr>
          <w:p>
            <w:pPr>
              <w:pStyle w:val="Normal"/>
              <w:widowControl/>
              <w:tabs>
                <w:tab w:val="clear" w:pos="708"/>
                <w:tab w:val="right" w:pos="9214" w:leader="none"/>
              </w:tabs>
              <w:suppressAutoHyphens w:val="true"/>
              <w:spacing w:lineRule="auto" w:line="240" w:before="0" w:after="0"/>
              <w:ind w:left="0"/>
              <w:jc w:val="left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Трофимова</w:t>
            </w:r>
          </w:p>
          <w:p>
            <w:pPr>
              <w:pStyle w:val="Normal"/>
              <w:widowControl/>
              <w:tabs>
                <w:tab w:val="clear" w:pos="708"/>
                <w:tab w:val="right" w:pos="9214" w:leader="none"/>
              </w:tabs>
              <w:suppressAutoHyphens w:val="true"/>
              <w:spacing w:lineRule="auto" w:line="240" w:before="0" w:after="0"/>
              <w:ind w:left="0"/>
              <w:jc w:val="left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Ольга Юрьевна</w:t>
            </w:r>
          </w:p>
        </w:tc>
        <w:tc>
          <w:tcPr>
            <w:tcW w:w="6637" w:type="dxa"/>
            <w:tcBorders/>
          </w:tcPr>
          <w:p>
            <w:pPr>
              <w:pStyle w:val="Normal"/>
              <w:widowControl/>
              <w:tabs>
                <w:tab w:val="clear" w:pos="708"/>
                <w:tab w:val="right" w:pos="9214" w:leader="none"/>
              </w:tabs>
              <w:suppressAutoHyphens w:val="true"/>
              <w:spacing w:lineRule="auto" w:line="240" w:before="0" w:after="0"/>
              <w:ind w:left="0"/>
              <w:jc w:val="left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д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иректор муниципального казенного учреждения «Ресурно-информационный центр» Вилючинского городского округа</w:t>
            </w:r>
          </w:p>
        </w:tc>
      </w:tr>
      <w:tr>
        <w:trPr>
          <w:trHeight w:val="644" w:hRule="atLeast"/>
        </w:trPr>
        <w:tc>
          <w:tcPr>
            <w:tcW w:w="3622" w:type="dxa"/>
            <w:tcBorders/>
          </w:tcPr>
          <w:p>
            <w:pPr>
              <w:pStyle w:val="Normal"/>
              <w:widowControl/>
              <w:tabs>
                <w:tab w:val="clear" w:pos="708"/>
                <w:tab w:val="right" w:pos="9214" w:leader="none"/>
              </w:tabs>
              <w:suppressAutoHyphens w:val="true"/>
              <w:spacing w:lineRule="auto" w:line="240" w:before="0" w:after="0"/>
              <w:ind w:left="0"/>
              <w:jc w:val="left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val="ru-RU" w:eastAsia="ru-RU" w:bidi="ar-SA"/>
              </w:rPr>
              <w:t>Филатов</w:t>
            </w:r>
          </w:p>
          <w:p>
            <w:pPr>
              <w:pStyle w:val="Normal"/>
              <w:widowControl/>
              <w:tabs>
                <w:tab w:val="clear" w:pos="708"/>
                <w:tab w:val="right" w:pos="9214" w:leader="none"/>
              </w:tabs>
              <w:suppressAutoHyphens w:val="true"/>
              <w:spacing w:lineRule="auto" w:line="240" w:before="0" w:after="0"/>
              <w:ind w:left="0"/>
              <w:jc w:val="left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val="ru-RU" w:eastAsia="ru-RU" w:bidi="ar-SA"/>
              </w:rPr>
              <w:t>Антон Иванович</w:t>
            </w:r>
          </w:p>
        </w:tc>
        <w:tc>
          <w:tcPr>
            <w:tcW w:w="6637" w:type="dxa"/>
            <w:tcBorders/>
          </w:tcPr>
          <w:p>
            <w:pPr>
              <w:pStyle w:val="Normal"/>
              <w:widowControl/>
              <w:tabs>
                <w:tab w:val="clear" w:pos="708"/>
                <w:tab w:val="right" w:pos="9214" w:leader="none"/>
              </w:tabs>
              <w:suppressAutoHyphens w:val="true"/>
              <w:spacing w:lineRule="auto" w:line="240" w:before="0" w:after="0"/>
              <w:ind w:left="0"/>
              <w:jc w:val="left"/>
              <w:rPr/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заместитель командира в/ч 25030-15 по военно-политической работе</w:t>
            </w:r>
          </w:p>
        </w:tc>
      </w:tr>
      <w:tr>
        <w:trPr>
          <w:trHeight w:val="644" w:hRule="atLeast"/>
        </w:trPr>
        <w:tc>
          <w:tcPr>
            <w:tcW w:w="3622" w:type="dxa"/>
            <w:tcBorders/>
          </w:tcPr>
          <w:p>
            <w:pPr>
              <w:pStyle w:val="Normal"/>
              <w:widowControl/>
              <w:tabs>
                <w:tab w:val="clear" w:pos="708"/>
                <w:tab w:val="right" w:pos="9214" w:leader="none"/>
              </w:tabs>
              <w:suppressAutoHyphens w:val="true"/>
              <w:spacing w:lineRule="auto" w:line="240" w:before="0" w:after="0"/>
              <w:ind w:left="0"/>
              <w:jc w:val="left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val="ru-RU" w:eastAsia="ru-RU" w:bidi="ar-SA"/>
              </w:rPr>
              <w:t>Фролова</w:t>
            </w:r>
          </w:p>
          <w:p>
            <w:pPr>
              <w:pStyle w:val="Normal"/>
              <w:widowControl/>
              <w:tabs>
                <w:tab w:val="clear" w:pos="708"/>
                <w:tab w:val="right" w:pos="9214" w:leader="none"/>
              </w:tabs>
              <w:suppressAutoHyphens w:val="true"/>
              <w:spacing w:lineRule="auto" w:line="240" w:before="0" w:after="0"/>
              <w:ind w:left="0"/>
              <w:jc w:val="left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val="ru-RU" w:eastAsia="ru-RU" w:bidi="ar-SA"/>
              </w:rPr>
              <w:t>Виктория Юрьевна</w:t>
            </w:r>
          </w:p>
        </w:tc>
        <w:tc>
          <w:tcPr>
            <w:tcW w:w="6637" w:type="dxa"/>
            <w:tcBorders/>
          </w:tcPr>
          <w:p>
            <w:pPr>
              <w:pStyle w:val="Normal"/>
              <w:widowControl/>
              <w:tabs>
                <w:tab w:val="clear" w:pos="708"/>
                <w:tab w:val="right" w:pos="9214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hanging="0" w:left="0" w:right="0"/>
              <w:jc w:val="left"/>
              <w:rPr/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начальник управления социальной политики администрации 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6"/>
                <w:lang w:val="ru-RU" w:eastAsia="ru-RU" w:bidi="ar-SA"/>
              </w:rPr>
              <w:t>Вилючинского городского округа</w:t>
            </w:r>
          </w:p>
        </w:tc>
      </w:tr>
      <w:tr>
        <w:trPr>
          <w:trHeight w:val="644" w:hRule="atLeast"/>
        </w:trPr>
        <w:tc>
          <w:tcPr>
            <w:tcW w:w="3622" w:type="dxa"/>
            <w:tcBorders/>
          </w:tcPr>
          <w:p>
            <w:pPr>
              <w:pStyle w:val="Normal"/>
              <w:widowControl/>
              <w:tabs>
                <w:tab w:val="clear" w:pos="708"/>
                <w:tab w:val="right" w:pos="9214" w:leader="none"/>
              </w:tabs>
              <w:suppressAutoHyphens w:val="true"/>
              <w:spacing w:lineRule="auto" w:line="240" w:before="0" w:after="0"/>
              <w:ind w:left="0"/>
              <w:jc w:val="left"/>
              <w:rPr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8"/>
                <w:szCs w:val="28"/>
                <w:lang w:eastAsia="ru-RU"/>
              </w:rPr>
              <w:t>Черная</w:t>
            </w:r>
          </w:p>
          <w:p>
            <w:pPr>
              <w:pStyle w:val="Normal"/>
              <w:widowControl/>
              <w:tabs>
                <w:tab w:val="clear" w:pos="708"/>
                <w:tab w:val="right" w:pos="9214" w:leader="none"/>
              </w:tabs>
              <w:suppressAutoHyphens w:val="true"/>
              <w:spacing w:lineRule="auto" w:line="240" w:before="0" w:after="0"/>
              <w:ind w:left="0"/>
              <w:jc w:val="left"/>
              <w:rPr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8"/>
                <w:szCs w:val="28"/>
                <w:lang w:eastAsia="ru-RU"/>
              </w:rPr>
              <w:t>Оксана Николаевна</w:t>
            </w:r>
          </w:p>
        </w:tc>
        <w:tc>
          <w:tcPr>
            <w:tcW w:w="6637" w:type="dxa"/>
            <w:tcBorders/>
          </w:tcPr>
          <w:p>
            <w:pPr>
              <w:pStyle w:val="Normal"/>
              <w:widowControl/>
              <w:tabs>
                <w:tab w:val="clear" w:pos="708"/>
                <w:tab w:val="right" w:pos="9214" w:leader="none"/>
              </w:tabs>
              <w:suppressAutoHyphens w:val="true"/>
              <w:spacing w:lineRule="auto" w:line="240" w:before="0" w:after="0"/>
              <w:ind w:left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начальник отдела по работе с отдельными категориями граждан 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z w:val="28"/>
                <w:szCs w:val="28"/>
                <w:lang w:eastAsia="ru-RU"/>
              </w:rPr>
              <w:t>администрации Вилючинского городского округа</w:t>
            </w:r>
          </w:p>
        </w:tc>
      </w:tr>
    </w:tbl>
    <w:p>
      <w:pPr>
        <w:pStyle w:val="Normal"/>
        <w:jc w:val="both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/>
          <w:i w:val="false"/>
          <w:iCs w:val="false"/>
          <w:sz w:val="28"/>
          <w:szCs w:val="28"/>
          <w:shd w:fill="auto" w:val="clear"/>
          <w:lang w:val="ru-RU"/>
        </w:rPr>
        <w:t xml:space="preserve">Приглашенные: </w:t>
      </w: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  <w:shd w:fill="auto" w:val="clear"/>
          <w:lang w:val="ru-RU"/>
        </w:rPr>
        <w:t xml:space="preserve">Банку О.С., Бондаренко О.С.,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shd w:fill="auto" w:val="clear"/>
          <w:lang w:val="ru-RU"/>
        </w:rPr>
        <w:t>Бурхавецкая А.Н., Гусейнов Р.Б., Даренская Ю.О., Келлер В.А., Масленникова Е.А, Михайлова П.А., Чукмасова А.И.</w:t>
      </w:r>
    </w:p>
    <w:p>
      <w:pPr>
        <w:pStyle w:val="Normal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Повестка дня:</w:t>
      </w:r>
    </w:p>
    <w:p>
      <w:pPr>
        <w:pStyle w:val="Normal"/>
        <w:widowControl/>
        <w:tabs>
          <w:tab w:val="clear" w:pos="708"/>
          <w:tab w:val="left" w:pos="831" w:leader="none"/>
          <w:tab w:val="left" w:pos="1165" w:leader="none"/>
        </w:tabs>
        <w:suppressAutoHyphens w:val="true"/>
        <w:overflowPunct w:val="false"/>
        <w:bidi w:val="0"/>
        <w:spacing w:lineRule="auto" w:line="240" w:before="0" w:after="0"/>
        <w:ind w:firstLine="850" w:left="0" w:right="0"/>
        <w:jc w:val="both"/>
        <w:rPr>
          <w:rFonts w:ascii="Times New Roman" w:hAnsi="Times New Roman" w:eastAsia="Calibri" w:cs="Times New Roman"/>
          <w:b w:val="false"/>
          <w:bCs w:val="false"/>
          <w:i w:val="false"/>
          <w:i w:val="false"/>
          <w:iCs w:val="false"/>
          <w:color w:val="000000"/>
          <w:spacing w:val="-4"/>
          <w:kern w:val="0"/>
          <w:sz w:val="28"/>
          <w:szCs w:val="28"/>
          <w:shd w:fill="auto" w:val="clear"/>
          <w:lang w:val="ru-RU" w:eastAsia="zh-CN" w:bidi="ar-SA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spacing w:val="-4"/>
          <w:kern w:val="0"/>
          <w:sz w:val="28"/>
          <w:szCs w:val="28"/>
          <w:shd w:fill="auto" w:val="clear"/>
          <w:lang w:val="ru-RU" w:eastAsia="zh-CN" w:bidi="ar-SA"/>
        </w:rPr>
      </w:r>
    </w:p>
    <w:p>
      <w:pPr>
        <w:pStyle w:val="Normal"/>
        <w:widowControl/>
        <w:tabs>
          <w:tab w:val="clear" w:pos="708"/>
          <w:tab w:val="left" w:pos="1110" w:leader="none"/>
        </w:tabs>
        <w:suppressAutoHyphens w:val="true"/>
        <w:overflowPunct w:val="false"/>
        <w:bidi w:val="0"/>
        <w:spacing w:lineRule="auto" w:line="240" w:before="0" w:after="0"/>
        <w:ind w:firstLine="850" w:left="0" w:right="0"/>
        <w:jc w:val="both"/>
        <w:rPr>
          <w:rFonts w:ascii="Times New Roman" w:hAnsi="Times New Roman" w:eastAsia="Calibri" w:cs="Times New Roman"/>
          <w:b/>
          <w:bCs/>
          <w:i w:val="false"/>
          <w:i w:val="false"/>
          <w:iCs w:val="false"/>
          <w:color w:val="000000"/>
          <w:spacing w:val="-4"/>
          <w:kern w:val="0"/>
          <w:sz w:val="28"/>
          <w:szCs w:val="28"/>
          <w:shd w:fill="auto" w:val="clear"/>
          <w:lang w:val="ru-RU" w:eastAsia="zh-CN" w:bidi="ar-SA"/>
        </w:rPr>
      </w:pPr>
      <w:r>
        <w:rPr>
          <w:rFonts w:eastAsia="Calibri" w:cs="Times New Roman" w:ascii="Times New Roman" w:hAnsi="Times New Roman"/>
          <w:b/>
          <w:bCs/>
          <w:i w:val="false"/>
          <w:iCs w:val="false"/>
          <w:color w:val="000000"/>
          <w:spacing w:val="-4"/>
          <w:kern w:val="0"/>
          <w:sz w:val="28"/>
          <w:szCs w:val="28"/>
          <w:shd w:fill="auto" w:val="clear"/>
          <w:lang w:val="ru-RU" w:eastAsia="zh-CN" w:bidi="ar-SA"/>
        </w:rPr>
        <w:t>1. Организация и проведение общегородского мероприятия, посвященного Дню памяти и скорби.</w:t>
      </w:r>
    </w:p>
    <w:p>
      <w:pPr>
        <w:pStyle w:val="Normal"/>
        <w:widowControl/>
        <w:tabs>
          <w:tab w:val="clear" w:pos="708"/>
          <w:tab w:val="left" w:pos="1110" w:leader="none"/>
        </w:tabs>
        <w:suppressAutoHyphens w:val="true"/>
        <w:overflowPunct w:val="false"/>
        <w:bidi w:val="0"/>
        <w:spacing w:lineRule="auto" w:line="240" w:before="0" w:after="0"/>
        <w:ind w:firstLine="850" w:left="0" w:right="0"/>
        <w:jc w:val="both"/>
        <w:rPr>
          <w:rFonts w:ascii="Times New Roman" w:hAnsi="Times New Roman" w:eastAsia="Calibri" w:cs="Times New Roman"/>
          <w:b/>
          <w:bCs/>
          <w:i w:val="false"/>
          <w:i w:val="false"/>
          <w:iCs w:val="false"/>
          <w:color w:val="000000"/>
          <w:spacing w:val="-4"/>
          <w:kern w:val="0"/>
          <w:sz w:val="28"/>
          <w:szCs w:val="28"/>
          <w:shd w:fill="auto" w:val="clear"/>
          <w:lang w:val="ru-RU" w:eastAsia="zh-CN" w:bidi="ar-SA"/>
        </w:rPr>
      </w:pPr>
      <w:r>
        <w:rPr>
          <w:rFonts w:eastAsia="Calibri" w:cs="Times New Roman" w:ascii="Times New Roman" w:hAnsi="Times New Roman"/>
          <w:b/>
          <w:bCs/>
          <w:i w:val="false"/>
          <w:iCs w:val="false"/>
          <w:color w:val="000000"/>
          <w:spacing w:val="-4"/>
          <w:kern w:val="0"/>
          <w:sz w:val="28"/>
          <w:szCs w:val="28"/>
          <w:shd w:fill="auto" w:val="clear"/>
          <w:lang w:val="ru-RU" w:eastAsia="zh-CN" w:bidi="ar-SA"/>
        </w:rPr>
      </w:r>
    </w:p>
    <w:p>
      <w:pPr>
        <w:pStyle w:val="Normal"/>
        <w:widowControl/>
        <w:tabs>
          <w:tab w:val="clear" w:pos="708"/>
          <w:tab w:val="left" w:pos="831" w:leader="none"/>
        </w:tabs>
        <w:suppressAutoHyphens w:val="true"/>
        <w:overflowPunct w:val="true"/>
        <w:bidi w:val="0"/>
        <w:spacing w:lineRule="auto" w:line="240" w:before="0" w:after="0"/>
        <w:ind w:firstLine="850" w:left="0" w:right="0"/>
        <w:jc w:val="both"/>
        <w:rPr/>
      </w:pPr>
      <w:r>
        <w:rPr>
          <w:rFonts w:eastAsia="Calibri" w:cs="Times New Roman" w:ascii="Times New Roman" w:hAnsi="Times New Roman"/>
          <w:b/>
          <w:bCs/>
          <w:i w:val="false"/>
          <w:iCs w:val="false"/>
          <w:color w:val="000000"/>
          <w:spacing w:val="-4"/>
          <w:kern w:val="0"/>
          <w:sz w:val="28"/>
          <w:szCs w:val="28"/>
          <w:shd w:fill="auto" w:val="clear"/>
          <w:lang w:val="ru-RU" w:eastAsia="zh-CN" w:bidi="ar-SA"/>
        </w:rPr>
        <w:t xml:space="preserve">Слушали: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spacing w:val="-4"/>
          <w:kern w:val="0"/>
          <w:sz w:val="28"/>
          <w:szCs w:val="28"/>
          <w:shd w:fill="auto" w:val="clear"/>
          <w:lang w:val="ru-RU" w:eastAsia="zh-CN" w:bidi="ar-SA"/>
        </w:rPr>
        <w:t>Спиренкову Е.Ю., Земцову Т.А.</w:t>
      </w:r>
    </w:p>
    <w:p>
      <w:pPr>
        <w:pStyle w:val="Normal"/>
        <w:widowControl/>
        <w:tabs>
          <w:tab w:val="clear" w:pos="708"/>
          <w:tab w:val="left" w:pos="831" w:leader="none"/>
        </w:tabs>
        <w:suppressAutoHyphens w:val="true"/>
        <w:overflowPunct w:val="true"/>
        <w:bidi w:val="0"/>
        <w:spacing w:lineRule="auto" w:line="240" w:before="0" w:after="0"/>
        <w:ind w:firstLine="850" w:left="0" w:right="0"/>
        <w:jc w:val="both"/>
        <w:rPr/>
      </w:pPr>
      <w:r>
        <w:rPr>
          <w:rFonts w:eastAsia="Calibri" w:cs="Times New Roman" w:ascii="Times New Roman" w:hAnsi="Times New Roman"/>
          <w:b/>
          <w:bCs/>
          <w:i w:val="false"/>
          <w:iCs w:val="false"/>
          <w:color w:val="000000"/>
          <w:spacing w:val="-4"/>
          <w:kern w:val="0"/>
          <w:sz w:val="28"/>
          <w:szCs w:val="28"/>
          <w:shd w:fill="auto" w:val="clear"/>
          <w:lang w:val="ru-RU" w:eastAsia="zh-CN" w:bidi="ar-SA"/>
        </w:rPr>
        <w:t>Решили: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spacing w:val="-4"/>
          <w:kern w:val="0"/>
          <w:sz w:val="28"/>
          <w:szCs w:val="28"/>
          <w:shd w:fill="auto" w:val="clear"/>
          <w:lang w:val="ru-RU" w:eastAsia="zh-CN" w:bidi="ar-SA"/>
        </w:rPr>
        <w:t xml:space="preserve"> </w:t>
      </w:r>
    </w:p>
    <w:p>
      <w:pPr>
        <w:pStyle w:val="Normal"/>
        <w:widowControl/>
        <w:tabs>
          <w:tab w:val="clear" w:pos="708"/>
          <w:tab w:val="left" w:pos="1110" w:leader="none"/>
        </w:tabs>
        <w:suppressAutoHyphens w:val="true"/>
        <w:overflowPunct w:val="false"/>
        <w:bidi w:val="0"/>
        <w:spacing w:lineRule="auto" w:line="240" w:before="0" w:after="0"/>
        <w:ind w:firstLine="850" w:left="0" w:right="0"/>
        <w:jc w:val="both"/>
        <w:rPr>
          <w:rFonts w:ascii="Times New Roman" w:hAnsi="Times New Roman" w:eastAsia="Calibri" w:cs="Times New Roman"/>
          <w:b w:val="false"/>
          <w:bCs w:val="false"/>
          <w:i w:val="false"/>
          <w:i w:val="false"/>
          <w:iCs w:val="false"/>
          <w:color w:val="000000"/>
          <w:spacing w:val="-4"/>
          <w:kern w:val="0"/>
          <w:sz w:val="28"/>
          <w:szCs w:val="28"/>
          <w:shd w:fill="auto" w:val="clear"/>
          <w:lang w:val="ru-RU" w:eastAsia="zh-CN" w:bidi="ar-SA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spacing w:val="-4"/>
          <w:kern w:val="0"/>
          <w:sz w:val="28"/>
          <w:szCs w:val="28"/>
          <w:shd w:fill="auto" w:val="clear"/>
          <w:lang w:val="ru-RU" w:eastAsia="zh-CN" w:bidi="ar-SA"/>
        </w:rPr>
        <w:t>1.1</w:t>
        <w:tab/>
        <w:t>Определить время и место проведения общегородского мероприятия, посвященного Дню памяти и скорби (далее - мероприятие):</w:t>
      </w:r>
    </w:p>
    <w:p>
      <w:pPr>
        <w:pStyle w:val="Normal"/>
        <w:tabs>
          <w:tab w:val="clear" w:pos="708"/>
          <w:tab w:val="left" w:pos="1110" w:leader="none"/>
        </w:tabs>
        <w:spacing w:lineRule="auto" w:line="240" w:before="0" w:after="0"/>
        <w:ind w:firstLine="709" w:left="0"/>
        <w:jc w:val="both"/>
        <w:rPr>
          <w:rFonts w:ascii="Times New Roman" w:hAnsi="Times New Roman" w:eastAsia="Calibri" w:cs="Times New Roman"/>
          <w:b w:val="false"/>
          <w:bCs w:val="false"/>
          <w:i w:val="false"/>
          <w:i w:val="false"/>
          <w:iCs w:val="false"/>
          <w:color w:val="000000"/>
          <w:spacing w:val="-4"/>
          <w:kern w:val="0"/>
          <w:sz w:val="28"/>
          <w:szCs w:val="28"/>
          <w:shd w:fill="auto" w:val="clear"/>
          <w:lang w:val="ru-RU" w:eastAsia="zh-CN" w:bidi="ar-SA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spacing w:val="-4"/>
          <w:kern w:val="0"/>
          <w:sz w:val="28"/>
          <w:szCs w:val="28"/>
          <w:shd w:fill="auto" w:val="clear"/>
          <w:lang w:val="ru-RU" w:eastAsia="zh-CN" w:bidi="ar-SA"/>
        </w:rPr>
        <w:t>- мероприятие будет проходить 22 июня 2026 года с 20:00 до 21:00. Место проведения: жилой район Приморский, Обелиск Славы.</w:t>
      </w:r>
    </w:p>
    <w:p>
      <w:pPr>
        <w:pStyle w:val="Normal"/>
        <w:widowControl/>
        <w:tabs>
          <w:tab w:val="clear" w:pos="708"/>
          <w:tab w:val="left" w:pos="1110" w:leader="none"/>
        </w:tabs>
        <w:suppressAutoHyphens w:val="true"/>
        <w:overflowPunct w:val="false"/>
        <w:bidi w:val="0"/>
        <w:spacing w:lineRule="auto" w:line="240" w:before="0" w:after="0"/>
        <w:ind w:firstLine="850" w:left="0" w:right="0"/>
        <w:jc w:val="both"/>
        <w:rPr>
          <w:rFonts w:ascii="Times New Roman" w:hAnsi="Times New Roman" w:eastAsia="Calibri" w:cs="Times New Roman"/>
          <w:b w:val="false"/>
          <w:bCs w:val="false"/>
          <w:i w:val="false"/>
          <w:i w:val="false"/>
          <w:iCs w:val="false"/>
          <w:color w:val="000000"/>
          <w:spacing w:val="-4"/>
          <w:kern w:val="0"/>
          <w:sz w:val="28"/>
          <w:szCs w:val="28"/>
          <w:shd w:fill="auto" w:val="clear"/>
          <w:lang w:val="ru-RU" w:eastAsia="zh-CN" w:bidi="ar-SA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spacing w:val="-4"/>
          <w:kern w:val="0"/>
          <w:sz w:val="28"/>
          <w:szCs w:val="28"/>
          <w:shd w:fill="auto" w:val="clear"/>
          <w:lang w:val="ru-RU" w:eastAsia="zh-CN" w:bidi="ar-SA"/>
        </w:rPr>
        <w:t>1.2</w:t>
        <w:tab/>
        <w:t xml:space="preserve">МБУК «Дом культуры» организовать и провести концерт-реквием. Проработать совместно с в/ч 25030-15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spacing w:val="-4"/>
          <w:kern w:val="0"/>
          <w:sz w:val="28"/>
          <w:szCs w:val="28"/>
          <w:shd w:fill="auto" w:val="clear"/>
          <w:lang w:val="ru-RU" w:eastAsia="zh-CN" w:bidi="ar-SA"/>
        </w:rPr>
        <w:t>участия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spacing w:val="-4"/>
          <w:kern w:val="0"/>
          <w:sz w:val="28"/>
          <w:szCs w:val="28"/>
          <w:shd w:fill="auto" w:val="clear"/>
          <w:lang w:val="ru-RU" w:eastAsia="zh-CN" w:bidi="ar-SA"/>
        </w:rPr>
        <w:t xml:space="preserve"> почетного караула из числа военнослужащих на время проведения мероприятия.</w:t>
      </w:r>
    </w:p>
    <w:p>
      <w:pPr>
        <w:pStyle w:val="Normal"/>
        <w:widowControl/>
        <w:tabs>
          <w:tab w:val="clear" w:pos="708"/>
          <w:tab w:val="left" w:pos="1110" w:leader="none"/>
        </w:tabs>
        <w:suppressAutoHyphens w:val="true"/>
        <w:overflowPunct w:val="false"/>
        <w:bidi w:val="0"/>
        <w:spacing w:lineRule="auto" w:line="240" w:before="0" w:after="0"/>
        <w:ind w:firstLine="850" w:left="0" w:right="0"/>
        <w:jc w:val="both"/>
        <w:rPr>
          <w:rFonts w:ascii="Times New Roman" w:hAnsi="Times New Roman" w:eastAsia="Calibri" w:cs="Times New Roman"/>
          <w:b w:val="false"/>
          <w:bCs w:val="false"/>
          <w:i w:val="false"/>
          <w:i w:val="false"/>
          <w:iCs w:val="false"/>
          <w:color w:val="000000"/>
          <w:spacing w:val="-4"/>
          <w:kern w:val="0"/>
          <w:sz w:val="28"/>
          <w:szCs w:val="28"/>
          <w:shd w:fill="auto" w:val="clear"/>
          <w:lang w:val="ru-RU" w:eastAsia="zh-CN" w:bidi="ar-SA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spacing w:val="-4"/>
          <w:kern w:val="0"/>
          <w:sz w:val="28"/>
          <w:szCs w:val="28"/>
          <w:shd w:fill="auto" w:val="clear"/>
          <w:lang w:val="ru-RU" w:eastAsia="zh-CN" w:bidi="ar-SA"/>
        </w:rPr>
        <w:t>1.3</w:t>
        <w:tab/>
      </w:r>
      <w:r>
        <w:rPr>
          <w:rFonts w:eastAsia="Calibri" w:cs="Times New Roman" w:ascii="Times" w:hAnsi="Times"/>
          <w:b w:val="false"/>
          <w:bCs w:val="false"/>
          <w:i w:val="false"/>
          <w:iCs w:val="false"/>
          <w:color w:val="000000"/>
          <w:spacing w:val="-4"/>
          <w:kern w:val="0"/>
          <w:sz w:val="28"/>
          <w:szCs w:val="28"/>
          <w:shd w:fill="auto" w:val="clear"/>
          <w:lang w:val="ru-RU" w:eastAsia="zh-CN" w:bidi="ar-SA"/>
        </w:rPr>
        <w:t>МБУ «Благоустройство Вилючинска»:</w:t>
      </w:r>
    </w:p>
    <w:p>
      <w:pPr>
        <w:pStyle w:val="Normal"/>
        <w:widowControl/>
        <w:tabs>
          <w:tab w:val="clear" w:pos="708"/>
          <w:tab w:val="left" w:pos="1110" w:leader="none"/>
        </w:tabs>
        <w:suppressAutoHyphens w:val="true"/>
        <w:overflowPunct w:val="false"/>
        <w:bidi w:val="0"/>
        <w:spacing w:lineRule="auto" w:line="240" w:before="0" w:after="0"/>
        <w:ind w:firstLine="850" w:left="0" w:right="0"/>
        <w:jc w:val="both"/>
        <w:rPr>
          <w:rFonts w:ascii="Times New Roman" w:hAnsi="Times New Roman" w:eastAsia="Calibri" w:cs="Times New Roman"/>
          <w:b w:val="false"/>
          <w:bCs w:val="false"/>
          <w:i w:val="false"/>
          <w:i w:val="false"/>
          <w:iCs w:val="false"/>
          <w:color w:val="000000"/>
          <w:spacing w:val="-4"/>
          <w:kern w:val="0"/>
          <w:sz w:val="28"/>
          <w:szCs w:val="28"/>
          <w:shd w:fill="auto" w:val="clear"/>
          <w:lang w:val="ru-RU" w:eastAsia="zh-CN" w:bidi="ar-SA"/>
        </w:rPr>
      </w:pPr>
      <w:r>
        <w:rPr>
          <w:rFonts w:eastAsia="Calibri" w:cs="Times New Roman" w:ascii="Times" w:hAnsi="Times"/>
          <w:b w:val="false"/>
          <w:bCs w:val="false"/>
          <w:i w:val="false"/>
          <w:iCs w:val="false"/>
          <w:color w:val="000000"/>
          <w:spacing w:val="-4"/>
          <w:kern w:val="0"/>
          <w:sz w:val="28"/>
          <w:szCs w:val="28"/>
          <w:shd w:fill="auto" w:val="clear"/>
          <w:lang w:val="ru-RU" w:eastAsia="zh-CN" w:bidi="ar-SA"/>
        </w:rPr>
        <w:t xml:space="preserve">-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spacing w:val="-4"/>
          <w:kern w:val="0"/>
          <w:sz w:val="28"/>
          <w:szCs w:val="28"/>
          <w:shd w:fill="auto" w:val="clear"/>
          <w:lang w:val="ru-RU" w:eastAsia="zh-CN" w:bidi="ar-SA"/>
        </w:rPr>
        <w:t>обеспечить уборку территории до и после проведения мероприятия, в т.ч. обратить внимание на состояние декоративных элементов («звёзд»), расположенных на территории;</w:t>
      </w:r>
    </w:p>
    <w:p>
      <w:pPr>
        <w:pStyle w:val="Normal"/>
        <w:widowControl/>
        <w:tabs>
          <w:tab w:val="clear" w:pos="708"/>
          <w:tab w:val="left" w:pos="1110" w:leader="none"/>
        </w:tabs>
        <w:suppressAutoHyphens w:val="true"/>
        <w:overflowPunct w:val="false"/>
        <w:bidi w:val="0"/>
        <w:spacing w:lineRule="auto" w:line="240" w:before="0" w:after="0"/>
        <w:ind w:firstLine="850" w:left="0" w:right="0"/>
        <w:jc w:val="both"/>
        <w:rPr>
          <w:rFonts w:ascii="Times New Roman" w:hAnsi="Times New Roman" w:eastAsia="Calibri" w:cs="Times New Roman"/>
          <w:b w:val="false"/>
          <w:bCs w:val="false"/>
          <w:i w:val="false"/>
          <w:i w:val="false"/>
          <w:iCs w:val="false"/>
          <w:color w:val="000000"/>
          <w:spacing w:val="-4"/>
          <w:kern w:val="0"/>
          <w:sz w:val="28"/>
          <w:szCs w:val="28"/>
          <w:shd w:fill="auto" w:val="clear"/>
          <w:lang w:val="ru-RU" w:eastAsia="zh-CN" w:bidi="ar-SA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spacing w:val="-4"/>
          <w:kern w:val="0"/>
          <w:sz w:val="28"/>
          <w:szCs w:val="28"/>
          <w:shd w:fill="auto" w:val="clear"/>
          <w:lang w:val="ru-RU" w:eastAsia="zh-CN" w:bidi="ar-SA"/>
        </w:rPr>
        <w:t xml:space="preserve">-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spacing w:val="-4"/>
          <w:kern w:val="0"/>
          <w:sz w:val="28"/>
          <w:szCs w:val="28"/>
          <w:shd w:fill="auto" w:val="clear"/>
          <w:lang w:val="ru-RU" w:eastAsia="zh-CN" w:bidi="ar-SA"/>
        </w:rPr>
        <w:t>установить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spacing w:val="-4"/>
          <w:kern w:val="0"/>
          <w:sz w:val="28"/>
          <w:szCs w:val="28"/>
          <w:shd w:fill="auto" w:val="clear"/>
          <w:lang w:val="ru-RU" w:eastAsia="zh-CN" w:bidi="ar-SA"/>
        </w:rPr>
        <w:t xml:space="preserve"> дополнительные урны для мусора;</w:t>
      </w:r>
    </w:p>
    <w:p>
      <w:pPr>
        <w:pStyle w:val="Normal"/>
        <w:widowControl/>
        <w:tabs>
          <w:tab w:val="clear" w:pos="708"/>
          <w:tab w:val="left" w:pos="1110" w:leader="none"/>
        </w:tabs>
        <w:suppressAutoHyphens w:val="true"/>
        <w:overflowPunct w:val="false"/>
        <w:bidi w:val="0"/>
        <w:spacing w:lineRule="auto" w:line="240" w:before="0" w:after="0"/>
        <w:ind w:firstLine="850" w:left="0" w:right="0"/>
        <w:jc w:val="both"/>
        <w:rPr>
          <w:rFonts w:ascii="Times New Roman" w:hAnsi="Times New Roman" w:eastAsia="Calibri" w:cs="Times New Roman"/>
          <w:b w:val="false"/>
          <w:bCs w:val="false"/>
          <w:i w:val="false"/>
          <w:i w:val="false"/>
          <w:iCs w:val="false"/>
          <w:color w:val="000000"/>
          <w:spacing w:val="-4"/>
          <w:kern w:val="0"/>
          <w:sz w:val="28"/>
          <w:szCs w:val="28"/>
          <w:shd w:fill="auto" w:val="clear"/>
          <w:lang w:val="ru-RU" w:eastAsia="zh-CN" w:bidi="ar-SA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spacing w:val="-4"/>
          <w:kern w:val="0"/>
          <w:sz w:val="28"/>
          <w:szCs w:val="28"/>
          <w:shd w:fill="auto" w:val="clear"/>
          <w:lang w:val="ru-RU" w:eastAsia="zh-CN" w:bidi="ar-SA"/>
        </w:rPr>
        <w:t>- оформить город к памятной дате - Дню Памяти и Скорби - дню начала Великой Отечественной войны 1941-1945 годов;</w:t>
      </w:r>
    </w:p>
    <w:p>
      <w:pPr>
        <w:pStyle w:val="Normal"/>
        <w:widowControl/>
        <w:tabs>
          <w:tab w:val="clear" w:pos="708"/>
          <w:tab w:val="left" w:pos="1110" w:leader="none"/>
        </w:tabs>
        <w:suppressAutoHyphens w:val="true"/>
        <w:overflowPunct w:val="false"/>
        <w:bidi w:val="0"/>
        <w:spacing w:lineRule="auto" w:line="240" w:before="0" w:after="0"/>
        <w:ind w:firstLine="850" w:left="0" w:right="0"/>
        <w:jc w:val="both"/>
        <w:rPr>
          <w:rFonts w:ascii="Times New Roman" w:hAnsi="Times New Roman" w:eastAsia="Calibri" w:cs="Times New Roman"/>
          <w:b w:val="false"/>
          <w:bCs w:val="false"/>
          <w:i w:val="false"/>
          <w:i w:val="false"/>
          <w:iCs w:val="false"/>
          <w:color w:val="000000"/>
          <w:spacing w:val="-4"/>
          <w:kern w:val="0"/>
          <w:sz w:val="28"/>
          <w:szCs w:val="28"/>
          <w:shd w:fill="auto" w:val="clear"/>
          <w:lang w:val="ru-RU" w:eastAsia="zh-CN" w:bidi="ar-SA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spacing w:val="-4"/>
          <w:kern w:val="0"/>
          <w:sz w:val="28"/>
          <w:szCs w:val="28"/>
          <w:shd w:fill="auto" w:val="clear"/>
          <w:lang w:val="ru-RU" w:eastAsia="zh-CN" w:bidi="ar-SA"/>
        </w:rPr>
        <w:t>- обеспечить горение «Вечного огня» с 19:30 до 21:30.</w:t>
      </w:r>
    </w:p>
    <w:p>
      <w:pPr>
        <w:pStyle w:val="Normal"/>
        <w:widowControl/>
        <w:tabs>
          <w:tab w:val="clear" w:pos="708"/>
          <w:tab w:val="left" w:pos="1110" w:leader="none"/>
        </w:tabs>
        <w:suppressAutoHyphens w:val="true"/>
        <w:overflowPunct w:val="false"/>
        <w:bidi w:val="0"/>
        <w:spacing w:lineRule="auto" w:line="240" w:before="0" w:after="0"/>
        <w:ind w:firstLine="850" w:left="0" w:right="0"/>
        <w:jc w:val="both"/>
        <w:rPr>
          <w:rFonts w:ascii="Times New Roman" w:hAnsi="Times New Roman" w:eastAsia="Calibri" w:cs="Times New Roman"/>
          <w:b w:val="false"/>
          <w:bCs w:val="false"/>
          <w:i w:val="false"/>
          <w:i w:val="false"/>
          <w:iCs w:val="false"/>
          <w:color w:val="000000"/>
          <w:spacing w:val="-4"/>
          <w:kern w:val="0"/>
          <w:sz w:val="28"/>
          <w:szCs w:val="28"/>
          <w:shd w:fill="auto" w:val="clear"/>
          <w:lang w:val="ru-RU" w:eastAsia="zh-CN" w:bidi="ar-SA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spacing w:val="-4"/>
          <w:kern w:val="0"/>
          <w:sz w:val="28"/>
          <w:szCs w:val="28"/>
          <w:shd w:fill="auto" w:val="clear"/>
          <w:lang w:val="ru-RU" w:eastAsia="zh-CN" w:bidi="ar-SA"/>
        </w:rPr>
        <w:t>1.4</w:t>
        <w:tab/>
        <w:t>Отделу культуры, молодежной политики управления социальной политики в срок до 17.06.2026 подготовить и направить в адрес учреждений и организаций, расположенных на территории Вилючинского городского округа, письма с приглашением принять участие в мероприятии.</w:t>
      </w:r>
    </w:p>
    <w:p>
      <w:pPr>
        <w:pStyle w:val="Normal"/>
        <w:widowControl/>
        <w:tabs>
          <w:tab w:val="clear" w:pos="708"/>
          <w:tab w:val="left" w:pos="1110" w:leader="none"/>
        </w:tabs>
        <w:suppressAutoHyphens w:val="true"/>
        <w:overflowPunct w:val="false"/>
        <w:bidi w:val="0"/>
        <w:spacing w:lineRule="auto" w:line="240" w:before="0" w:after="0"/>
        <w:ind w:firstLine="850" w:left="0" w:right="0"/>
        <w:jc w:val="both"/>
        <w:rPr>
          <w:rFonts w:ascii="Times New Roman" w:hAnsi="Times New Roman" w:eastAsia="Calibri" w:cs="Times New Roman"/>
          <w:b w:val="false"/>
          <w:bCs w:val="false"/>
          <w:i w:val="false"/>
          <w:i w:val="false"/>
          <w:iCs w:val="false"/>
          <w:color w:val="000000"/>
          <w:spacing w:val="-4"/>
          <w:kern w:val="0"/>
          <w:sz w:val="28"/>
          <w:szCs w:val="28"/>
          <w:shd w:fill="auto" w:val="clear"/>
          <w:lang w:val="ru-RU" w:eastAsia="zh-CN" w:bidi="ar-SA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spacing w:val="-4"/>
          <w:kern w:val="0"/>
          <w:sz w:val="28"/>
          <w:szCs w:val="28"/>
          <w:shd w:fill="auto" w:val="clear"/>
          <w:lang w:val="ru-RU" w:eastAsia="zh-CN" w:bidi="ar-SA"/>
        </w:rPr>
        <w:t>1.5</w:t>
        <w:tab/>
        <w:t>Рекомендовать ОМВД России по ЗАТО Вилючинск Камчатского края обеспечить охрану общественного порядка во время проведения мероприятия.</w:t>
      </w:r>
    </w:p>
    <w:p>
      <w:pPr>
        <w:pStyle w:val="Normal"/>
        <w:tabs>
          <w:tab w:val="clear" w:pos="708"/>
          <w:tab w:val="left" w:pos="1110" w:leader="none"/>
        </w:tabs>
        <w:spacing w:lineRule="auto" w:line="240" w:before="0" w:after="0"/>
        <w:ind w:firstLine="709" w:left="0"/>
        <w:jc w:val="both"/>
        <w:rPr>
          <w:rFonts w:ascii="Times New Roman" w:hAnsi="Times New Roman" w:eastAsia="Calibri" w:cs="Times New Roman"/>
          <w:b/>
          <w:bCs/>
          <w:i w:val="false"/>
          <w:i w:val="false"/>
          <w:iCs w:val="false"/>
          <w:color w:val="000000"/>
          <w:spacing w:val="-4"/>
          <w:kern w:val="0"/>
          <w:sz w:val="28"/>
          <w:szCs w:val="28"/>
          <w:highlight w:val="none"/>
          <w:shd w:fill="auto" w:val="clear"/>
          <w:lang w:val="ru-RU" w:eastAsia="zh-CN" w:bidi="ar-SA"/>
        </w:rPr>
      </w:pPr>
      <w:r>
        <w:rPr>
          <w:rFonts w:eastAsia="Calibri" w:cs="Times New Roman" w:ascii="Times New Roman" w:hAnsi="Times New Roman"/>
          <w:b/>
          <w:bCs/>
          <w:i w:val="false"/>
          <w:iCs w:val="false"/>
          <w:color w:val="000000"/>
          <w:spacing w:val="-4"/>
          <w:kern w:val="0"/>
          <w:sz w:val="28"/>
          <w:szCs w:val="28"/>
          <w:shd w:fill="auto" w:val="clear"/>
          <w:lang w:val="ru-RU" w:eastAsia="zh-CN" w:bidi="ar-SA"/>
        </w:rPr>
      </w:r>
    </w:p>
    <w:p>
      <w:pPr>
        <w:pStyle w:val="Normal"/>
        <w:widowControl/>
        <w:tabs>
          <w:tab w:val="clear" w:pos="708"/>
          <w:tab w:val="left" w:pos="1110" w:leader="none"/>
        </w:tabs>
        <w:suppressAutoHyphens w:val="true"/>
        <w:overflowPunct w:val="false"/>
        <w:bidi w:val="0"/>
        <w:spacing w:lineRule="auto" w:line="240" w:before="0" w:after="0"/>
        <w:ind w:firstLine="850" w:left="0" w:right="0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b/>
          <w:bCs/>
          <w:i w:val="false"/>
          <w:iCs w:val="false"/>
          <w:color w:val="000000"/>
          <w:spacing w:val="-4"/>
          <w:kern w:val="0"/>
          <w:sz w:val="28"/>
          <w:szCs w:val="28"/>
          <w:shd w:fill="auto" w:val="clear"/>
          <w:lang w:val="ru-RU" w:eastAsia="zh-CN" w:bidi="ar-SA"/>
        </w:rPr>
        <w:t>2. Проведение общегородского мероприятия, посвященного празднованию Дня Молодежи.</w:t>
      </w:r>
    </w:p>
    <w:p>
      <w:pPr>
        <w:pStyle w:val="Normal"/>
        <w:widowControl/>
        <w:tabs>
          <w:tab w:val="clear" w:pos="708"/>
          <w:tab w:val="left" w:pos="1110" w:leader="none"/>
        </w:tabs>
        <w:suppressAutoHyphens w:val="true"/>
        <w:overflowPunct w:val="false"/>
        <w:bidi w:val="0"/>
        <w:spacing w:lineRule="auto" w:line="240" w:before="0" w:after="0"/>
        <w:ind w:firstLine="850" w:left="0" w:right="0"/>
        <w:jc w:val="both"/>
        <w:rPr>
          <w:rFonts w:ascii="Times New Roman" w:hAnsi="Times New Roman" w:eastAsia="Calibri" w:cs="Times New Roman"/>
          <w:b w:val="false"/>
          <w:bCs w:val="false"/>
          <w:i w:val="false"/>
          <w:i w:val="false"/>
          <w:iCs w:val="false"/>
          <w:color w:val="000000"/>
          <w:spacing w:val="-4"/>
          <w:kern w:val="0"/>
          <w:sz w:val="28"/>
          <w:szCs w:val="28"/>
          <w:shd w:fill="auto" w:val="clear"/>
          <w:lang w:val="ru-RU" w:eastAsia="zh-CN" w:bidi="ar-SA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spacing w:val="-4"/>
          <w:kern w:val="0"/>
          <w:sz w:val="28"/>
          <w:szCs w:val="28"/>
          <w:shd w:fill="auto" w:val="clear"/>
          <w:lang w:val="ru-RU" w:eastAsia="zh-CN" w:bidi="ar-SA"/>
        </w:rPr>
      </w:r>
    </w:p>
    <w:p>
      <w:pPr>
        <w:pStyle w:val="Normal"/>
        <w:widowControl/>
        <w:tabs>
          <w:tab w:val="clear" w:pos="708"/>
          <w:tab w:val="left" w:pos="831" w:leader="none"/>
        </w:tabs>
        <w:suppressAutoHyphens w:val="true"/>
        <w:overflowPunct w:val="true"/>
        <w:bidi w:val="0"/>
        <w:spacing w:lineRule="auto" w:line="240" w:before="0" w:after="0"/>
        <w:ind w:firstLine="850" w:left="0" w:right="0"/>
        <w:jc w:val="both"/>
        <w:rPr/>
      </w:pPr>
      <w:r>
        <w:rPr>
          <w:rFonts w:eastAsia="Calibri" w:cs="Times New Roman" w:ascii="Times New Roman" w:hAnsi="Times New Roman"/>
          <w:b/>
          <w:bCs/>
          <w:i w:val="false"/>
          <w:iCs w:val="false"/>
          <w:color w:val="000000"/>
          <w:spacing w:val="-4"/>
          <w:kern w:val="0"/>
          <w:sz w:val="28"/>
          <w:szCs w:val="28"/>
          <w:shd w:fill="auto" w:val="clear"/>
          <w:lang w:val="ru-RU" w:eastAsia="zh-CN" w:bidi="ar-SA"/>
        </w:rPr>
        <w:t>Слушали: Земцову Т.А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spacing w:val="-4"/>
          <w:kern w:val="0"/>
          <w:sz w:val="28"/>
          <w:szCs w:val="28"/>
          <w:shd w:fill="auto" w:val="clear"/>
          <w:lang w:val="ru-RU" w:eastAsia="zh-CN" w:bidi="ar-SA"/>
        </w:rPr>
        <w:t>., Спиренкову Е.Ю., Гусейнова Р.Б., Масленникову Е.А., Банку О.С., Канторова Д.Б., Шатохину Ю.А, Бондаренко О.С.</w:t>
      </w:r>
    </w:p>
    <w:p>
      <w:pPr>
        <w:pStyle w:val="Normal"/>
        <w:widowControl/>
        <w:tabs>
          <w:tab w:val="clear" w:pos="708"/>
          <w:tab w:val="left" w:pos="831" w:leader="none"/>
        </w:tabs>
        <w:suppressAutoHyphens w:val="true"/>
        <w:overflowPunct w:val="true"/>
        <w:bidi w:val="0"/>
        <w:spacing w:lineRule="auto" w:line="240" w:before="0" w:after="0"/>
        <w:ind w:firstLine="850" w:left="0" w:right="0"/>
        <w:jc w:val="both"/>
        <w:rPr>
          <w:b/>
          <w:bCs/>
        </w:rPr>
      </w:pPr>
      <w:r>
        <w:rPr>
          <w:rFonts w:eastAsia="Calibri" w:cs="Times New Roman" w:ascii="Times New Roman" w:hAnsi="Times New Roman"/>
          <w:b/>
          <w:bCs/>
          <w:i w:val="false"/>
          <w:iCs w:val="false"/>
          <w:color w:val="000000"/>
          <w:spacing w:val="-4"/>
          <w:kern w:val="0"/>
          <w:sz w:val="28"/>
          <w:szCs w:val="28"/>
          <w:shd w:fill="auto" w:val="clear"/>
          <w:lang w:val="ru-RU" w:eastAsia="zh-CN" w:bidi="ar-SA"/>
        </w:rPr>
        <w:t>Решили:</w:t>
      </w:r>
    </w:p>
    <w:p>
      <w:pPr>
        <w:pStyle w:val="Normal"/>
        <w:widowControl/>
        <w:tabs>
          <w:tab w:val="clear" w:pos="708"/>
          <w:tab w:val="left" w:pos="1110" w:leader="none"/>
        </w:tabs>
        <w:suppressAutoHyphens w:val="true"/>
        <w:overflowPunct w:val="false"/>
        <w:bidi w:val="0"/>
        <w:spacing w:lineRule="auto" w:line="240" w:before="0" w:after="0"/>
        <w:ind w:firstLine="850" w:left="0" w:right="0"/>
        <w:jc w:val="both"/>
        <w:rPr>
          <w:rFonts w:ascii="Times New Roman" w:hAnsi="Times New Roman" w:eastAsia="Calibri" w:cs="Times New Roman"/>
          <w:b w:val="false"/>
          <w:bCs w:val="false"/>
          <w:i w:val="false"/>
          <w:i w:val="false"/>
          <w:iCs w:val="false"/>
          <w:color w:val="000000"/>
          <w:spacing w:val="-4"/>
          <w:kern w:val="0"/>
          <w:sz w:val="28"/>
          <w:szCs w:val="28"/>
          <w:shd w:fill="auto" w:val="clear"/>
          <w:lang w:val="ru-RU" w:eastAsia="zh-CN" w:bidi="ar-SA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spacing w:val="-4"/>
          <w:kern w:val="0"/>
          <w:sz w:val="28"/>
          <w:szCs w:val="28"/>
          <w:shd w:fill="auto" w:val="clear"/>
          <w:lang w:val="ru-RU" w:eastAsia="zh-CN" w:bidi="ar-SA"/>
        </w:rPr>
        <w:t>2.1</w:t>
        <w:tab/>
        <w:t>Определить дату, время и места проведения общегородского мероприятия, посвященного празднованию Дня Молодежи (далее - мероприятие), - 27 июня 2026 года:</w:t>
      </w:r>
    </w:p>
    <w:p>
      <w:pPr>
        <w:pStyle w:val="Normal"/>
        <w:widowControl/>
        <w:tabs>
          <w:tab w:val="clear" w:pos="708"/>
          <w:tab w:val="left" w:pos="1110" w:leader="none"/>
        </w:tabs>
        <w:suppressAutoHyphens w:val="true"/>
        <w:overflowPunct w:val="false"/>
        <w:bidi w:val="0"/>
        <w:spacing w:lineRule="auto" w:line="240" w:before="0" w:after="0"/>
        <w:ind w:firstLine="850" w:left="0" w:right="0"/>
        <w:jc w:val="both"/>
        <w:rPr>
          <w:rFonts w:ascii="Times New Roman" w:hAnsi="Times New Roman" w:eastAsia="Calibri" w:cs="Times New Roman"/>
          <w:b w:val="false"/>
          <w:bCs w:val="false"/>
          <w:i w:val="false"/>
          <w:i w:val="false"/>
          <w:iCs w:val="false"/>
          <w:color w:val="000000"/>
          <w:spacing w:val="-4"/>
          <w:kern w:val="0"/>
          <w:sz w:val="28"/>
          <w:szCs w:val="28"/>
          <w:shd w:fill="auto" w:val="clear"/>
          <w:lang w:val="ru-RU" w:eastAsia="zh-CN" w:bidi="ar-SA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spacing w:val="-4"/>
          <w:kern w:val="0"/>
          <w:sz w:val="28"/>
          <w:szCs w:val="28"/>
          <w:shd w:fill="auto" w:val="clear"/>
          <w:lang w:val="ru-RU" w:eastAsia="zh-CN" w:bidi="ar-SA"/>
        </w:rPr>
        <w:t>- с 09:00 до 10:00 - зарядка с главой Вилючинского городского округа на территории Алексеевского сквера;</w:t>
      </w:r>
    </w:p>
    <w:p>
      <w:pPr>
        <w:pStyle w:val="Normal"/>
        <w:widowControl/>
        <w:tabs>
          <w:tab w:val="clear" w:pos="708"/>
          <w:tab w:val="left" w:pos="1110" w:leader="none"/>
        </w:tabs>
        <w:suppressAutoHyphens w:val="true"/>
        <w:overflowPunct w:val="false"/>
        <w:bidi w:val="0"/>
        <w:spacing w:lineRule="auto" w:line="240" w:before="0" w:after="0"/>
        <w:ind w:firstLine="850" w:left="0" w:right="0"/>
        <w:jc w:val="both"/>
        <w:rPr>
          <w:rFonts w:ascii="Times New Roman" w:hAnsi="Times New Roman" w:eastAsia="Calibri" w:cs="Times New Roman"/>
          <w:b w:val="false"/>
          <w:bCs w:val="false"/>
          <w:i w:val="false"/>
          <w:i w:val="false"/>
          <w:iCs w:val="false"/>
          <w:color w:val="000000"/>
          <w:spacing w:val="-4"/>
          <w:kern w:val="0"/>
          <w:sz w:val="28"/>
          <w:szCs w:val="28"/>
          <w:shd w:fill="auto" w:val="clear"/>
          <w:lang w:val="ru-RU" w:eastAsia="zh-CN" w:bidi="ar-SA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spacing w:val="-4"/>
          <w:kern w:val="0"/>
          <w:sz w:val="28"/>
          <w:szCs w:val="28"/>
          <w:shd w:fill="auto" w:val="clear"/>
          <w:lang w:val="ru-RU" w:eastAsia="zh-CN" w:bidi="ar-SA"/>
        </w:rPr>
        <w:t>- с 10:00 до 12:00 - музыкальный интерактив диджеев с жителями города в Алексеевском сквере;</w:t>
      </w:r>
    </w:p>
    <w:p>
      <w:pPr>
        <w:pStyle w:val="Normal"/>
        <w:widowControl/>
        <w:tabs>
          <w:tab w:val="clear" w:pos="708"/>
          <w:tab w:val="left" w:pos="1110" w:leader="none"/>
        </w:tabs>
        <w:suppressAutoHyphens w:val="true"/>
        <w:overflowPunct w:val="false"/>
        <w:bidi w:val="0"/>
        <w:spacing w:lineRule="auto" w:line="240" w:before="0" w:after="0"/>
        <w:ind w:firstLine="850" w:left="0" w:right="0"/>
        <w:jc w:val="both"/>
        <w:rPr>
          <w:rFonts w:ascii="Times New Roman" w:hAnsi="Times New Roman" w:eastAsia="Calibri" w:cs="Times New Roman"/>
          <w:b w:val="false"/>
          <w:bCs w:val="false"/>
          <w:i w:val="false"/>
          <w:i w:val="false"/>
          <w:iCs w:val="false"/>
          <w:color w:val="000000"/>
          <w:spacing w:val="-4"/>
          <w:kern w:val="0"/>
          <w:sz w:val="28"/>
          <w:szCs w:val="28"/>
          <w:shd w:fill="auto" w:val="clear"/>
          <w:lang w:val="ru-RU" w:eastAsia="zh-CN" w:bidi="ar-SA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spacing w:val="-4"/>
          <w:kern w:val="0"/>
          <w:sz w:val="28"/>
          <w:szCs w:val="28"/>
          <w:shd w:fill="auto" w:val="clear"/>
          <w:lang w:val="ru-RU" w:eastAsia="zh-CN" w:bidi="ar-SA"/>
        </w:rPr>
        <w:t>- с 10:00 до 15:00 - проведение соревнований (многоборье) среди трудовых коллективов на территории умной площадки МБУ ЦФКС;</w:t>
      </w:r>
    </w:p>
    <w:p>
      <w:pPr>
        <w:pStyle w:val="Normal"/>
        <w:widowControl/>
        <w:tabs>
          <w:tab w:val="clear" w:pos="708"/>
          <w:tab w:val="left" w:pos="1110" w:leader="none"/>
        </w:tabs>
        <w:suppressAutoHyphens w:val="true"/>
        <w:overflowPunct w:val="false"/>
        <w:bidi w:val="0"/>
        <w:spacing w:lineRule="auto" w:line="240" w:before="0" w:after="0"/>
        <w:ind w:firstLine="850" w:left="0" w:right="0"/>
        <w:jc w:val="both"/>
        <w:rPr>
          <w:rFonts w:ascii="Times New Roman" w:hAnsi="Times New Roman" w:eastAsia="Calibri" w:cs="Times New Roman"/>
          <w:b w:val="false"/>
          <w:bCs w:val="false"/>
          <w:i w:val="false"/>
          <w:i w:val="false"/>
          <w:iCs w:val="false"/>
          <w:color w:val="000000"/>
          <w:spacing w:val="-4"/>
          <w:kern w:val="0"/>
          <w:sz w:val="28"/>
          <w:szCs w:val="28"/>
          <w:shd w:fill="auto" w:val="clear"/>
          <w:lang w:val="ru-RU" w:eastAsia="zh-CN" w:bidi="ar-SA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spacing w:val="-4"/>
          <w:kern w:val="0"/>
          <w:sz w:val="28"/>
          <w:szCs w:val="28"/>
          <w:shd w:fill="auto" w:val="clear"/>
          <w:lang w:val="ru-RU" w:eastAsia="zh-CN" w:bidi="ar-SA"/>
        </w:rPr>
        <w:t>- с 11:00 до 12:00 - проведение экологической акции «Чистый берег» на территории береговой линии бухты;</w:t>
      </w:r>
    </w:p>
    <w:p>
      <w:pPr>
        <w:pStyle w:val="Normal"/>
        <w:widowControl/>
        <w:tabs>
          <w:tab w:val="clear" w:pos="708"/>
          <w:tab w:val="left" w:pos="1110" w:leader="none"/>
        </w:tabs>
        <w:suppressAutoHyphens w:val="true"/>
        <w:overflowPunct w:val="false"/>
        <w:bidi w:val="0"/>
        <w:spacing w:lineRule="auto" w:line="240" w:before="0" w:after="0"/>
        <w:ind w:firstLine="850" w:left="0" w:right="0"/>
        <w:jc w:val="both"/>
        <w:rPr>
          <w:rFonts w:ascii="Times New Roman" w:hAnsi="Times New Roman" w:eastAsia="Calibri" w:cs="Times New Roman"/>
          <w:b w:val="false"/>
          <w:bCs w:val="false"/>
          <w:i w:val="false"/>
          <w:i w:val="false"/>
          <w:iCs w:val="false"/>
          <w:color w:val="000000"/>
          <w:spacing w:val="-4"/>
          <w:kern w:val="0"/>
          <w:sz w:val="28"/>
          <w:szCs w:val="28"/>
          <w:shd w:fill="auto" w:val="clear"/>
          <w:lang w:val="ru-RU" w:eastAsia="zh-CN" w:bidi="ar-SA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spacing w:val="-4"/>
          <w:kern w:val="0"/>
          <w:sz w:val="28"/>
          <w:szCs w:val="28"/>
          <w:shd w:fill="auto" w:val="clear"/>
          <w:lang w:val="ru-RU" w:eastAsia="zh-CN" w:bidi="ar-SA"/>
        </w:rPr>
        <w:t>- с 13:00 до 15:00 - открытая тренировка мотоклуба на дороге от здания ГИБДД до Гражданского пирса;</w:t>
      </w:r>
    </w:p>
    <w:p>
      <w:pPr>
        <w:pStyle w:val="Normal"/>
        <w:widowControl/>
        <w:tabs>
          <w:tab w:val="clear" w:pos="708"/>
          <w:tab w:val="left" w:pos="1110" w:leader="none"/>
        </w:tabs>
        <w:suppressAutoHyphens w:val="true"/>
        <w:overflowPunct w:val="false"/>
        <w:bidi w:val="0"/>
        <w:spacing w:lineRule="auto" w:line="240" w:before="0" w:after="0"/>
        <w:ind w:firstLine="850" w:left="0" w:right="0"/>
        <w:jc w:val="both"/>
        <w:rPr>
          <w:rFonts w:ascii="Times New Roman" w:hAnsi="Times New Roman" w:eastAsia="Calibri" w:cs="Times New Roman"/>
          <w:b w:val="false"/>
          <w:bCs w:val="false"/>
          <w:i w:val="false"/>
          <w:i w:val="false"/>
          <w:iCs w:val="false"/>
          <w:color w:val="000000"/>
          <w:spacing w:val="-4"/>
          <w:kern w:val="0"/>
          <w:sz w:val="28"/>
          <w:szCs w:val="28"/>
          <w:shd w:fill="auto" w:val="clear"/>
          <w:lang w:val="ru-RU" w:eastAsia="zh-CN" w:bidi="ar-SA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spacing w:val="-4"/>
          <w:kern w:val="0"/>
          <w:sz w:val="28"/>
          <w:szCs w:val="28"/>
          <w:shd w:fill="auto" w:val="clear"/>
          <w:lang w:val="ru-RU" w:eastAsia="zh-CN" w:bidi="ar-SA"/>
        </w:rPr>
        <w:t>- с 15:00 до 16:00 - развлекательная программа с розыгрышем призов от «PitStop»;</w:t>
      </w:r>
    </w:p>
    <w:p>
      <w:pPr>
        <w:pStyle w:val="Normal"/>
        <w:widowControl/>
        <w:tabs>
          <w:tab w:val="clear" w:pos="708"/>
          <w:tab w:val="left" w:pos="1110" w:leader="none"/>
        </w:tabs>
        <w:suppressAutoHyphens w:val="true"/>
        <w:overflowPunct w:val="false"/>
        <w:bidi w:val="0"/>
        <w:spacing w:lineRule="auto" w:line="240" w:before="0" w:after="0"/>
        <w:ind w:firstLine="850" w:left="0" w:right="0"/>
        <w:jc w:val="both"/>
        <w:rPr>
          <w:rFonts w:ascii="Times New Roman" w:hAnsi="Times New Roman" w:eastAsia="Calibri" w:cs="Times New Roman"/>
          <w:b w:val="false"/>
          <w:bCs w:val="false"/>
          <w:i w:val="false"/>
          <w:i w:val="false"/>
          <w:iCs w:val="false"/>
          <w:color w:val="000000"/>
          <w:spacing w:val="-4"/>
          <w:kern w:val="0"/>
          <w:sz w:val="28"/>
          <w:szCs w:val="28"/>
          <w:shd w:fill="auto" w:val="clear"/>
          <w:lang w:val="ru-RU" w:eastAsia="zh-CN" w:bidi="ar-SA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spacing w:val="-4"/>
          <w:kern w:val="0"/>
          <w:sz w:val="28"/>
          <w:szCs w:val="28"/>
          <w:shd w:fill="auto" w:val="clear"/>
          <w:lang w:val="ru-RU" w:eastAsia="zh-CN" w:bidi="ar-SA"/>
        </w:rPr>
        <w:t xml:space="preserve">- с 16:00 до 17:00 - показательные выступления, выставка спец.транспорта и обмундирования от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4"/>
          <w:kern w:val="0"/>
          <w:sz w:val="28"/>
          <w:szCs w:val="28"/>
          <w:shd w:fill="auto" w:val="clear"/>
          <w:lang w:val="ru-RU" w:eastAsia="zh-CN" w:bidi="ar-SA"/>
        </w:rPr>
        <w:t>ФГКУ «СУФПС № 79 МЧС России» на территории городской площади;</w:t>
      </w:r>
    </w:p>
    <w:p>
      <w:pPr>
        <w:pStyle w:val="Normal"/>
        <w:widowControl/>
        <w:tabs>
          <w:tab w:val="clear" w:pos="708"/>
          <w:tab w:val="left" w:pos="1110" w:leader="none"/>
        </w:tabs>
        <w:suppressAutoHyphens w:val="true"/>
        <w:overflowPunct w:val="false"/>
        <w:bidi w:val="0"/>
        <w:spacing w:lineRule="auto" w:line="240" w:before="0" w:after="0"/>
        <w:ind w:firstLine="850" w:left="0" w:right="0"/>
        <w:jc w:val="both"/>
        <w:rPr>
          <w:rFonts w:ascii="Times New Roman" w:hAnsi="Times New Roman" w:eastAsia="Calibri" w:cs="Times New Roman"/>
          <w:b w:val="false"/>
          <w:bCs w:val="false"/>
          <w:i w:val="false"/>
          <w:i w:val="false"/>
          <w:iCs w:val="false"/>
          <w:color w:val="000000"/>
          <w:spacing w:val="-4"/>
          <w:kern w:val="0"/>
          <w:sz w:val="28"/>
          <w:szCs w:val="28"/>
          <w:shd w:fill="auto" w:val="clear"/>
          <w:lang w:val="ru-RU" w:eastAsia="zh-CN" w:bidi="ar-SA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4"/>
          <w:kern w:val="0"/>
          <w:sz w:val="28"/>
          <w:szCs w:val="28"/>
          <w:shd w:fill="auto" w:val="clear"/>
          <w:lang w:val="ru-RU" w:eastAsia="zh-CN" w:bidi="ar-SA"/>
        </w:rPr>
        <w:t>- с 17:00 до 19:00 -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spacing w:val="-4"/>
          <w:kern w:val="0"/>
          <w:sz w:val="28"/>
          <w:szCs w:val="28"/>
          <w:shd w:fill="auto" w:val="clear"/>
          <w:lang w:val="ru-RU" w:eastAsia="zh-CN" w:bidi="ar-SA"/>
        </w:rPr>
        <w:t xml:space="preserve"> технический прогон коллективов и рок-группы на сцене;</w:t>
      </w:r>
    </w:p>
    <w:p>
      <w:pPr>
        <w:pStyle w:val="Normal"/>
        <w:widowControl/>
        <w:tabs>
          <w:tab w:val="clear" w:pos="708"/>
          <w:tab w:val="left" w:pos="1110" w:leader="none"/>
        </w:tabs>
        <w:suppressAutoHyphens w:val="true"/>
        <w:overflowPunct w:val="false"/>
        <w:bidi w:val="0"/>
        <w:spacing w:lineRule="auto" w:line="240" w:before="0" w:after="0"/>
        <w:ind w:firstLine="850" w:left="0" w:right="0"/>
        <w:jc w:val="both"/>
        <w:rPr>
          <w:rFonts w:ascii="Times New Roman" w:hAnsi="Times New Roman" w:eastAsia="Calibri" w:cs="Times New Roman"/>
          <w:b w:val="false"/>
          <w:bCs w:val="false"/>
          <w:i w:val="false"/>
          <w:i w:val="false"/>
          <w:iCs w:val="false"/>
          <w:color w:val="000000"/>
          <w:spacing w:val="-4"/>
          <w:kern w:val="0"/>
          <w:sz w:val="28"/>
          <w:szCs w:val="28"/>
          <w:shd w:fill="auto" w:val="clear"/>
          <w:lang w:val="ru-RU" w:eastAsia="zh-CN" w:bidi="ar-SA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spacing w:val="-4"/>
          <w:kern w:val="0"/>
          <w:sz w:val="28"/>
          <w:szCs w:val="28"/>
          <w:shd w:fill="auto" w:val="clear"/>
          <w:lang w:val="ru-RU" w:eastAsia="zh-CN" w:bidi="ar-SA"/>
        </w:rPr>
        <w:t>- с 19:00 до 19:30 - торжественная часть мероприятия и концерт;</w:t>
      </w:r>
    </w:p>
    <w:p>
      <w:pPr>
        <w:pStyle w:val="Normal"/>
        <w:widowControl/>
        <w:tabs>
          <w:tab w:val="clear" w:pos="708"/>
          <w:tab w:val="left" w:pos="1110" w:leader="none"/>
        </w:tabs>
        <w:suppressAutoHyphens w:val="true"/>
        <w:overflowPunct w:val="false"/>
        <w:bidi w:val="0"/>
        <w:spacing w:lineRule="auto" w:line="240" w:before="0" w:after="0"/>
        <w:ind w:firstLine="850" w:left="0" w:right="0"/>
        <w:jc w:val="both"/>
        <w:rPr>
          <w:rFonts w:ascii="Times New Roman" w:hAnsi="Times New Roman" w:eastAsia="Calibri" w:cs="Times New Roman"/>
          <w:b w:val="false"/>
          <w:bCs w:val="false"/>
          <w:i w:val="false"/>
          <w:i w:val="false"/>
          <w:iCs w:val="false"/>
          <w:color w:val="000000"/>
          <w:spacing w:val="-4"/>
          <w:kern w:val="0"/>
          <w:sz w:val="28"/>
          <w:szCs w:val="28"/>
          <w:shd w:fill="auto" w:val="clear"/>
          <w:lang w:val="ru-RU" w:eastAsia="zh-CN" w:bidi="ar-SA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spacing w:val="-4"/>
          <w:kern w:val="0"/>
          <w:sz w:val="28"/>
          <w:szCs w:val="28"/>
          <w:shd w:fill="auto" w:val="clear"/>
          <w:lang w:val="ru-RU" w:eastAsia="zh-CN" w:bidi="ar-SA"/>
        </w:rPr>
        <w:t>- с 19:30 до 21:30 - выступление рок-группы.</w:t>
      </w:r>
    </w:p>
    <w:p>
      <w:pPr>
        <w:pStyle w:val="Normal"/>
        <w:widowControl/>
        <w:tabs>
          <w:tab w:val="clear" w:pos="708"/>
          <w:tab w:val="left" w:pos="1110" w:leader="none"/>
        </w:tabs>
        <w:suppressAutoHyphens w:val="true"/>
        <w:overflowPunct w:val="false"/>
        <w:bidi w:val="0"/>
        <w:spacing w:lineRule="auto" w:line="240" w:before="0" w:after="0"/>
        <w:ind w:firstLine="850" w:left="0" w:right="0"/>
        <w:jc w:val="both"/>
        <w:rPr>
          <w:rFonts w:ascii="Times New Roman" w:hAnsi="Times New Roman" w:eastAsia="Calibri" w:cs="Times New Roman"/>
          <w:b w:val="false"/>
          <w:bCs w:val="false"/>
          <w:i w:val="false"/>
          <w:i w:val="false"/>
          <w:iCs w:val="false"/>
          <w:color w:val="000000"/>
          <w:spacing w:val="-4"/>
          <w:kern w:val="0"/>
          <w:sz w:val="28"/>
          <w:szCs w:val="28"/>
          <w:shd w:fill="auto" w:val="clear"/>
          <w:lang w:val="ru-RU" w:eastAsia="zh-CN" w:bidi="ar-SA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spacing w:val="-4"/>
          <w:kern w:val="0"/>
          <w:sz w:val="28"/>
          <w:szCs w:val="28"/>
          <w:shd w:fill="auto" w:val="clear"/>
          <w:lang w:val="ru-RU" w:eastAsia="zh-CN" w:bidi="ar-SA"/>
        </w:rPr>
        <w:t>В случае неблагоприятных погодных условий перенести проведения мероприятия на 28 июня 2026 года.</w:t>
      </w:r>
    </w:p>
    <w:p>
      <w:pPr>
        <w:pStyle w:val="Normal"/>
        <w:widowControl/>
        <w:tabs>
          <w:tab w:val="clear" w:pos="708"/>
          <w:tab w:val="left" w:pos="1110" w:leader="none"/>
        </w:tabs>
        <w:suppressAutoHyphens w:val="true"/>
        <w:overflowPunct w:val="false"/>
        <w:bidi w:val="0"/>
        <w:spacing w:lineRule="auto" w:line="240" w:before="0" w:after="0"/>
        <w:ind w:firstLine="850" w:left="0" w:right="0"/>
        <w:jc w:val="both"/>
        <w:rPr>
          <w:rFonts w:ascii="Times New Roman" w:hAnsi="Times New Roman" w:eastAsia="Calibri" w:cs="Times New Roman"/>
          <w:b w:val="false"/>
          <w:bCs w:val="false"/>
          <w:i w:val="false"/>
          <w:i w:val="false"/>
          <w:iCs w:val="false"/>
          <w:color w:val="000000"/>
          <w:spacing w:val="-4"/>
          <w:kern w:val="0"/>
          <w:sz w:val="28"/>
          <w:szCs w:val="28"/>
          <w:shd w:fill="auto" w:val="clear"/>
          <w:lang w:val="ru-RU" w:eastAsia="zh-CN" w:bidi="ar-SA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spacing w:val="-4"/>
          <w:kern w:val="0"/>
          <w:sz w:val="28"/>
          <w:szCs w:val="28"/>
          <w:shd w:fill="auto" w:val="clear"/>
          <w:lang w:val="ru-RU" w:eastAsia="zh-CN" w:bidi="ar-SA"/>
        </w:rPr>
        <w:t>2.2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spacing w:val="-4"/>
          <w:kern w:val="0"/>
          <w:sz w:val="28"/>
          <w:szCs w:val="28"/>
          <w:u w:val="none"/>
          <w:shd w:fill="auto" w:val="clear"/>
          <w:lang w:val="ru-RU" w:eastAsia="zh-CN" w:bidi="ar-SA"/>
        </w:rPr>
        <w:tab/>
        <w:t xml:space="preserve">Отделу культуры, молодежной политики управления социальной политики </w:t>
      </w:r>
      <w:r>
        <w:rPr>
          <w:rStyle w:val="Emphasis"/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spacing w:val="-4"/>
          <w:kern w:val="0"/>
          <w:sz w:val="28"/>
          <w:szCs w:val="28"/>
          <w:u w:val="none"/>
          <w:shd w:fill="auto" w:val="clear"/>
          <w:lang w:val="ru-RU" w:eastAsia="zh-CN" w:bidi="ar-SA"/>
        </w:rPr>
        <w:t xml:space="preserve">подготовить проект постановления о проведении мероприятия, </w:t>
      </w:r>
      <w:r>
        <w:rPr>
          <w:rStyle w:val="Emphasis"/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spacing w:val="-4"/>
          <w:kern w:val="0"/>
          <w:sz w:val="28"/>
          <w:szCs w:val="28"/>
          <w:u w:val="none"/>
          <w:shd w:fill="auto" w:val="clear"/>
          <w:lang w:val="ru-RU" w:eastAsia="zh-CN" w:bidi="ar-SA"/>
        </w:rPr>
        <w:t>включив в согласование отдел по работе с предпринимателями, инвестиционной политики управления экономического развития и поддержки предпринимательства</w:t>
      </w:r>
      <w:r>
        <w:rPr>
          <w:rStyle w:val="Emphasis"/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spacing w:val="-4"/>
          <w:kern w:val="0"/>
          <w:sz w:val="28"/>
          <w:szCs w:val="28"/>
          <w:u w:val="none"/>
          <w:shd w:fill="auto" w:val="clear"/>
          <w:lang w:val="ru-RU" w:eastAsia="zh-CN" w:bidi="ar-SA"/>
        </w:rPr>
        <w:t>.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suppressAutoHyphens w:val="true"/>
        <w:overflowPunct w:val="false"/>
        <w:bidi w:val="0"/>
        <w:spacing w:lineRule="auto" w:line="240" w:before="0" w:after="0"/>
        <w:ind w:firstLine="850" w:left="0" w:right="0"/>
        <w:jc w:val="both"/>
        <w:rPr/>
      </w:pPr>
      <w:r>
        <w:rPr>
          <w:rStyle w:val="Emphasis"/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spacing w:val="-4"/>
          <w:kern w:val="0"/>
          <w:sz w:val="28"/>
          <w:szCs w:val="28"/>
          <w:u w:val="none"/>
          <w:shd w:fill="auto" w:val="clear"/>
          <w:lang w:val="ru-RU" w:eastAsia="zh-CN" w:bidi="ar-SA"/>
        </w:rPr>
        <w:t>2.3</w:t>
        <w:tab/>
        <w:t>Рекомендовать отделу по работе с предпринимателями, инвестиционной политики управления экономического развития и поддержки предпринимательства организовать выездную торговлю во время проведения мероприятия на городской площади в жилом районе Приморский города Вилючинска.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firstLine="850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spacing w:val="-4"/>
          <w:kern w:val="0"/>
          <w:sz w:val="28"/>
          <w:szCs w:val="28"/>
          <w:shd w:fill="auto" w:val="clear"/>
          <w:lang w:val="ru-RU" w:eastAsia="zh-CN" w:bidi="ar-SA"/>
        </w:rPr>
        <w:t>2.4</w:t>
        <w:tab/>
      </w:r>
      <w:r>
        <w:rPr>
          <w:rFonts w:eastAsia="Calibri" w:cs="Times New Roman" w:ascii="Times" w:hAnsi="Times"/>
          <w:b w:val="false"/>
          <w:bCs w:val="false"/>
          <w:i w:val="false"/>
          <w:iCs w:val="false"/>
          <w:color w:val="000000"/>
          <w:spacing w:val="-4"/>
          <w:kern w:val="0"/>
          <w:sz w:val="28"/>
          <w:szCs w:val="28"/>
          <w:shd w:fill="auto" w:val="clear"/>
          <w:lang w:val="ru-RU" w:eastAsia="zh-CN" w:bidi="ar-SA"/>
        </w:rPr>
        <w:t>МБУ «Благоустройство Вилючинска»:</w:t>
      </w:r>
    </w:p>
    <w:p>
      <w:pPr>
        <w:pStyle w:val="ListParagraph"/>
        <w:widowControl w:val="false"/>
        <w:tabs>
          <w:tab w:val="clear" w:pos="708"/>
          <w:tab w:val="left" w:pos="1132" w:leader="none"/>
        </w:tabs>
        <w:suppressAutoHyphens w:val="true"/>
        <w:overflowPunct w:val="false"/>
        <w:bidi w:val="0"/>
        <w:spacing w:lineRule="auto" w:line="240" w:before="0" w:after="0"/>
        <w:ind w:firstLine="850" w:left="0" w:right="0"/>
        <w:contextualSpacing w:val="false"/>
        <w:jc w:val="both"/>
        <w:rPr>
          <w:rFonts w:ascii="Times New Roman" w:hAnsi="Times New Roman" w:eastAsia="Calibri" w:cs="Times New Roman"/>
          <w:b w:val="false"/>
          <w:bCs w:val="false"/>
          <w:i w:val="false"/>
          <w:i w:val="false"/>
          <w:iCs w:val="false"/>
          <w:color w:val="000000"/>
          <w:spacing w:val="-4"/>
          <w:kern w:val="0"/>
          <w:sz w:val="28"/>
          <w:szCs w:val="28"/>
          <w:shd w:fill="auto" w:val="clear"/>
          <w:lang w:val="ru-RU" w:eastAsia="zh-CN" w:bidi="ar-SA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spacing w:val="-4"/>
          <w:kern w:val="0"/>
          <w:sz w:val="28"/>
          <w:szCs w:val="28"/>
          <w:shd w:fill="auto" w:val="clear"/>
          <w:lang w:val="ru-RU" w:eastAsia="zh-CN" w:bidi="ar-SA"/>
        </w:rPr>
        <w:t>-</w:t>
      </w:r>
      <w:r>
        <w:rPr>
          <w:rStyle w:val="Emphasis"/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spacing w:val="-4"/>
          <w:kern w:val="0"/>
          <w:sz w:val="28"/>
          <w:szCs w:val="28"/>
          <w:u w:val="none"/>
          <w:shd w:fill="auto" w:val="clear"/>
          <w:lang w:val="ru-RU" w:eastAsia="zh-CN" w:bidi="ar-SA"/>
        </w:rPr>
        <w:t xml:space="preserve"> обеспечить уборку территории </w:t>
      </w:r>
      <w:r>
        <w:rPr>
          <w:rStyle w:val="Emphasis"/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spacing w:val="-4"/>
          <w:kern w:val="0"/>
          <w:sz w:val="28"/>
          <w:szCs w:val="28"/>
          <w:u w:val="none"/>
          <w:shd w:fill="auto" w:val="clear"/>
          <w:lang w:val="ru-RU" w:eastAsia="zh-CN" w:bidi="ar-SA"/>
        </w:rPr>
        <w:t xml:space="preserve">городской площади в жилом районе Приморский города Вилючинска </w:t>
      </w:r>
      <w:r>
        <w:rPr>
          <w:rStyle w:val="Emphasis"/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spacing w:val="-4"/>
          <w:kern w:val="0"/>
          <w:sz w:val="28"/>
          <w:szCs w:val="28"/>
          <w:u w:val="none"/>
          <w:shd w:fill="auto" w:val="clear"/>
          <w:lang w:val="ru-RU" w:eastAsia="zh-CN" w:bidi="ar-SA"/>
        </w:rPr>
        <w:t>до и после проведения мероприятия;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suppressAutoHyphens w:val="true"/>
        <w:overflowPunct w:val="false"/>
        <w:bidi w:val="0"/>
        <w:spacing w:lineRule="auto" w:line="240" w:before="0" w:after="0"/>
        <w:ind w:firstLine="850" w:left="0" w:right="0"/>
        <w:jc w:val="both"/>
        <w:rPr>
          <w:rFonts w:ascii="Times New Roman" w:hAnsi="Times New Roman" w:eastAsia="Calibri" w:cs="Times New Roman"/>
          <w:b w:val="false"/>
          <w:bCs w:val="false"/>
          <w:i w:val="false"/>
          <w:i w:val="false"/>
          <w:iCs w:val="false"/>
          <w:color w:val="000000"/>
          <w:spacing w:val="-4"/>
          <w:kern w:val="0"/>
          <w:sz w:val="28"/>
          <w:szCs w:val="28"/>
          <w:shd w:fill="auto" w:val="clear"/>
          <w:lang w:val="ru-RU" w:eastAsia="zh-CN" w:bidi="ar-SA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spacing w:val="-4"/>
          <w:kern w:val="0"/>
          <w:sz w:val="28"/>
          <w:szCs w:val="28"/>
          <w:shd w:fill="auto" w:val="clear"/>
          <w:lang w:val="ru-RU" w:eastAsia="zh-CN" w:bidi="ar-SA"/>
        </w:rPr>
        <w:t>- организовать ограждение места проведения мероприятия;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suppressAutoHyphens w:val="true"/>
        <w:overflowPunct w:val="false"/>
        <w:bidi w:val="0"/>
        <w:spacing w:lineRule="auto" w:line="240" w:before="0" w:after="0"/>
        <w:ind w:firstLine="850" w:left="0" w:right="0"/>
        <w:jc w:val="both"/>
        <w:rPr>
          <w:rFonts w:ascii="Times New Roman" w:hAnsi="Times New Roman" w:eastAsia="Calibri" w:cs="Times New Roman"/>
          <w:b w:val="false"/>
          <w:bCs w:val="false"/>
          <w:i w:val="false"/>
          <w:i w:val="false"/>
          <w:iCs w:val="false"/>
          <w:color w:val="000000"/>
          <w:spacing w:val="-4"/>
          <w:kern w:val="0"/>
          <w:sz w:val="28"/>
          <w:szCs w:val="28"/>
          <w:shd w:fill="auto" w:val="clear"/>
          <w:lang w:val="ru-RU" w:eastAsia="zh-CN" w:bidi="ar-SA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spacing w:val="-4"/>
          <w:kern w:val="0"/>
          <w:sz w:val="28"/>
          <w:szCs w:val="28"/>
          <w:shd w:fill="auto" w:val="clear"/>
          <w:lang w:val="ru-RU" w:eastAsia="zh-CN" w:bidi="ar-SA"/>
        </w:rPr>
        <w:t>- установить на территории городской площади в жилом районе Приморский города Вилючинска дополнительные урны и баки для мусора;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suppressAutoHyphens w:val="true"/>
        <w:overflowPunct w:val="false"/>
        <w:bidi w:val="0"/>
        <w:spacing w:lineRule="auto" w:line="240" w:before="0" w:after="0"/>
        <w:ind w:firstLine="850" w:left="0" w:right="0"/>
        <w:jc w:val="both"/>
        <w:rPr/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spacing w:val="-4"/>
          <w:kern w:val="0"/>
          <w:sz w:val="28"/>
          <w:szCs w:val="28"/>
          <w:shd w:fill="auto" w:val="clear"/>
          <w:lang w:val="ru-RU" w:eastAsia="zh-CN" w:bidi="ar-SA"/>
        </w:rPr>
        <w:t>- установить биотуалеты на городской площади в жилом районе Приморский города Вилючинск;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suppressAutoHyphens w:val="true"/>
        <w:overflowPunct w:val="false"/>
        <w:bidi w:val="0"/>
        <w:spacing w:lineRule="auto" w:line="240" w:before="0" w:after="0"/>
        <w:ind w:firstLine="850" w:left="0" w:right="0"/>
        <w:jc w:val="both"/>
        <w:rPr/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spacing w:val="-4"/>
          <w:kern w:val="0"/>
          <w:sz w:val="28"/>
          <w:szCs w:val="28"/>
          <w:shd w:fill="auto" w:val="clear"/>
          <w:lang w:val="ru-RU" w:eastAsia="zh-CN" w:bidi="ar-SA"/>
        </w:rPr>
        <w:t>- обеспечить перекрытие движения транспортных средств путем установки инженерно-технических конструкций для обеспечения антитеррористической безопасности в жилом районе Приморский города Вилючинска;</w:t>
      </w:r>
    </w:p>
    <w:p>
      <w:pPr>
        <w:pStyle w:val="ListParagraph"/>
        <w:widowControl w:val="false"/>
        <w:tabs>
          <w:tab w:val="clear" w:pos="708"/>
          <w:tab w:val="left" w:pos="1138" w:leader="none"/>
        </w:tabs>
        <w:suppressAutoHyphens w:val="true"/>
        <w:bidi w:val="0"/>
        <w:spacing w:before="0" w:after="0"/>
        <w:ind w:firstLine="850" w:left="0" w:right="0"/>
        <w:contextualSpacing/>
        <w:jc w:val="both"/>
        <w:rPr/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spacing w:val="-4"/>
          <w:kern w:val="0"/>
          <w:sz w:val="28"/>
          <w:szCs w:val="28"/>
          <w:shd w:fill="auto" w:val="clear"/>
          <w:lang w:val="ru-RU" w:eastAsia="zh-CN" w:bidi="ar-SA"/>
        </w:rPr>
        <w:t>- установить на городской площади в жилом районе Приморский города Вилючинска палатки для организации работы по торговому обслуживанию населения.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suppressAutoHyphens w:val="true"/>
        <w:overflowPunct w:val="false"/>
        <w:bidi w:val="0"/>
        <w:spacing w:lineRule="auto" w:line="240" w:before="0" w:after="0"/>
        <w:ind w:firstLine="850" w:left="0" w:right="0"/>
        <w:jc w:val="both"/>
        <w:rPr/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spacing w:val="-4"/>
          <w:kern w:val="0"/>
          <w:sz w:val="28"/>
          <w:szCs w:val="28"/>
          <w:shd w:fill="auto" w:val="clear"/>
          <w:lang w:val="ru-RU" w:eastAsia="zh-CN" w:bidi="ar-SA"/>
        </w:rPr>
        <w:t>2.5</w:t>
        <w:tab/>
        <w:t>МКУ УЗЧС установить стационарные арочные металлодетекторы в местах основных проходов участников и посетителей к месту проведения мероприятия в рамках обеспечения антитеррористической защищённости при организации и проведении мероприятия.</w:t>
      </w:r>
    </w:p>
    <w:p>
      <w:pPr>
        <w:pStyle w:val="Normal"/>
        <w:widowControl/>
        <w:tabs>
          <w:tab w:val="clear" w:pos="708"/>
          <w:tab w:val="left" w:pos="1110" w:leader="none"/>
        </w:tabs>
        <w:suppressAutoHyphens w:val="true"/>
        <w:overflowPunct w:val="false"/>
        <w:bidi w:val="0"/>
        <w:spacing w:lineRule="auto" w:line="240" w:before="0" w:after="0"/>
        <w:ind w:firstLine="850" w:left="0" w:right="0"/>
        <w:jc w:val="both"/>
        <w:rPr>
          <w:rFonts w:ascii="Times New Roman" w:hAnsi="Times New Roman" w:eastAsia="Calibri" w:cs="Times New Roman"/>
          <w:b w:val="false"/>
          <w:bCs w:val="false"/>
          <w:i w:val="false"/>
          <w:i w:val="false"/>
          <w:iCs w:val="false"/>
          <w:color w:val="000000"/>
          <w:spacing w:val="-4"/>
          <w:kern w:val="0"/>
          <w:sz w:val="28"/>
          <w:szCs w:val="28"/>
          <w:shd w:fill="auto" w:val="clear"/>
          <w:lang w:val="ru-RU" w:eastAsia="zh-CN" w:bidi="ar-SA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spacing w:val="-4"/>
          <w:kern w:val="0"/>
          <w:sz w:val="28"/>
          <w:szCs w:val="28"/>
          <w:shd w:fill="auto" w:val="clear"/>
          <w:lang w:val="ru-RU" w:eastAsia="zh-CN" w:bidi="ar-SA"/>
        </w:rPr>
        <w:t>2.6</w:t>
        <w:tab/>
        <w:t>Рекомендовать ОМВД России по ЗАТО Вилючинск Камчатского края обеспечить охрану общественного порядка во время проведения мероприятия.</w:t>
      </w:r>
    </w:p>
    <w:p>
      <w:pPr>
        <w:pStyle w:val="Normal"/>
        <w:tabs>
          <w:tab w:val="clear" w:pos="708"/>
          <w:tab w:val="left" w:pos="1110" w:leader="none"/>
        </w:tabs>
        <w:spacing w:lineRule="auto" w:line="240" w:before="0" w:after="0"/>
        <w:ind w:firstLine="709" w:left="0"/>
        <w:jc w:val="both"/>
        <w:rPr>
          <w:rFonts w:ascii="Times New Roman" w:hAnsi="Times New Roman" w:eastAsia="Calibri" w:cs="Times New Roman"/>
          <w:b/>
          <w:bCs/>
          <w:i w:val="false"/>
          <w:i w:val="false"/>
          <w:iCs w:val="false"/>
          <w:color w:val="000000"/>
          <w:spacing w:val="-4"/>
          <w:kern w:val="0"/>
          <w:sz w:val="28"/>
          <w:szCs w:val="28"/>
          <w:shd w:fill="auto" w:val="clear"/>
          <w:lang w:val="ru-RU" w:eastAsia="zh-CN" w:bidi="ar-SA"/>
        </w:rPr>
      </w:pPr>
      <w:r>
        <w:rPr>
          <w:rFonts w:eastAsia="Calibri" w:cs="Times New Roman" w:ascii="Times New Roman" w:hAnsi="Times New Roman"/>
          <w:b/>
          <w:bCs/>
          <w:i w:val="false"/>
          <w:iCs w:val="false"/>
          <w:color w:val="000000"/>
          <w:spacing w:val="-4"/>
          <w:kern w:val="0"/>
          <w:sz w:val="28"/>
          <w:szCs w:val="28"/>
          <w:shd w:fill="auto" w:val="clear"/>
          <w:lang w:val="ru-RU" w:eastAsia="zh-CN" w:bidi="ar-S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firstLine="850" w:left="0" w:right="0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b/>
          <w:bCs/>
          <w:i w:val="false"/>
          <w:iCs w:val="false"/>
          <w:color w:val="000000"/>
          <w:spacing w:val="-4"/>
          <w:kern w:val="0"/>
          <w:sz w:val="28"/>
          <w:szCs w:val="28"/>
          <w:shd w:fill="auto" w:val="clear"/>
          <w:lang w:val="ru-RU" w:eastAsia="zh-CN" w:bidi="ar-SA"/>
        </w:rPr>
        <w:t>3. Организация и проведение мероприятия, посвященного празднованию Дня образования Камчатского края.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firstLine="850" w:left="0" w:right="0"/>
        <w:jc w:val="both"/>
        <w:rPr>
          <w:rFonts w:ascii="Times New Roman" w:hAnsi="Times New Roman" w:eastAsia="Calibri" w:cs="Times New Roman"/>
          <w:b/>
          <w:bCs/>
          <w:i w:val="false"/>
          <w:i w:val="false"/>
          <w:iCs w:val="false"/>
          <w:color w:val="000000"/>
          <w:spacing w:val="-4"/>
          <w:kern w:val="0"/>
          <w:sz w:val="28"/>
          <w:szCs w:val="28"/>
          <w:shd w:fill="auto" w:val="clear"/>
          <w:lang w:val="ru-RU" w:eastAsia="zh-CN" w:bidi="ar-SA"/>
        </w:rPr>
      </w:pPr>
      <w:r>
        <w:rPr>
          <w:rFonts w:eastAsia="Calibri" w:cs="Times New Roman" w:ascii="Times New Roman" w:hAnsi="Times New Roman"/>
          <w:b/>
          <w:bCs/>
          <w:i w:val="false"/>
          <w:iCs w:val="false"/>
          <w:color w:val="000000"/>
          <w:spacing w:val="-4"/>
          <w:kern w:val="0"/>
          <w:sz w:val="28"/>
          <w:szCs w:val="28"/>
          <w:shd w:fill="auto" w:val="clear"/>
          <w:lang w:val="ru-RU" w:eastAsia="zh-CN" w:bidi="ar-SA"/>
        </w:rPr>
      </w:r>
    </w:p>
    <w:p>
      <w:pPr>
        <w:pStyle w:val="Normal"/>
        <w:widowControl/>
        <w:tabs>
          <w:tab w:val="clear" w:pos="708"/>
          <w:tab w:val="left" w:pos="831" w:leader="none"/>
        </w:tabs>
        <w:suppressAutoHyphens w:val="true"/>
        <w:overflowPunct w:val="true"/>
        <w:bidi w:val="0"/>
        <w:spacing w:lineRule="auto" w:line="240" w:before="0" w:after="0"/>
        <w:ind w:firstLine="850" w:left="0" w:right="0"/>
        <w:jc w:val="both"/>
        <w:rPr/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 xml:space="preserve">Слушали: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Земцову Т.А., Спиренкову Е.Ю.</w:t>
      </w:r>
    </w:p>
    <w:p>
      <w:pPr>
        <w:pStyle w:val="Normal"/>
        <w:widowControl/>
        <w:tabs>
          <w:tab w:val="clear" w:pos="708"/>
          <w:tab w:val="left" w:pos="831" w:leader="none"/>
        </w:tabs>
        <w:suppressAutoHyphens w:val="true"/>
        <w:overflowPunct w:val="true"/>
        <w:bidi w:val="0"/>
        <w:spacing w:lineRule="auto" w:line="240" w:before="0" w:after="0"/>
        <w:ind w:firstLine="850" w:left="0" w:right="0"/>
        <w:jc w:val="both"/>
        <w:rPr/>
      </w:pPr>
      <w:r>
        <w:rPr>
          <w:rFonts w:eastAsia="Calibri" w:cs="Times New Roman" w:ascii="Times New Roman" w:hAnsi="Times New Roman"/>
          <w:b/>
          <w:bCs/>
          <w:i w:val="false"/>
          <w:iCs w:val="false"/>
          <w:color w:val="000000"/>
          <w:spacing w:val="-4"/>
          <w:kern w:val="0"/>
          <w:sz w:val="28"/>
          <w:szCs w:val="28"/>
          <w:shd w:fill="auto" w:val="clear"/>
          <w:lang w:val="ru-RU" w:eastAsia="zh-CN" w:bidi="ar-SA"/>
        </w:rPr>
        <w:t>Решили: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firstLine="850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spacing w:val="-4"/>
          <w:kern w:val="0"/>
          <w:sz w:val="28"/>
          <w:szCs w:val="28"/>
          <w:shd w:fill="auto" w:val="clear"/>
          <w:lang w:val="ru-RU" w:eastAsia="zh-CN" w:bidi="ar-SA"/>
        </w:rPr>
        <w:t>3.1</w:t>
        <w:tab/>
        <w:t>Утвердить время и место проведения торжественного мероприятия, посвященного празднованию Дня образования Камчатского края (далее - мероприятие):</w:t>
      </w:r>
    </w:p>
    <w:p>
      <w:pPr>
        <w:pStyle w:val="Normal"/>
        <w:spacing w:lineRule="auto" w:line="240" w:before="0" w:after="0"/>
        <w:ind w:firstLine="709" w:lef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spacing w:val="-4"/>
          <w:kern w:val="0"/>
          <w:sz w:val="28"/>
          <w:szCs w:val="28"/>
          <w:shd w:fill="auto" w:val="clear"/>
          <w:lang w:val="ru-RU" w:eastAsia="zh-CN" w:bidi="ar-SA"/>
        </w:rPr>
        <w:t>- мероприятие будет проходить 01 июля 2026 года с 12:00 до 13:30. Место проведения: жилой район Приморский, Алексеевский сквер.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firstLine="850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spacing w:val="-4"/>
          <w:kern w:val="0"/>
          <w:sz w:val="28"/>
          <w:szCs w:val="28"/>
          <w:shd w:fill="auto" w:val="clear"/>
          <w:lang w:val="ru-RU" w:eastAsia="zh-CN" w:bidi="ar-SA"/>
        </w:rPr>
        <w:t>3.2</w:t>
        <w:tab/>
        <w:t>МБУК «Дом культуры» организовать и провести культурно-массовые мероприятия, включающие: торжественное собрание, концертную и детскую игровую программы, посвященные празднованию Дня образования Камчатского края.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firstLine="850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spacing w:val="-4"/>
          <w:kern w:val="0"/>
          <w:sz w:val="28"/>
          <w:szCs w:val="28"/>
          <w:shd w:fill="auto" w:val="clear"/>
          <w:lang w:val="ru-RU" w:eastAsia="zh-CN" w:bidi="ar-SA"/>
        </w:rPr>
        <w:t>3.3</w:t>
        <w:tab/>
      </w:r>
      <w:r>
        <w:rPr>
          <w:rFonts w:eastAsia="Calibri" w:cs="Times New Roman" w:ascii="Times" w:hAnsi="Times"/>
          <w:b w:val="false"/>
          <w:bCs w:val="false"/>
          <w:i w:val="false"/>
          <w:iCs w:val="false"/>
          <w:color w:val="000000"/>
          <w:spacing w:val="-4"/>
          <w:kern w:val="0"/>
          <w:sz w:val="28"/>
          <w:szCs w:val="28"/>
          <w:shd w:fill="auto" w:val="clear"/>
          <w:lang w:val="ru-RU" w:eastAsia="zh-CN" w:bidi="ar-SA"/>
        </w:rPr>
        <w:t>МБУ «Благоустройство Вилючинска»: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firstLine="850" w:left="0" w:right="0"/>
        <w:jc w:val="both"/>
        <w:rPr>
          <w:b w:val="false"/>
          <w:bCs w:val="false"/>
        </w:rPr>
      </w:pPr>
      <w:r>
        <w:rPr>
          <w:rFonts w:eastAsia="Calibri" w:cs="Times New Roman" w:ascii="Times" w:hAnsi="Times"/>
          <w:b w:val="false"/>
          <w:bCs w:val="false"/>
          <w:i w:val="false"/>
          <w:iCs w:val="false"/>
          <w:color w:val="000000"/>
          <w:spacing w:val="-4"/>
          <w:kern w:val="0"/>
          <w:sz w:val="28"/>
          <w:szCs w:val="28"/>
          <w:shd w:fill="auto" w:val="clear"/>
          <w:lang w:val="ru-RU" w:eastAsia="zh-CN" w:bidi="ar-SA"/>
        </w:rPr>
        <w:t>- установить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spacing w:val="-4"/>
          <w:kern w:val="0"/>
          <w:sz w:val="28"/>
          <w:szCs w:val="28"/>
          <w:shd w:fill="auto" w:val="clear"/>
          <w:lang w:val="ru-RU" w:eastAsia="zh-CN" w:bidi="ar-SA"/>
        </w:rPr>
        <w:t xml:space="preserve"> дополнительные урны для мусора;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suppressAutoHyphens w:val="true"/>
        <w:overflowPunct w:val="false"/>
        <w:bidi w:val="0"/>
        <w:spacing w:lineRule="auto" w:line="240" w:before="0" w:after="0"/>
        <w:ind w:firstLine="850" w:left="0" w:right="0"/>
        <w:jc w:val="both"/>
        <w:rPr>
          <w:rFonts w:ascii="Times New Roman" w:hAnsi="Times New Roman" w:eastAsia="Calibri" w:cs="Times New Roman"/>
          <w:b w:val="false"/>
          <w:bCs w:val="false"/>
          <w:i w:val="false"/>
          <w:i w:val="false"/>
          <w:iCs w:val="false"/>
          <w:color w:val="000000"/>
          <w:spacing w:val="-4"/>
          <w:kern w:val="0"/>
          <w:sz w:val="28"/>
          <w:szCs w:val="28"/>
          <w:shd w:fill="auto" w:val="clear"/>
          <w:lang w:val="ru-RU" w:eastAsia="zh-CN" w:bidi="ar-SA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spacing w:val="-4"/>
          <w:kern w:val="0"/>
          <w:sz w:val="28"/>
          <w:szCs w:val="28"/>
          <w:shd w:fill="auto" w:val="clear"/>
          <w:lang w:val="ru-RU" w:eastAsia="zh-CN" w:bidi="ar-SA"/>
        </w:rPr>
        <w:t>- организовать ограждение места проведения мероприятия;</w:t>
      </w:r>
    </w:p>
    <w:p>
      <w:pPr>
        <w:pStyle w:val="Normal"/>
        <w:widowControl/>
        <w:tabs>
          <w:tab w:val="clear" w:pos="708"/>
          <w:tab w:val="left" w:pos="1110" w:leader="none"/>
        </w:tabs>
        <w:suppressAutoHyphens w:val="true"/>
        <w:overflowPunct w:val="false"/>
        <w:bidi w:val="0"/>
        <w:spacing w:lineRule="auto" w:line="240" w:before="0" w:after="0"/>
        <w:ind w:firstLine="850" w:left="0" w:right="0"/>
        <w:jc w:val="both"/>
        <w:rPr>
          <w:rFonts w:ascii="Times New Roman" w:hAnsi="Times New Roman" w:eastAsia="Calibri" w:cs="Times New Roman"/>
          <w:b w:val="false"/>
          <w:bCs w:val="false"/>
          <w:i w:val="false"/>
          <w:i w:val="false"/>
          <w:iCs w:val="false"/>
          <w:color w:val="000000"/>
          <w:spacing w:val="-4"/>
          <w:kern w:val="0"/>
          <w:sz w:val="28"/>
          <w:szCs w:val="28"/>
          <w:shd w:fill="auto" w:val="clear"/>
          <w:lang w:val="ru-RU" w:eastAsia="zh-CN" w:bidi="ar-SA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spacing w:val="-4"/>
          <w:kern w:val="0"/>
          <w:sz w:val="28"/>
          <w:szCs w:val="28"/>
          <w:shd w:fill="auto" w:val="clear"/>
          <w:lang w:val="ru-RU" w:eastAsia="zh-CN" w:bidi="ar-SA"/>
        </w:rPr>
        <w:t xml:space="preserve">- обеспечить уборку территории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spacing w:val="-4"/>
          <w:kern w:val="0"/>
          <w:sz w:val="28"/>
          <w:szCs w:val="28"/>
          <w:shd w:fill="auto" w:val="clear"/>
          <w:lang w:val="ru-RU" w:eastAsia="zh-CN" w:bidi="ar-SA"/>
        </w:rPr>
        <w:t xml:space="preserve">места проведения мероприятия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spacing w:val="-4"/>
          <w:kern w:val="0"/>
          <w:sz w:val="28"/>
          <w:szCs w:val="28"/>
          <w:shd w:fill="auto" w:val="clear"/>
          <w:lang w:val="ru-RU" w:eastAsia="zh-CN" w:bidi="ar-SA"/>
        </w:rPr>
        <w:t xml:space="preserve">до и после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spacing w:val="-4"/>
          <w:kern w:val="0"/>
          <w:sz w:val="28"/>
          <w:szCs w:val="28"/>
          <w:shd w:fill="auto" w:val="clear"/>
          <w:lang w:val="ru-RU" w:eastAsia="zh-CN" w:bidi="ar-SA"/>
        </w:rPr>
        <w:t>завершения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spacing w:val="-4"/>
          <w:kern w:val="0"/>
          <w:sz w:val="28"/>
          <w:szCs w:val="28"/>
          <w:shd w:fill="auto" w:val="clear"/>
          <w:lang w:val="ru-RU" w:eastAsia="zh-CN" w:bidi="ar-SA"/>
        </w:rPr>
        <w:t xml:space="preserve"> мероприятия.</w:t>
      </w:r>
    </w:p>
    <w:p>
      <w:pPr>
        <w:pStyle w:val="Normal"/>
        <w:widowControl/>
        <w:tabs>
          <w:tab w:val="clear" w:pos="708"/>
          <w:tab w:val="left" w:pos="1110" w:leader="none"/>
        </w:tabs>
        <w:suppressAutoHyphens w:val="true"/>
        <w:overflowPunct w:val="false"/>
        <w:bidi w:val="0"/>
        <w:spacing w:lineRule="auto" w:line="240" w:before="0" w:after="0"/>
        <w:ind w:firstLine="850" w:left="0" w:right="0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spacing w:val="-4"/>
          <w:kern w:val="0"/>
          <w:sz w:val="28"/>
          <w:szCs w:val="28"/>
          <w:shd w:fill="auto" w:val="clear"/>
          <w:lang w:val="ru-RU" w:eastAsia="zh-CN" w:bidi="ar-SA"/>
        </w:rPr>
        <w:t>3.4</w:t>
        <w:tab/>
        <w:t>Отделу культуры, молодежной политики управления социальной политики:</w:t>
      </w:r>
    </w:p>
    <w:p>
      <w:pPr>
        <w:pStyle w:val="Normal"/>
        <w:widowControl/>
        <w:tabs>
          <w:tab w:val="clear" w:pos="708"/>
          <w:tab w:val="left" w:pos="1110" w:leader="none"/>
        </w:tabs>
        <w:suppressAutoHyphens w:val="true"/>
        <w:overflowPunct w:val="false"/>
        <w:bidi w:val="0"/>
        <w:spacing w:lineRule="auto" w:line="240" w:before="0" w:after="0"/>
        <w:ind w:firstLine="850" w:left="0" w:right="0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spacing w:val="-4"/>
          <w:kern w:val="0"/>
          <w:sz w:val="28"/>
          <w:szCs w:val="28"/>
          <w:shd w:fill="auto" w:val="clear"/>
          <w:lang w:val="ru-RU" w:eastAsia="zh-CN" w:bidi="ar-SA"/>
        </w:rPr>
        <w:t>- подготовить проект постановления о проведении мероприятия;</w:t>
      </w:r>
    </w:p>
    <w:p>
      <w:pPr>
        <w:pStyle w:val="Normal"/>
        <w:widowControl/>
        <w:tabs>
          <w:tab w:val="clear" w:pos="708"/>
          <w:tab w:val="left" w:pos="1110" w:leader="none"/>
        </w:tabs>
        <w:suppressAutoHyphens w:val="true"/>
        <w:overflowPunct w:val="false"/>
        <w:bidi w:val="0"/>
        <w:spacing w:lineRule="auto" w:line="240" w:before="0" w:after="0"/>
        <w:ind w:firstLine="850" w:left="0" w:right="0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spacing w:val="-4"/>
          <w:kern w:val="0"/>
          <w:sz w:val="28"/>
          <w:szCs w:val="28"/>
          <w:shd w:fill="auto" w:val="clear"/>
          <w:lang w:val="ru-RU" w:eastAsia="zh-CN" w:bidi="ar-SA"/>
        </w:rPr>
        <w:t>- в срок до 26.06.2026 подготовить и направить письма с приглашением принять участие в праздничных мероприятиях в адрес учреждений и организаций, расположенных на территории Вилючинского городского округа.</w:t>
      </w:r>
    </w:p>
    <w:p>
      <w:pPr>
        <w:pStyle w:val="Normal"/>
        <w:widowControl/>
        <w:tabs>
          <w:tab w:val="clear" w:pos="708"/>
          <w:tab w:val="left" w:pos="912" w:leader="none"/>
          <w:tab w:val="left" w:pos="1110" w:leader="none"/>
        </w:tabs>
        <w:suppressAutoHyphens w:val="true"/>
        <w:overflowPunct w:val="false"/>
        <w:bidi w:val="0"/>
        <w:spacing w:lineRule="auto" w:line="240" w:before="0" w:after="0"/>
        <w:ind w:firstLine="850" w:left="0" w:right="0"/>
        <w:jc w:val="both"/>
        <w:rPr>
          <w:rFonts w:ascii="Times New Roman" w:hAnsi="Times New Roman" w:eastAsia="Calibri" w:cs="Times New Roman"/>
          <w:b w:val="false"/>
          <w:bCs w:val="false"/>
          <w:i w:val="false"/>
          <w:i w:val="false"/>
          <w:iCs w:val="false"/>
          <w:color w:val="000000"/>
          <w:spacing w:val="-4"/>
          <w:kern w:val="0"/>
          <w:sz w:val="28"/>
          <w:szCs w:val="28"/>
          <w:shd w:fill="auto" w:val="clear"/>
          <w:lang w:val="ru-RU" w:eastAsia="zh-CN" w:bidi="ar-SA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spacing w:val="-4"/>
          <w:kern w:val="0"/>
          <w:sz w:val="28"/>
          <w:szCs w:val="28"/>
          <w:shd w:fill="auto" w:val="clear"/>
          <w:lang w:val="ru-RU" w:eastAsia="zh-CN" w:bidi="ar-SA"/>
        </w:rPr>
        <w:t>3.5</w:t>
        <w:tab/>
        <w:t>Рекомендовать ОМВД России по ЗАТО Вилючинск Камчатского края обеспечить охрану общественного порядка во время проведения мероприятия</w:t>
      </w:r>
      <w:r>
        <w:rPr/>
        <w:t>.</w:t>
      </w:r>
    </w:p>
    <w:p>
      <w:pPr>
        <w:pStyle w:val="Normal"/>
        <w:widowControl/>
        <w:tabs>
          <w:tab w:val="clear" w:pos="708"/>
          <w:tab w:val="left" w:pos="912" w:leader="none"/>
          <w:tab w:val="left" w:pos="1110" w:leader="none"/>
        </w:tabs>
        <w:suppressAutoHyphens w:val="true"/>
        <w:overflowPunct w:val="false"/>
        <w:bidi w:val="0"/>
        <w:spacing w:lineRule="auto" w:line="240" w:before="0" w:after="0"/>
        <w:ind w:firstLine="850" w:left="0" w:right="0"/>
        <w:jc w:val="both"/>
        <w:rPr>
          <w:rFonts w:ascii="Times New Roman" w:hAnsi="Times New Roman" w:eastAsia="Calibri" w:cs="Times New Roman"/>
          <w:b w:val="false"/>
          <w:bCs w:val="false"/>
          <w:i w:val="false"/>
          <w:i w:val="false"/>
          <w:iCs w:val="false"/>
          <w:color w:val="000000"/>
          <w:spacing w:val="-4"/>
          <w:kern w:val="0"/>
          <w:sz w:val="28"/>
          <w:szCs w:val="28"/>
          <w:shd w:fill="auto" w:val="clear"/>
          <w:lang w:val="ru-RU" w:eastAsia="zh-CN" w:bidi="ar-SA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spacing w:val="-4"/>
          <w:kern w:val="0"/>
          <w:sz w:val="28"/>
          <w:szCs w:val="28"/>
          <w:shd w:fill="auto" w:val="clear"/>
          <w:lang w:val="ru-RU" w:eastAsia="zh-CN" w:bidi="ar-S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firstLine="850" w:left="0" w:right="0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b/>
          <w:bCs/>
          <w:i w:val="false"/>
          <w:iCs w:val="false"/>
          <w:color w:val="000000"/>
          <w:spacing w:val="-4"/>
          <w:kern w:val="0"/>
          <w:sz w:val="28"/>
          <w:szCs w:val="28"/>
          <w:shd w:fill="auto" w:val="clear"/>
          <w:lang w:val="ru-RU" w:eastAsia="zh-CN" w:bidi="ar-SA"/>
        </w:rPr>
        <w:t>4. Организация и проведение мероприятия, посвященного празднованию Дня города.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firstLine="850" w:left="0" w:right="0"/>
        <w:jc w:val="both"/>
        <w:rPr>
          <w:rFonts w:ascii="Times New Roman" w:hAnsi="Times New Roman" w:eastAsia="Calibri" w:cs="Times New Roman"/>
          <w:b/>
          <w:bCs/>
          <w:i w:val="false"/>
          <w:i w:val="false"/>
          <w:iCs w:val="false"/>
          <w:color w:val="000000"/>
          <w:spacing w:val="-4"/>
          <w:kern w:val="0"/>
          <w:sz w:val="28"/>
          <w:szCs w:val="28"/>
          <w:shd w:fill="auto" w:val="clear"/>
          <w:lang w:val="ru-RU" w:eastAsia="zh-CN" w:bidi="ar-SA"/>
        </w:rPr>
      </w:pPr>
      <w:r>
        <w:rPr>
          <w:rFonts w:eastAsia="Calibri" w:cs="Times New Roman" w:ascii="Times New Roman" w:hAnsi="Times New Roman"/>
          <w:b/>
          <w:bCs/>
          <w:i w:val="false"/>
          <w:iCs w:val="false"/>
          <w:color w:val="000000"/>
          <w:spacing w:val="-4"/>
          <w:kern w:val="0"/>
          <w:sz w:val="28"/>
          <w:szCs w:val="28"/>
          <w:shd w:fill="auto" w:val="clear"/>
          <w:lang w:val="ru-RU" w:eastAsia="zh-CN" w:bidi="ar-SA"/>
        </w:rPr>
      </w:r>
    </w:p>
    <w:p>
      <w:pPr>
        <w:pStyle w:val="Normal"/>
        <w:widowControl/>
        <w:tabs>
          <w:tab w:val="clear" w:pos="708"/>
          <w:tab w:val="left" w:pos="831" w:leader="none"/>
        </w:tabs>
        <w:suppressAutoHyphens w:val="true"/>
        <w:overflowPunct w:val="true"/>
        <w:bidi w:val="0"/>
        <w:spacing w:lineRule="auto" w:line="240" w:before="0" w:after="0"/>
        <w:ind w:firstLine="850" w:left="0" w:right="0"/>
        <w:jc w:val="both"/>
        <w:rPr/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 xml:space="preserve">Слушали: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Земцову Т.А., Спиренкову Е.Ю., Козлова Н.С., Гусейнова Р.Б.</w:t>
      </w:r>
    </w:p>
    <w:p>
      <w:pPr>
        <w:pStyle w:val="Normal"/>
        <w:widowControl/>
        <w:tabs>
          <w:tab w:val="clear" w:pos="708"/>
          <w:tab w:val="left" w:pos="831" w:leader="none"/>
        </w:tabs>
        <w:suppressAutoHyphens w:val="true"/>
        <w:overflowPunct w:val="true"/>
        <w:bidi w:val="0"/>
        <w:spacing w:lineRule="auto" w:line="240" w:before="0" w:after="0"/>
        <w:ind w:firstLine="850" w:left="0" w:right="0"/>
        <w:jc w:val="both"/>
        <w:rPr>
          <w:rFonts w:ascii="Times New Roman" w:hAnsi="Times New Roman" w:eastAsia="Calibri" w:cs="Times New Roman"/>
          <w:b/>
          <w:bCs/>
          <w:color w:val="000000"/>
          <w:kern w:val="0"/>
          <w:sz w:val="28"/>
          <w:szCs w:val="28"/>
          <w:lang w:val="ru-RU" w:eastAsia="zh-CN" w:bidi="ar-SA"/>
        </w:rPr>
      </w:pPr>
      <w:r>
        <w:rPr>
          <w:rFonts w:eastAsia="Calibri" w:cs="Times New Roman" w:ascii="Times New Roman" w:hAnsi="Times New Roman"/>
          <w:b/>
          <w:bCs/>
          <w:color w:val="000000"/>
          <w:kern w:val="0"/>
          <w:sz w:val="28"/>
          <w:szCs w:val="28"/>
          <w:lang w:val="ru-RU" w:eastAsia="zh-CN" w:bidi="ar-SA"/>
        </w:rPr>
        <w:t>Решили:</w:t>
      </w:r>
    </w:p>
    <w:p>
      <w:pPr>
        <w:pStyle w:val="Normal"/>
        <w:widowControl/>
        <w:tabs>
          <w:tab w:val="clear" w:pos="708"/>
          <w:tab w:val="left" w:pos="831" w:leader="none"/>
        </w:tabs>
        <w:suppressAutoHyphens w:val="true"/>
        <w:overflowPunct w:val="true"/>
        <w:bidi w:val="0"/>
        <w:spacing w:lineRule="auto" w:line="240" w:before="0" w:after="0"/>
        <w:ind w:firstLine="850" w:left="0" w:right="0"/>
        <w:jc w:val="both"/>
        <w:rPr>
          <w:rFonts w:ascii="Times New Roman" w:hAnsi="Times New Roman" w:eastAsia="Calibri" w:cs="Times New Roman"/>
          <w:b/>
          <w:bCs/>
          <w:color w:val="000000"/>
          <w:kern w:val="0"/>
          <w:sz w:val="28"/>
          <w:szCs w:val="28"/>
          <w:lang w:val="ru-RU" w:eastAsia="zh-CN" w:bidi="ar-SA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zh-CN" w:bidi="ar-SA"/>
        </w:rPr>
        <w:t>4.1</w:t>
        <w:tab/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8"/>
          <w:szCs w:val="28"/>
          <w:lang w:val="ru-RU" w:eastAsia="zh-CN" w:bidi="ar-SA"/>
        </w:rPr>
        <w:t>Определить плановую дату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spacing w:val="-4"/>
          <w:kern w:val="0"/>
          <w:sz w:val="28"/>
          <w:szCs w:val="28"/>
          <w:shd w:fill="auto" w:val="clear"/>
          <w:lang w:val="ru-RU" w:eastAsia="zh-CN" w:bidi="ar-SA"/>
        </w:rPr>
        <w:t xml:space="preserve"> время и место проведения торжественного мероприятия, посвященного празднованию Дня города (далее - мероприятие), 20 сентября 2026 года на городской площади в жилом районе Приморский города Вилючинска.</w:t>
      </w:r>
    </w:p>
    <w:p>
      <w:pPr>
        <w:pStyle w:val="Normal"/>
        <w:widowControl/>
        <w:tabs>
          <w:tab w:val="clear" w:pos="708"/>
          <w:tab w:val="left" w:pos="831" w:leader="none"/>
        </w:tabs>
        <w:suppressAutoHyphens w:val="true"/>
        <w:overflowPunct w:val="true"/>
        <w:bidi w:val="0"/>
        <w:spacing w:lineRule="auto" w:line="240" w:before="0" w:after="0"/>
        <w:ind w:firstLine="850" w:left="0" w:right="0"/>
        <w:jc w:val="both"/>
        <w:rPr/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spacing w:val="-4"/>
          <w:kern w:val="0"/>
          <w:sz w:val="28"/>
          <w:szCs w:val="28"/>
          <w:shd w:fill="auto" w:val="clear"/>
          <w:lang w:val="ru-RU" w:eastAsia="zh-CN" w:bidi="ar-SA"/>
        </w:rPr>
        <w:t>4.2</w:t>
        <w:tab/>
        <w:t>Отделу по внутренней и информационной политике проработать вопрос участия автономных некоммерческих организаций, действующих в сфере межнациональных отношений, в праздничных мероприятиях (выставки одежды и изделий ручной работы, национальная кухня, творческие номера и т. п.).</w:t>
      </w:r>
    </w:p>
    <w:p>
      <w:pPr>
        <w:pStyle w:val="Normal"/>
        <w:widowControl/>
        <w:tabs>
          <w:tab w:val="clear" w:pos="708"/>
          <w:tab w:val="left" w:pos="831" w:leader="none"/>
        </w:tabs>
        <w:suppressAutoHyphens w:val="true"/>
        <w:overflowPunct w:val="true"/>
        <w:bidi w:val="0"/>
        <w:spacing w:lineRule="auto" w:line="240" w:before="0" w:after="0"/>
        <w:ind w:firstLine="850" w:left="0" w:right="0"/>
        <w:jc w:val="both"/>
        <w:rPr>
          <w:b w:val="false"/>
          <w:bCs w:val="false"/>
          <w:i w:val="false"/>
          <w:i w:val="false"/>
          <w:iCs w:val="false"/>
          <w:spacing w:val="-4"/>
          <w:shd w:fill="auto" w:val="clear"/>
        </w:rPr>
      </w:pPr>
      <w:r>
        <w:rPr>
          <w:b w:val="false"/>
          <w:bCs w:val="false"/>
          <w:i w:val="false"/>
          <w:iCs w:val="false"/>
          <w:spacing w:val="-4"/>
          <w:shd w:fill="auto" w:val="clear"/>
        </w:rPr>
      </w:r>
    </w:p>
    <w:p>
      <w:pPr>
        <w:pStyle w:val="Normal"/>
        <w:widowControl/>
        <w:tabs>
          <w:tab w:val="clear" w:pos="708"/>
          <w:tab w:val="left" w:pos="912" w:leader="none"/>
          <w:tab w:val="left" w:pos="1110" w:leader="none"/>
        </w:tabs>
        <w:suppressAutoHyphens w:val="true"/>
        <w:overflowPunct w:val="false"/>
        <w:bidi w:val="0"/>
        <w:spacing w:lineRule="auto" w:line="240" w:before="0" w:after="0"/>
        <w:ind w:firstLine="850" w:left="0" w:right="0"/>
        <w:jc w:val="both"/>
        <w:rPr>
          <w:rFonts w:ascii="Times New Roman" w:hAnsi="Times New Roman" w:eastAsia="Calibri" w:cs="Times New Roman"/>
          <w:b w:val="false"/>
          <w:bCs w:val="false"/>
          <w:i w:val="false"/>
          <w:i w:val="false"/>
          <w:iCs w:val="false"/>
          <w:color w:val="000000"/>
          <w:spacing w:val="-4"/>
          <w:kern w:val="0"/>
          <w:sz w:val="28"/>
          <w:szCs w:val="28"/>
          <w:shd w:fill="auto" w:val="clear"/>
          <w:lang w:val="ru-RU" w:eastAsia="zh-CN" w:bidi="ar-SA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spacing w:val="-4"/>
          <w:kern w:val="0"/>
          <w:sz w:val="28"/>
          <w:szCs w:val="28"/>
          <w:shd w:fill="auto" w:val="clear"/>
          <w:lang w:val="ru-RU" w:eastAsia="zh-CN" w:bidi="ar-SA"/>
        </w:rPr>
      </w:r>
    </w:p>
    <w:tbl>
      <w:tblPr>
        <w:tblW w:w="10208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637"/>
        <w:gridCol w:w="3186"/>
        <w:gridCol w:w="2385"/>
      </w:tblGrid>
      <w:tr>
        <w:trPr/>
        <w:tc>
          <w:tcPr>
            <w:tcW w:w="4637" w:type="dxa"/>
            <w:tcBorders/>
          </w:tcPr>
          <w:p>
            <w:pPr>
              <w:pStyle w:val="Normal"/>
              <w:spacing w:before="0" w:after="160"/>
              <w:ind w:hanging="720" w:left="720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ru-RU"/>
              </w:rPr>
              <w:t>Председатель рабочей группы</w:t>
            </w:r>
          </w:p>
        </w:tc>
        <w:tc>
          <w:tcPr>
            <w:tcW w:w="3186" w:type="dxa"/>
            <w:tcBorders>
              <w:bottom w:val="single" w:sz="4" w:space="0" w:color="000000"/>
            </w:tcBorders>
          </w:tcPr>
          <w:p>
            <w:pPr>
              <w:pStyle w:val="Style25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2385" w:type="dxa"/>
            <w:tcBorders/>
            <w:vAlign w:val="bottom"/>
          </w:tcPr>
          <w:p>
            <w:pPr>
              <w:pStyle w:val="Normal"/>
              <w:spacing w:before="0" w:after="160"/>
              <w:ind w:hanging="720" w:left="720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ru-RU"/>
              </w:rPr>
              <w:t>Т.А. Земцова</w:t>
            </w:r>
          </w:p>
        </w:tc>
      </w:tr>
      <w:tr>
        <w:trPr>
          <w:trHeight w:val="646" w:hRule="atLeast"/>
        </w:trPr>
        <w:tc>
          <w:tcPr>
            <w:tcW w:w="4637" w:type="dxa"/>
            <w:tcBorders/>
            <w:vAlign w:val="bottom"/>
          </w:tcPr>
          <w:p>
            <w:pPr>
              <w:pStyle w:val="Style25"/>
              <w:spacing w:before="0" w:after="160"/>
              <w:rPr>
                <w:rFonts w:ascii="Times New Roman" w:hAnsi="Times New Roman" w:eastAsia="Calibri" w:cs="Times New Roman"/>
                <w:b/>
                <w:color w:val="000000"/>
                <w:kern w:val="0"/>
                <w:sz w:val="28"/>
                <w:szCs w:val="28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8"/>
                <w:szCs w:val="28"/>
                <w:lang w:val="ru-RU" w:eastAsia="zh-CN" w:bidi="ar-SA"/>
              </w:rPr>
              <w:t>Секретарь рабочей группы</w:t>
            </w:r>
          </w:p>
        </w:tc>
        <w:tc>
          <w:tcPr>
            <w:tcW w:w="3186" w:type="dxa"/>
            <w:tcBorders>
              <w:bottom w:val="single" w:sz="4" w:space="0" w:color="000000"/>
            </w:tcBorders>
          </w:tcPr>
          <w:p>
            <w:pPr>
              <w:pStyle w:val="Style25"/>
              <w:spacing w:before="0" w:after="160"/>
              <w:rPr>
                <w:rFonts w:ascii="Times New Roman" w:hAnsi="Times New Roman" w:eastAsia="Calibri" w:cs="Times New Roman"/>
                <w:b/>
                <w:color w:val="000000"/>
                <w:kern w:val="0"/>
                <w:sz w:val="28"/>
                <w:szCs w:val="28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8"/>
                <w:szCs w:val="28"/>
                <w:lang w:val="ru-RU" w:eastAsia="zh-CN" w:bidi="ar-SA"/>
              </w:rPr>
            </w:r>
          </w:p>
        </w:tc>
        <w:tc>
          <w:tcPr>
            <w:tcW w:w="2385" w:type="dxa"/>
            <w:tcBorders/>
            <w:vAlign w:val="bottom"/>
          </w:tcPr>
          <w:p>
            <w:pPr>
              <w:pStyle w:val="Style25"/>
              <w:spacing w:before="0" w:after="160"/>
              <w:jc w:val="right"/>
              <w:rPr>
                <w:rFonts w:ascii="Times New Roman" w:hAnsi="Times New Roman" w:eastAsia="Calibri" w:cs="Times New Roman"/>
                <w:b/>
                <w:color w:val="000000"/>
                <w:kern w:val="0"/>
                <w:sz w:val="28"/>
                <w:szCs w:val="28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8"/>
                <w:szCs w:val="28"/>
                <w:lang w:val="ru-RU" w:eastAsia="zh-CN" w:bidi="ar-SA"/>
              </w:rPr>
              <w:t>К.Г. Зимина</w:t>
            </w:r>
          </w:p>
        </w:tc>
      </w:tr>
    </w:tbl>
    <w:p>
      <w:pPr>
        <w:pStyle w:val="Normal"/>
        <w:spacing w:before="0" w:after="160"/>
        <w:ind w:hanging="0"/>
        <w:jc w:val="both"/>
        <w:rPr>
          <w:rFonts w:ascii="Times New Roman" w:hAnsi="Times New Roman" w:eastAsia="Calibri" w:cs="Times New Roman"/>
          <w:b w:val="false"/>
          <w:bCs w:val="false"/>
          <w:i w:val="false"/>
          <w:i w:val="false"/>
          <w:iCs w:val="false"/>
          <w:color w:val="000000"/>
          <w:spacing w:val="-4"/>
          <w:kern w:val="0"/>
          <w:sz w:val="28"/>
          <w:szCs w:val="28"/>
          <w:shd w:fill="auto" w:val="clear"/>
          <w:lang w:val="ru-RU" w:eastAsia="zh-CN" w:bidi="ar-SA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spacing w:val="-4"/>
          <w:kern w:val="0"/>
          <w:sz w:val="28"/>
          <w:szCs w:val="28"/>
          <w:shd w:fill="auto" w:val="clear"/>
          <w:lang w:val="ru-RU" w:eastAsia="zh-CN" w:bidi="ar-SA"/>
        </w:rPr>
      </w:r>
    </w:p>
    <w:sectPr>
      <w:footerReference w:type="default" r:id="rId2"/>
      <w:type w:val="nextPage"/>
      <w:pgSz w:w="11906" w:h="16838"/>
      <w:pgMar w:left="1134" w:right="567" w:gutter="0" w:header="0" w:top="567" w:footer="1134" w:bottom="184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  <w:font w:name="Times New Roman">
    <w:charset w:val="01"/>
    <w:family w:val="roman"/>
    <w:pitch w:val="variable"/>
  </w:font>
  <w:font w:name="Open Sans">
    <w:charset w:val="01"/>
    <w:family w:val="roman"/>
    <w:pitch w:val="variable"/>
  </w:font>
  <w:font w:name="Arial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Times">
    <w:altName w:val="Times New Roman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160"/>
      <w:jc w:val="center"/>
      <w:rPr>
        <w:rFonts w:ascii="Times New Roman" w:hAnsi="Times New Roman"/>
      </w:rPr>
    </w:pPr>
    <w:bookmarkStart w:id="0" w:name="PageNumWizard_FOOTER_Базовый1"/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3</w:t>
    </w:r>
    <w:r>
      <w:rPr>
        <w:rFonts w:ascii="Times New Roman" w:hAnsi="Times New Roman"/>
      </w:rPr>
      <w:fldChar w:fldCharType="end"/>
    </w:r>
    <w:bookmarkEnd w:id="0"/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80"/>
  <w:defaultTabStop w:val="708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PakType Naskh Basic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2" w:before="0" w:after="160"/>
      <w:jc w:val="left"/>
    </w:pPr>
    <w:rPr>
      <w:rFonts w:ascii="Calibri" w:hAnsi="Calibri" w:eastAsia="Calibri" w:cs="Calibri"/>
      <w:color w:val="000000"/>
      <w:kern w:val="0"/>
      <w:sz w:val="22"/>
      <w:szCs w:val="22"/>
      <w:lang w:val="en-US" w:eastAsia="zh-CN" w:bidi="ar-SA"/>
    </w:rPr>
  </w:style>
  <w:style w:type="paragraph" w:styleId="Heading1">
    <w:name w:val="Heading 1"/>
    <w:basedOn w:val="Style18"/>
    <w:next w:val="BodyText"/>
    <w:qFormat/>
    <w:pPr>
      <w:numPr>
        <w:ilvl w:val="0"/>
        <w:numId w:val="3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4">
    <w:name w:val="Heading 4"/>
    <w:basedOn w:val="Style18"/>
    <w:next w:val="BodyText"/>
    <w:qFormat/>
    <w:pPr>
      <w:numPr>
        <w:ilvl w:val="3"/>
        <w:numId w:val="2"/>
      </w:numPr>
      <w:spacing w:before="120" w:after="120"/>
      <w:outlineLvl w:val="3"/>
    </w:pPr>
    <w:rPr>
      <w:b/>
      <w:bCs/>
      <w:i/>
      <w:iCs/>
      <w:sz w:val="26"/>
      <w:szCs w:val="26"/>
    </w:rPr>
  </w:style>
  <w:style w:type="character" w:styleId="DefaultParagraphFont">
    <w:name w:val="Default Paragraph Font"/>
    <w:qFormat/>
    <w:rPr/>
  </w:style>
  <w:style w:type="character" w:styleId="Style12">
    <w:name w:val="Символ нумерации"/>
    <w:qFormat/>
    <w:rPr/>
  </w:style>
  <w:style w:type="character" w:styleId="Style13">
    <w:name w:val="Основной текст с отступом Знак"/>
    <w:qFormat/>
    <w:rPr>
      <w:sz w:val="24"/>
      <w:szCs w:val="24"/>
    </w:rPr>
  </w:style>
  <w:style w:type="character" w:styleId="Style14">
    <w:name w:val="Текст выноски Знак"/>
    <w:qFormat/>
    <w:rPr>
      <w:rFonts w:ascii="Tahoma" w:hAnsi="Tahoma" w:cs="Tahoma"/>
      <w:sz w:val="16"/>
      <w:szCs w:val="16"/>
    </w:rPr>
  </w:style>
  <w:style w:type="character" w:styleId="3">
    <w:name w:val="Основной текст с отступом 3 Знак"/>
    <w:qFormat/>
    <w:rPr>
      <w:sz w:val="28"/>
      <w:szCs w:val="24"/>
    </w:rPr>
  </w:style>
  <w:style w:type="character" w:styleId="Style15">
    <w:name w:val="Основной шрифт абзаца"/>
    <w:qFormat/>
    <w:rPr/>
  </w:style>
  <w:style w:type="character" w:styleId="WW8Num14z0">
    <w:name w:val="WW8Num14z0"/>
    <w:qFormat/>
    <w:rPr/>
  </w:style>
  <w:style w:type="character" w:styleId="WW8Num12z0">
    <w:name w:val="WW8Num12z0"/>
    <w:qFormat/>
    <w:rPr/>
  </w:style>
  <w:style w:type="character" w:styleId="WW8Num11z0">
    <w:name w:val="WW8Num11z0"/>
    <w:qFormat/>
    <w:rPr/>
  </w:style>
  <w:style w:type="character" w:styleId="WW8Num9z0">
    <w:name w:val="WW8Num9z0"/>
    <w:qFormat/>
    <w:rPr/>
  </w:style>
  <w:style w:type="character" w:styleId="WW8Num8z0">
    <w:name w:val="WW8Num8z0"/>
    <w:qFormat/>
    <w:rPr/>
  </w:style>
  <w:style w:type="character" w:styleId="WW8Num7z0">
    <w:name w:val="WW8Num7z0"/>
    <w:qFormat/>
    <w:rPr/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3z0">
    <w:name w:val="WW8Num3z0"/>
    <w:qFormat/>
    <w:rPr/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2">
    <w:name w:val="Основной текст с отступом 2 Знак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Style16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7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rPr>
      <w:color w:val="000080"/>
      <w:u w:val="single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/>
      <w:contextualSpacing/>
    </w:pPr>
    <w:rPr/>
  </w:style>
  <w:style w:type="paragraph" w:styleId="Style20">
    <w:name w:val="Текст выноски"/>
    <w:basedOn w:val="Normal"/>
    <w:qFormat/>
    <w:pPr>
      <w:widowControl/>
      <w:suppressAutoHyphens w:val="true"/>
      <w:bidi w:val="0"/>
      <w:jc w:val="left"/>
    </w:pPr>
    <w:rPr>
      <w:rFonts w:ascii="Tahoma" w:hAnsi="Tahoma" w:eastAsia="Times New Roman" w:cs="Tahoma"/>
      <w:color w:val="auto"/>
      <w:sz w:val="16"/>
      <w:szCs w:val="16"/>
      <w:lang w:val="ru-RU" w:eastAsia="zh-CN" w:bidi="ar-SA"/>
    </w:rPr>
  </w:style>
  <w:style w:type="paragraph" w:styleId="Style21">
    <w:name w:val="Обычный (веб)"/>
    <w:basedOn w:val="Normal"/>
    <w:qFormat/>
    <w:pPr>
      <w:widowControl/>
      <w:suppressAutoHyphens w:val="true"/>
      <w:bidi w:val="0"/>
      <w:spacing w:before="280" w:after="280"/>
      <w:jc w:val="both"/>
    </w:pPr>
    <w:rPr>
      <w:rFonts w:ascii="Tahoma" w:hAnsi="Tahoma" w:eastAsia="Times New Roman" w:cs="Tahoma"/>
      <w:color w:val="000000"/>
      <w:sz w:val="14"/>
      <w:szCs w:val="14"/>
      <w:lang w:val="ru-RU" w:eastAsia="zh-CN" w:bidi="ar-SA"/>
    </w:rPr>
  </w:style>
  <w:style w:type="paragraph" w:styleId="31">
    <w:name w:val="Основной текст с отступом 3"/>
    <w:basedOn w:val="Normal"/>
    <w:qFormat/>
    <w:pPr>
      <w:widowControl/>
      <w:suppressAutoHyphens w:val="true"/>
      <w:bidi w:val="0"/>
      <w:ind w:firstLine="708"/>
      <w:jc w:val="left"/>
    </w:pPr>
    <w:rPr>
      <w:rFonts w:ascii="Times New Roman" w:hAnsi="Times New Roman" w:eastAsia="Times New Roman" w:cs="Times New Roman"/>
      <w:color w:val="auto"/>
      <w:sz w:val="28"/>
      <w:szCs w:val="24"/>
      <w:lang w:val="ru-RU" w:eastAsia="zh-CN" w:bidi="ar-SA"/>
    </w:rPr>
  </w:style>
  <w:style w:type="paragraph" w:styleId="Style22">
    <w:name w:val="Абзац списка"/>
    <w:basedOn w:val="Normal"/>
    <w:qFormat/>
    <w:pPr>
      <w:widowControl/>
      <w:suppressAutoHyphens w:val="true"/>
      <w:bidi w:val="0"/>
      <w:spacing w:lineRule="auto" w:line="276" w:before="0" w:after="200"/>
      <w:ind w:left="720"/>
      <w:contextualSpacing/>
      <w:jc w:val="left"/>
    </w:pPr>
    <w:rPr>
      <w:rFonts w:ascii="Calibri" w:hAnsi="Calibri" w:eastAsia="Times New Roman" w:cs="Calibri"/>
      <w:color w:val="auto"/>
      <w:sz w:val="22"/>
      <w:szCs w:val="22"/>
      <w:lang w:val="ru-RU" w:eastAsia="zh-CN" w:bidi="ar-SA"/>
    </w:rPr>
  </w:style>
  <w:style w:type="paragraph" w:styleId="Style23">
    <w:name w:val="Без интервала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ru-RU" w:eastAsia="zh-CN" w:bidi="ar-SA"/>
    </w:rPr>
  </w:style>
  <w:style w:type="paragraph" w:styleId="Caption1111">
    <w:name w:val="Caption1111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Times New Roman" w:hAnsi="Times New Roman" w:eastAsia="Times New Roman" w:cs="Lohit Devanagari"/>
      <w:i/>
      <w:iCs/>
      <w:color w:val="auto"/>
      <w:sz w:val="24"/>
      <w:szCs w:val="24"/>
      <w:lang w:val="ru-RU" w:eastAsia="zh-CN" w:bidi="ar-SA"/>
    </w:rPr>
  </w:style>
  <w:style w:type="paragraph" w:styleId="Caption111">
    <w:name w:val="Caption111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Times New Roman" w:hAnsi="Times New Roman" w:eastAsia="Times New Roman" w:cs="Lohit Devanagari"/>
      <w:i/>
      <w:iCs/>
      <w:color w:val="auto"/>
      <w:sz w:val="24"/>
      <w:szCs w:val="24"/>
      <w:lang w:val="ru-RU" w:eastAsia="zh-CN" w:bidi="ar-SA"/>
    </w:rPr>
  </w:style>
  <w:style w:type="paragraph" w:styleId="Caption11">
    <w:name w:val="Caption11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Times New Roman" w:hAnsi="Times New Roman" w:eastAsia="Times New Roman" w:cs="Lohit Devanagari"/>
      <w:i/>
      <w:iCs/>
      <w:color w:val="auto"/>
      <w:sz w:val="24"/>
      <w:szCs w:val="24"/>
      <w:lang w:val="ru-RU" w:eastAsia="zh-CN" w:bidi="ar-SA"/>
    </w:rPr>
  </w:style>
  <w:style w:type="paragraph" w:styleId="Caption1">
    <w:name w:val="Caption1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Times New Roman" w:hAnsi="Times New Roman" w:eastAsia="Times New Roman" w:cs="Lohit Devanagari"/>
      <w:i/>
      <w:iCs/>
      <w:color w:val="auto"/>
      <w:sz w:val="24"/>
      <w:szCs w:val="24"/>
      <w:lang w:val="ru-RU" w:eastAsia="zh-CN" w:bidi="ar-SA"/>
    </w:rPr>
  </w:style>
  <w:style w:type="paragraph" w:styleId="Caption2">
    <w:name w:val="Caption2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Times New Roman" w:hAnsi="Times New Roman" w:eastAsia="Times New Roman" w:cs="Lohit Devanagari"/>
      <w:i/>
      <w:iCs/>
      <w:color w:val="auto"/>
      <w:sz w:val="24"/>
      <w:szCs w:val="24"/>
      <w:lang w:val="ru-RU" w:eastAsia="zh-CN" w:bidi="ar-SA"/>
    </w:rPr>
  </w:style>
  <w:style w:type="paragraph" w:styleId="BodyTextIndent2">
    <w:name w:val="Body Text Indent 2"/>
    <w:basedOn w:val="Normal"/>
    <w:qFormat/>
    <w:pPr>
      <w:widowControl/>
      <w:suppressAutoHyphens w:val="true"/>
      <w:bidi w:val="0"/>
      <w:spacing w:lineRule="auto" w:line="480" w:before="0" w:after="120"/>
      <w:ind w:left="283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qFormat/>
    <w:pPr>
      <w:widowControl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16"/>
      <w:szCs w:val="16"/>
      <w:lang w:val="ru-RU" w:eastAsia="ru-RU" w:bidi="ar-SA"/>
    </w:rPr>
  </w:style>
  <w:style w:type="paragraph" w:styleId="NormalWeb">
    <w:name w:val="Normal (Web)"/>
    <w:basedOn w:val="Normal"/>
    <w:qFormat/>
    <w:pPr>
      <w:widowControl/>
      <w:suppressAutoHyphens w:val="true"/>
      <w:bidi w:val="0"/>
      <w:spacing w:before="280" w:after="28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PlainText">
    <w:name w:val="Plain Text"/>
    <w:basedOn w:val="Normal"/>
    <w:qFormat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ConsTitle">
    <w:name w:val="ConsTitle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16"/>
      <w:szCs w:val="16"/>
      <w:lang w:val="ru-RU" w:eastAsia="ru-RU" w:bidi="ar-SA"/>
    </w:rPr>
  </w:style>
  <w:style w:type="paragraph" w:styleId="ConsNonformat">
    <w:name w:val="ConsNonformat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Normal">
    <w:name w:val="ConsNormal"/>
    <w:qFormat/>
    <w:pPr>
      <w:widowControl w:val="false"/>
      <w:suppressAutoHyphens w:val="true"/>
      <w:overflowPunct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21">
    <w:name w:val="Основной текст 21"/>
    <w:basedOn w:val="Normal"/>
    <w:qFormat/>
    <w:pPr>
      <w:widowControl/>
      <w:suppressAutoHyphens w:val="true"/>
      <w:bidi w:val="0"/>
      <w:spacing w:before="0" w:after="0"/>
      <w:ind w:firstLine="1134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Style24">
    <w:name w:val="распоряжение"/>
    <w:basedOn w:val="Normal"/>
    <w:qFormat/>
    <w:pPr>
      <w:widowControl/>
      <w:suppressAutoHyphens w:val="true"/>
      <w:bidi w:val="0"/>
      <w:spacing w:before="0" w:after="0"/>
      <w:jc w:val="center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FootnoteText">
    <w:name w:val="Footnote Text"/>
    <w:basedOn w:val="Normal"/>
    <w:pPr>
      <w:suppressLineNumbers/>
      <w:ind w:hanging="340" w:left="340"/>
    </w:pPr>
    <w:rPr>
      <w:sz w:val="20"/>
      <w:szCs w:val="20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paragraph" w:styleId="Style27">
    <w:name w:val="Колонтитул"/>
    <w:basedOn w:val="Normal"/>
    <w:qFormat/>
    <w:pPr>
      <w:suppressLineNumbers/>
      <w:tabs>
        <w:tab w:val="clear" w:pos="708"/>
        <w:tab w:val="center" w:pos="5102" w:leader="none"/>
        <w:tab w:val="right" w:pos="10205" w:leader="none"/>
      </w:tabs>
    </w:pPr>
    <w:rPr/>
  </w:style>
  <w:style w:type="paragraph" w:styleId="Footer">
    <w:name w:val="Footer"/>
    <w:basedOn w:val="Style27"/>
    <w:pPr>
      <w:suppressLineNumbers/>
    </w:pPr>
    <w:rPr/>
  </w:style>
  <w:style w:type="paragraph" w:styleId="Style28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3975</TotalTime>
  <Application>LibreOffice/7.6.7.2$Linux_X86_64 LibreOffice_project/60$Build-2</Application>
  <AppVersion>15.0000</AppVersion>
  <Pages>5</Pages>
  <Words>1169</Words>
  <Characters>8347</Characters>
  <CharactersWithSpaces>9376</CharactersWithSpaces>
  <Paragraphs>141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2024-04-24T21:25:00Z</dcterms:created>
  <dc:creator>Наталья А. Маевская</dc:creator>
  <dc:description/>
  <dc:language>ru-RU</dc:language>
  <cp:lastModifiedBy/>
  <dcterms:modified xsi:type="dcterms:W3CDTF">2026-06-18T15:02:34Z</dcterms:modified>
  <cp:revision>196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