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9DA" w:rsidRDefault="00976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Протокол заседания рабочей группы </w:t>
      </w:r>
    </w:p>
    <w:p w:rsidR="001409DA" w:rsidRDefault="00976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реализации зимнего этапа акции «Безопасное детство»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1409DA" w:rsidRDefault="00140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9DA" w:rsidRDefault="00976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07.06.2022                                                                                                                № 1</w:t>
      </w:r>
    </w:p>
    <w:p w:rsidR="001409DA" w:rsidRDefault="001409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09DA" w:rsidRDefault="00976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643"/>
        <w:gridCol w:w="5246"/>
      </w:tblGrid>
      <w:tr w:rsidR="001409DA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Председатель рабочей группы:</w:t>
            </w:r>
          </w:p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Виктория Юрьевна -</w:t>
            </w:r>
          </w:p>
          <w:p w:rsidR="001409DA" w:rsidRDefault="001409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245" w:type="dxa"/>
          </w:tcPr>
          <w:p w:rsidR="001409DA" w:rsidRDefault="001409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первого заместителя главы 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га, начальник отдела по работе с 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ными категориями граждан 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округа.</w:t>
            </w:r>
          </w:p>
        </w:tc>
      </w:tr>
      <w:tr w:rsidR="001409DA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Заместитель председателя раб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чей группы:</w:t>
            </w:r>
          </w:p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Левенец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 -</w:t>
            </w:r>
          </w:p>
        </w:tc>
        <w:tc>
          <w:tcPr>
            <w:tcW w:w="5245" w:type="dxa"/>
          </w:tcPr>
          <w:p w:rsidR="001409DA" w:rsidRDefault="001409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9DA" w:rsidRDefault="001409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образования  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га;</w:t>
            </w:r>
          </w:p>
        </w:tc>
      </w:tr>
      <w:tr w:rsidR="001409DA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Секретарь рабочей группы:</w:t>
            </w:r>
          </w:p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 -</w:t>
            </w:r>
          </w:p>
        </w:tc>
        <w:tc>
          <w:tcPr>
            <w:tcW w:w="5245" w:type="dxa"/>
          </w:tcPr>
          <w:p w:rsidR="001409DA" w:rsidRDefault="001409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отдела по работе с отдельными категориями граждан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округа.</w:t>
            </w:r>
          </w:p>
        </w:tc>
      </w:tr>
      <w:tr w:rsidR="001409DA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Члены рабочей группы:</w:t>
            </w:r>
          </w:p>
        </w:tc>
        <w:tc>
          <w:tcPr>
            <w:tcW w:w="5245" w:type="dxa"/>
          </w:tcPr>
          <w:p w:rsidR="001409DA" w:rsidRDefault="001409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9DA">
        <w:tc>
          <w:tcPr>
            <w:tcW w:w="4643" w:type="dxa"/>
          </w:tcPr>
          <w:p w:rsidR="001409DA" w:rsidRDefault="001409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409DA" w:rsidRDefault="001409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9DA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Алексеевна –</w:t>
            </w:r>
          </w:p>
        </w:tc>
        <w:tc>
          <w:tcPr>
            <w:tcW w:w="5245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МКУ «Благоустройство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чинска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409DA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Бузин Сергей Николаевич -</w:t>
            </w:r>
          </w:p>
        </w:tc>
        <w:tc>
          <w:tcPr>
            <w:tcW w:w="5245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 начальника полиции (по охране общественного порядка) ОМВД России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Вилючинск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409DA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Волошина Мария Валентиновна -</w:t>
            </w:r>
          </w:p>
        </w:tc>
        <w:tc>
          <w:tcPr>
            <w:tcW w:w="5245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физической культуры, спорта и молодежной политики 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га;</w:t>
            </w:r>
          </w:p>
        </w:tc>
      </w:tr>
      <w:tr w:rsidR="001409DA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Анатольевна -</w:t>
            </w:r>
          </w:p>
        </w:tc>
        <w:tc>
          <w:tcPr>
            <w:tcW w:w="5245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 отдела по  управлению мун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z w:val="28"/>
              </w:rPr>
              <w:t xml:space="preserve">ципальным имуществом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Вилючинского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городского округа;</w:t>
            </w:r>
          </w:p>
        </w:tc>
      </w:tr>
      <w:tr w:rsidR="001409DA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Алексеевна -</w:t>
            </w:r>
          </w:p>
        </w:tc>
        <w:tc>
          <w:tcPr>
            <w:tcW w:w="5245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культуры 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округа;</w:t>
            </w:r>
          </w:p>
        </w:tc>
      </w:tr>
      <w:tr w:rsidR="001409DA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Романенко Анастасия Викторовна -</w:t>
            </w:r>
          </w:p>
        </w:tc>
        <w:tc>
          <w:tcPr>
            <w:tcW w:w="5245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заместитель начальника управления пр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вового обеспечения и контроля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га.</w:t>
            </w:r>
          </w:p>
        </w:tc>
      </w:tr>
      <w:tr w:rsidR="001409DA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Приглашенные:</w:t>
            </w:r>
          </w:p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Анна Игоревна -</w:t>
            </w:r>
          </w:p>
        </w:tc>
        <w:tc>
          <w:tcPr>
            <w:tcW w:w="5245" w:type="dxa"/>
          </w:tcPr>
          <w:p w:rsidR="001409DA" w:rsidRDefault="001409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советник отдела по работе с предприн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z w:val="28"/>
              </w:rPr>
              <w:t>мателями, инвестиционной политики ф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z w:val="28"/>
              </w:rPr>
              <w:t xml:space="preserve">нансового управления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Вилючинского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городского округа;</w:t>
            </w:r>
          </w:p>
        </w:tc>
      </w:tr>
      <w:tr w:rsidR="001409DA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Костенко Иван Васильевич -</w:t>
            </w:r>
          </w:p>
        </w:tc>
        <w:tc>
          <w:tcPr>
            <w:tcW w:w="5245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МКУ УЗЧС;</w:t>
            </w:r>
          </w:p>
        </w:tc>
      </w:tr>
      <w:tr w:rsidR="001409DA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Кобычев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Евгеньевич -</w:t>
            </w:r>
          </w:p>
        </w:tc>
        <w:tc>
          <w:tcPr>
            <w:tcW w:w="5245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следственного отдела Следственного комитета России по Ка</w:t>
            </w:r>
            <w:r>
              <w:rPr>
                <w:rFonts w:ascii="Times New Roman" w:hAnsi="Times New Roman" w:cs="Times New Roman"/>
                <w:sz w:val="28"/>
              </w:rPr>
              <w:t>м</w:t>
            </w:r>
            <w:r>
              <w:rPr>
                <w:rFonts w:ascii="Times New Roman" w:hAnsi="Times New Roman" w:cs="Times New Roman"/>
                <w:sz w:val="28"/>
              </w:rPr>
              <w:t xml:space="preserve">чатскому краю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ЗАТО гор.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Вилючинск</w:t>
            </w:r>
            <w:proofErr w:type="spellEnd"/>
          </w:p>
        </w:tc>
      </w:tr>
      <w:tr w:rsidR="001409DA">
        <w:tc>
          <w:tcPr>
            <w:tcW w:w="4643" w:type="dxa"/>
          </w:tcPr>
          <w:p w:rsidR="001409DA" w:rsidRDefault="001409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409DA" w:rsidRDefault="001409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09DA" w:rsidRDefault="00976EC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принятии дополнительных мер, направленных на обеспеч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ние безопасности нахождения детей на дрогах, спортивных, природных, водных и иных объектах летней инфраструктуры отдыха.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Докладчики: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Бузин С.Н. – заместитель начальника полиции по охране общественного порядка,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Костенко И.В. - директор МКУ «УЗЧС»,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Левенец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 – начальник отдела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Фролова В.Ю. – начальник отдела по работе с отдельными категориями граждан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1409DA" w:rsidRDefault="00976EC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Отделу образования, отделу культуры, отделу физической культ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ры, спорта и молодежной политики, отделу по работе с отдельными категори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ми граждан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организовать и провести информационную компанию, а также иные мероприятия, направле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ные на обеспечение безопасности нахождения детей на дорогах, спортивных, природных, водных и иных объектах летней инфраструктуры отдыха.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– июнь – август 2022 года.</w:t>
      </w:r>
    </w:p>
    <w:p w:rsidR="001409DA" w:rsidRDefault="00976EC1">
      <w:pPr>
        <w:pStyle w:val="1"/>
        <w:numPr>
          <w:ilvl w:val="1"/>
          <w:numId w:val="1"/>
        </w:numPr>
        <w:spacing w:before="0" w:after="0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МКУ УЗЧС организовать работу по предупреждению населения о запрете купания в открытых источниках, о противопожарных мероприятиях на территории города с помощью установки информационных знаков, распростр</w:t>
      </w:r>
      <w:r>
        <w:rPr>
          <w:rFonts w:ascii="Times New Roman" w:hAnsi="Times New Roman"/>
          <w:b w:val="0"/>
          <w:sz w:val="28"/>
          <w:szCs w:val="28"/>
        </w:rPr>
        <w:t>а</w:t>
      </w:r>
      <w:r>
        <w:rPr>
          <w:rFonts w:ascii="Times New Roman" w:hAnsi="Times New Roman"/>
          <w:b w:val="0"/>
          <w:sz w:val="28"/>
          <w:szCs w:val="28"/>
        </w:rPr>
        <w:t>нения информационных печатных материалов среди населения.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– июнь-август 2022 года</w:t>
      </w:r>
    </w:p>
    <w:p w:rsidR="001409DA" w:rsidRDefault="00976EC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Отделу по работе с отдельными категориями граждан администр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подготовить письмо в ГБУЗ КК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городская больница» о необходимости своевременного направления информации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травмировании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несовершеннолетних, постоянного анализа да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ной информации, недопустимости формального подхода к ее подготовке.</w:t>
      </w:r>
    </w:p>
    <w:p w:rsidR="001409DA" w:rsidRDefault="00976EC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— </w:t>
      </w:r>
      <w:r>
        <w:rPr>
          <w:rFonts w:ascii="Times New Roman" w:hAnsi="Times New Roman" w:cs="Times New Roman"/>
          <w:b/>
          <w:bCs/>
          <w:sz w:val="28"/>
          <w:szCs w:val="28"/>
        </w:rPr>
        <w:t>до 22.06.2022.</w:t>
      </w:r>
    </w:p>
    <w:p w:rsidR="001409DA" w:rsidRDefault="001409DA">
      <w:pPr>
        <w:pStyle w:val="aa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1409DA" w:rsidRDefault="00976EC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обследования 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ского округа на предмет выявления необорудованных и не предназначе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ных для летнего отдыха мест с последующим принятием мер по обеспеч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нию их безопасности.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Докладчики: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Бузин С.Н. – заместитель начальника полиции по охране общественного порядка,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Романенко А.В. – заместитель начальника управления правового обесп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чения и контроля,</w:t>
      </w:r>
    </w:p>
    <w:p w:rsidR="001409DA" w:rsidRDefault="00976EC1">
      <w:pPr>
        <w:pStyle w:val="ac"/>
        <w:spacing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Левикова</w:t>
      </w:r>
      <w:proofErr w:type="spellEnd"/>
      <w:r>
        <w:rPr>
          <w:sz w:val="28"/>
          <w:szCs w:val="28"/>
        </w:rPr>
        <w:t xml:space="preserve"> М.А. – начальник отдела по управлению муниципальным им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ществом администрации </w:t>
      </w:r>
      <w:proofErr w:type="spellStart"/>
      <w:r>
        <w:rPr>
          <w:sz w:val="28"/>
          <w:szCs w:val="28"/>
        </w:rPr>
        <w:t>Вилючинского</w:t>
      </w:r>
      <w:proofErr w:type="spellEnd"/>
      <w:r>
        <w:rPr>
          <w:sz w:val="28"/>
          <w:szCs w:val="28"/>
        </w:rPr>
        <w:t xml:space="preserve"> городского округа,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Волошина М.В. - начальника отдела физической культуры, спорта и 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лодежной политики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Отделу муниципального контроля, отделу по работе с отдельными категориями граждан, отделу физической культуры, спорта и молодежной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литики, отделу по управлению муниципальным имуществом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МКУ «Благоустройство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низовать и провести ежемесячные межведомственные осмотры детских, спо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тивных площадок, организованных и несанкционированных мест летнего 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дыха детей и семей с детьми, заброшенных, недостроенных зданий и сооруж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ний;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результатам осмотров незамедлительно направить информацию прав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обладателям для устранения выявленных нарушений.</w:t>
      </w:r>
    </w:p>
    <w:p w:rsidR="001409DA" w:rsidRDefault="00976EC1">
      <w:pPr>
        <w:pStyle w:val="aa"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Срок – </w:t>
      </w:r>
      <w:r>
        <w:rPr>
          <w:rFonts w:ascii="Times New Roman" w:hAnsi="Times New Roman" w:cs="Times New Roman"/>
          <w:b/>
          <w:bCs/>
          <w:sz w:val="28"/>
          <w:szCs w:val="28"/>
        </w:rPr>
        <w:t>июнь-август 2022 года.</w:t>
      </w:r>
    </w:p>
    <w:p w:rsidR="001409DA" w:rsidRDefault="001409DA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409DA" w:rsidRDefault="00976EC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контрольных мероприятий по проверке деятел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>ности управляющих компаний в сфере обеспечения благоприятных и бе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опасных условий проживания граждан, в том числе по содержанию де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ских игровых площадок, являющихся объектам общего имущества мног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квартирных домов.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Докладчик: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Романенко А.В. – заместитель начальника управления правового обесп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чения и контроля, начальник отдела муниципального контроля,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1409DA" w:rsidRDefault="00976EC1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Отделу муниципального контроля организовать и провести ежем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сячные контрольные мероприятия в сфере обеспечения благоприятных и бе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опасных условий проживания граждан, в том числе по содержанию детских и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ровых площадок, являющихся объектами общего имущества многоквартирных домов.</w:t>
      </w:r>
    </w:p>
    <w:p w:rsidR="001409DA" w:rsidRDefault="00976EC1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– </w:t>
      </w:r>
      <w:r>
        <w:rPr>
          <w:rFonts w:ascii="Times New Roman" w:hAnsi="Times New Roman" w:cs="Times New Roman"/>
          <w:b/>
          <w:bCs/>
          <w:sz w:val="28"/>
          <w:szCs w:val="28"/>
        </w:rPr>
        <w:t>июнь-август 2022 года.</w:t>
      </w:r>
    </w:p>
    <w:p w:rsidR="001409DA" w:rsidRDefault="001409DA">
      <w:pPr>
        <w:pStyle w:val="aa"/>
        <w:spacing w:after="0" w:line="240" w:lineRule="auto"/>
        <w:ind w:left="1069"/>
        <w:jc w:val="both"/>
        <w:rPr>
          <w:rFonts w:ascii="Times New Roman" w:hAnsi="Times New Roman" w:cs="Times New Roman"/>
          <w:b/>
          <w:bCs/>
        </w:rPr>
      </w:pP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 О проведении проверок законности организации юридическими лицами и индивидуальными предпринимателями предоставления услуг по пользованию спортивными сооружениями, аттракционами, надувными батутами и иными местами проведения досуга детей, соблюдения требов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ний, установленных для данного вида деятельности.</w:t>
      </w:r>
    </w:p>
    <w:p w:rsidR="001409DA" w:rsidRDefault="00976EC1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Докладчики:</w:t>
      </w:r>
    </w:p>
    <w:p w:rsidR="001409DA" w:rsidRDefault="00976EC1">
      <w:pPr>
        <w:spacing w:after="0" w:line="240" w:lineRule="auto"/>
        <w:ind w:firstLine="709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 – директор МКУ «Благоустройство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</w:p>
    <w:p w:rsidR="001409DA" w:rsidRDefault="00976EC1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Романенко А.В. - заместитель начальника управления правового обесп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чения и контроля, начальник отдела муниципального контроля.</w:t>
      </w:r>
    </w:p>
    <w:p w:rsidR="001409DA" w:rsidRDefault="00976EC1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1409DA" w:rsidRDefault="00976EC1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МКУ «Благоустройство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отделу жилищно-коммунального и городского хозяйства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ского округа при предоставлении (согласовании) организациям, индивидуал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ным предпринимателям мест для размещения спортивных сооружений, аттра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ционов, надувных батутов и иных сооружений (оборудования) для проведения досуга детей, обеспечить соблюдение требований, установленных для данного вида деятельности.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– постоянно.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 Отделу муниципального контроля организовать и провести ежем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сячные контрольные мероприятия предоставления юридическими лицами и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дивидуальными предпринимателями услуг по пользованию спортивными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оружениями, аттракционами, надувными батутами и иными местами провед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досуга детей, с соблюдением требований, установленных для данного вида деятельности.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– </w:t>
      </w:r>
      <w:r>
        <w:rPr>
          <w:rFonts w:ascii="Times New Roman" w:hAnsi="Times New Roman" w:cs="Times New Roman"/>
          <w:b/>
          <w:bCs/>
          <w:sz w:val="28"/>
          <w:szCs w:val="28"/>
        </w:rPr>
        <w:t>июнь-август 2022 года.</w:t>
      </w:r>
    </w:p>
    <w:p w:rsidR="001409DA" w:rsidRDefault="001409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09DA" w:rsidRDefault="00976EC1">
      <w:pPr>
        <w:spacing w:after="0" w:line="240" w:lineRule="auto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Об организации дополнительных проверок объектов образования, находящихся в собственности органов местного самоуправления, в том числе в части обязательного обеспечения их охраны, оборудования инж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>нерно-техническими средствами безопасности, и реализации мер по устр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>нению выявленных недостатков.</w:t>
      </w:r>
    </w:p>
    <w:p w:rsidR="001409DA" w:rsidRDefault="00976EC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Докладчики:</w:t>
      </w:r>
    </w:p>
    <w:p w:rsidR="001409DA" w:rsidRDefault="00976EC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Левенец</w:t>
      </w:r>
      <w:proofErr w:type="spellEnd"/>
      <w:r>
        <w:rPr>
          <w:rFonts w:ascii="Times New Roman" w:hAnsi="Times New Roman"/>
          <w:sz w:val="28"/>
          <w:szCs w:val="28"/>
        </w:rPr>
        <w:t xml:space="preserve"> О.Ю. – начальник отдела образования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Вилючи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округа,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- начальник отдела культуры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Отделу образования, отделу культуры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организовать дополнительные проверки муниципальные объекты образования, в том числе в части обязательного обеспечения их охр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ны, оборудования инженерно-техническими средствами безопасности, и реал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зации мер по устранению выявленных недостатков.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август 2022.</w:t>
      </w:r>
    </w:p>
    <w:p w:rsidR="001409DA" w:rsidRDefault="001409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09DA" w:rsidRDefault="00976EC1">
      <w:pPr>
        <w:spacing w:after="0" w:line="240" w:lineRule="auto"/>
        <w:ind w:firstLine="709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6.</w:t>
      </w:r>
      <w:r>
        <w:rPr>
          <w:b/>
          <w:bCs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 выявлении фактов продажи несовершеннолетним алкогольной продукции, безалкогольных тонизирующих напитков, товаров для личных и бытовых нужд граждан, содержащих сжиженный углеводородный газ, с привлечением общественных объединений для последующего принятия мер воздействия к правонарушителям в соответствии с законодательством РФ.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Докладчик: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Бузин С.Н. – заместитель начальника полиции по охране общественного порядка.</w:t>
      </w:r>
    </w:p>
    <w:p w:rsidR="001409DA" w:rsidRDefault="0035002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</w:t>
      </w:r>
      <w:r w:rsidR="00976EC1">
        <w:rPr>
          <w:rFonts w:ascii="Times New Roman" w:hAnsi="Times New Roman" w:cs="Times New Roman"/>
          <w:sz w:val="28"/>
          <w:szCs w:val="28"/>
        </w:rPr>
        <w:t>:</w:t>
      </w:r>
    </w:p>
    <w:p w:rsidR="001409DA" w:rsidRDefault="00976EC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Продолжить практику проведения контрольных закупок совместно с молодежным объединением «Ровесник» (МБУДО ЦРТДЮ).</w:t>
      </w:r>
    </w:p>
    <w:p w:rsidR="001409DA" w:rsidRDefault="00976EC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— </w:t>
      </w:r>
      <w:r>
        <w:rPr>
          <w:rFonts w:ascii="Times New Roman" w:hAnsi="Times New Roman" w:cs="Times New Roman"/>
          <w:b/>
          <w:bCs/>
          <w:sz w:val="28"/>
          <w:szCs w:val="28"/>
        </w:rPr>
        <w:t>постоянно.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Отделу физической культуры спорта и молодежной политики адм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активизировать работу по вовл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чению волонтерских объединений в деятельность по профилактике среди нес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вершеннолетних  приобретения и употребления алкогольной продукции, беза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когольных тонизирующих напитков, товаров для личных и бытовых нужд граждан, содержащих сжиженный углеводородный газ.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— </w:t>
      </w:r>
      <w:r>
        <w:rPr>
          <w:rFonts w:ascii="Times New Roman" w:hAnsi="Times New Roman" w:cs="Times New Roman"/>
          <w:b/>
          <w:bCs/>
          <w:sz w:val="28"/>
          <w:szCs w:val="28"/>
        </w:rPr>
        <w:t>постоянно.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6.3. ОМВД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гор.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КДН и ЗП администр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организовать ежемесячные рейды по торговым точкам, местам продажи алкогольной продукции, безалкогольных тонизирующих напитков, товаров для личных и бытовых нужд граждан, соде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жащих сжиженный углеводородн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ый газ с целью принятия мер воздействия к правонарушителям в соответствии с действующим законодательством РФ.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— </w:t>
      </w:r>
      <w:r>
        <w:rPr>
          <w:rFonts w:ascii="Times New Roman" w:hAnsi="Times New Roman" w:cs="Times New Roman"/>
          <w:b/>
          <w:bCs/>
          <w:sz w:val="28"/>
          <w:szCs w:val="28"/>
        </w:rPr>
        <w:t>июнь-август 2022 года.</w:t>
      </w:r>
    </w:p>
    <w:p w:rsidR="001409DA" w:rsidRDefault="001409DA">
      <w:pPr>
        <w:spacing w:after="0" w:line="240" w:lineRule="auto"/>
        <w:ind w:firstLine="709"/>
        <w:jc w:val="both"/>
        <w:rPr>
          <w:rFonts w:cs="Times New Roman"/>
        </w:rPr>
      </w:pP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>
        <w:rPr>
          <w:rFonts w:ascii="Times New Roman" w:hAnsi="Times New Roman"/>
          <w:b/>
          <w:bCs/>
          <w:sz w:val="28"/>
          <w:szCs w:val="28"/>
        </w:rPr>
        <w:t xml:space="preserve">О проведении разъяснительной работы среди несовершеннолетних, направленной на формирование здорового образа жизни, предотвращение употребления несовершеннолетними  наркотических 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психоактивных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веществ, разъяснение несовершеннолетним уголовной ответственности за совершение преступлений по линии незаконного оборота наркотиков.</w:t>
      </w:r>
    </w:p>
    <w:p w:rsidR="001409DA" w:rsidRDefault="00976EC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Бузин С.Н. – заместитель начальника полиции по охране общественного порядка,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Левенец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 – начальник отдела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ОМВД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гор.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Вилючинск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отделу образования, отделу культ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ры, отделу физической культуры, спорта и молодежной политики, отделу по работе с отдельными категориями граждан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родского округа </w:t>
      </w:r>
      <w:proofErr w:type="gramEnd"/>
      <w:r>
        <w:rPr>
          <w:rFonts w:ascii="Times New Roman" w:hAnsi="Times New Roman" w:cs="Times New Roman"/>
          <w:sz w:val="28"/>
          <w:szCs w:val="28"/>
        </w:rPr>
        <w:t>продолжить разъяснительную работу среди несовершенноле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них, направленную на формирование здорового образа жизни, предотвращение употребления несовершеннолетними  наркотических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веществ, разъяснение несовершеннолетним уголовной ответственности за совершение преступлений по линии незаконного оборота наркотиков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— </w:t>
      </w:r>
      <w:r>
        <w:rPr>
          <w:rFonts w:ascii="Times New Roman" w:hAnsi="Times New Roman" w:cs="Times New Roman"/>
          <w:b/>
          <w:bCs/>
          <w:sz w:val="28"/>
          <w:szCs w:val="28"/>
        </w:rPr>
        <w:t>постоянно.</w:t>
      </w:r>
    </w:p>
    <w:p w:rsidR="001409DA" w:rsidRDefault="001409D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О предоставлении информации о проделанной работе.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Докладчик: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Фролова В.Ю.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первого заместителя главы администрации, начал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ник отдела по работе с отдельными категориями граждан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Ответственным исполнителям по решениям настоящего протокола предоставлять информацию о проделанной работе в отдел по работе с отдел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ными категориями граждан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1409DA" w:rsidRDefault="00976EC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– до 22.06.2022 года; до 01.11.2022.</w:t>
      </w:r>
    </w:p>
    <w:p w:rsidR="001409DA" w:rsidRDefault="001409DA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09DA" w:rsidRDefault="00140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09DA" w:rsidRDefault="00976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рабочей группы                                                      В.Ю. Фролова</w:t>
      </w:r>
    </w:p>
    <w:p w:rsidR="001409DA" w:rsidRDefault="00140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9DA" w:rsidRDefault="00976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рабочей группы                                                            Т.М.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Саяпина</w:t>
      </w:r>
      <w:proofErr w:type="spellEnd"/>
    </w:p>
    <w:sectPr w:rsidR="001409DA">
      <w:pgSz w:w="11906" w:h="16838"/>
      <w:pgMar w:top="851" w:right="851" w:bottom="851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77235"/>
    <w:multiLevelType w:val="multilevel"/>
    <w:tmpl w:val="574C672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1">
    <w:nsid w:val="51352185"/>
    <w:multiLevelType w:val="multilevel"/>
    <w:tmpl w:val="6AA4B56E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6F0C5C42"/>
    <w:multiLevelType w:val="multilevel"/>
    <w:tmpl w:val="3C04ED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9DA"/>
    <w:rsid w:val="001409DA"/>
    <w:rsid w:val="00350021"/>
    <w:rsid w:val="008370F2"/>
    <w:rsid w:val="0097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EA"/>
    <w:pPr>
      <w:suppressAutoHyphens w:val="0"/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1F79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54FF5"/>
    <w:rPr>
      <w:rFonts w:ascii="Tahoma" w:hAnsi="Tahoma" w:cs="Tahoma"/>
      <w:sz w:val="16"/>
      <w:szCs w:val="16"/>
    </w:rPr>
  </w:style>
  <w:style w:type="character" w:customStyle="1" w:styleId="st">
    <w:name w:val="st"/>
    <w:basedOn w:val="a0"/>
    <w:qFormat/>
    <w:rsid w:val="006D778A"/>
  </w:style>
  <w:style w:type="character" w:styleId="a4">
    <w:name w:val="Emphasis"/>
    <w:basedOn w:val="a0"/>
    <w:uiPriority w:val="20"/>
    <w:qFormat/>
    <w:rsid w:val="006D778A"/>
    <w:rPr>
      <w:i/>
      <w:iCs/>
    </w:rPr>
  </w:style>
  <w:style w:type="character" w:customStyle="1" w:styleId="10">
    <w:name w:val="Заголовок 1 Знак"/>
    <w:basedOn w:val="a0"/>
    <w:link w:val="1"/>
    <w:qFormat/>
    <w:rsid w:val="001F7917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WW8Num14z0">
    <w:name w:val="WW8Num14z0"/>
    <w:qFormat/>
    <w:rPr>
      <w:sz w:val="27"/>
      <w:szCs w:val="27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0C1058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354FF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qFormat/>
    <w:rsid w:val="00ED3EE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8Num14">
    <w:name w:val="WW8Num1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EA"/>
    <w:pPr>
      <w:suppressAutoHyphens w:val="0"/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1F79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54FF5"/>
    <w:rPr>
      <w:rFonts w:ascii="Tahoma" w:hAnsi="Tahoma" w:cs="Tahoma"/>
      <w:sz w:val="16"/>
      <w:szCs w:val="16"/>
    </w:rPr>
  </w:style>
  <w:style w:type="character" w:customStyle="1" w:styleId="st">
    <w:name w:val="st"/>
    <w:basedOn w:val="a0"/>
    <w:qFormat/>
    <w:rsid w:val="006D778A"/>
  </w:style>
  <w:style w:type="character" w:styleId="a4">
    <w:name w:val="Emphasis"/>
    <w:basedOn w:val="a0"/>
    <w:uiPriority w:val="20"/>
    <w:qFormat/>
    <w:rsid w:val="006D778A"/>
    <w:rPr>
      <w:i/>
      <w:iCs/>
    </w:rPr>
  </w:style>
  <w:style w:type="character" w:customStyle="1" w:styleId="10">
    <w:name w:val="Заголовок 1 Знак"/>
    <w:basedOn w:val="a0"/>
    <w:link w:val="1"/>
    <w:qFormat/>
    <w:rsid w:val="001F7917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WW8Num14z0">
    <w:name w:val="WW8Num14z0"/>
    <w:qFormat/>
    <w:rPr>
      <w:sz w:val="27"/>
      <w:szCs w:val="27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0C1058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354FF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qFormat/>
    <w:rsid w:val="00ED3EE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8Num14">
    <w:name w:val="WW8Num1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0AE25-C8C0-4B0C-93DB-70F49332D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1632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Frolova</dc:creator>
  <cp:lastModifiedBy>Виктория Ю. Фролова</cp:lastModifiedBy>
  <cp:revision>3</cp:revision>
  <cp:lastPrinted>2022-06-13T20:55:00Z</cp:lastPrinted>
  <dcterms:created xsi:type="dcterms:W3CDTF">2022-06-13T20:56:00Z</dcterms:created>
  <dcterms:modified xsi:type="dcterms:W3CDTF">2022-06-21T08:10:00Z</dcterms:modified>
  <dc:language>ru-RU</dc:language>
</cp:coreProperties>
</file>