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>по реализации мероприятий демографической политики на территории Вилючинского городского округа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F761CE" w:rsidRDefault="005A6488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65328E">
        <w:rPr>
          <w:rFonts w:ascii="Times New Roman" w:hAnsi="Times New Roman" w:cs="Times New Roman"/>
          <w:sz w:val="28"/>
          <w:szCs w:val="28"/>
        </w:rPr>
        <w:t>.2021</w:t>
      </w:r>
      <w:r w:rsidR="00ED3EEA" w:rsidRPr="00F76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ED3EEA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Елена Дмитриевна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лючинского городского округа.</w:t>
            </w:r>
          </w:p>
        </w:tc>
      </w:tr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ми категориями граждан администрации Вилючинского городского округа.  </w:t>
            </w:r>
          </w:p>
        </w:tc>
      </w:tr>
      <w:tr w:rsidR="00ED3EEA" w:rsidRPr="00F761CE" w:rsidTr="005A6488">
        <w:trPr>
          <w:trHeight w:val="449"/>
        </w:trPr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9F9" w:rsidRPr="00F761CE" w:rsidTr="002612E3">
        <w:tc>
          <w:tcPr>
            <w:tcW w:w="4644" w:type="dxa"/>
          </w:tcPr>
          <w:p w:rsidR="005659F9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Анна Андреевна</w:t>
            </w:r>
            <w:r w:rsidR="00F12C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C07010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поликлиникой </w:t>
            </w:r>
          </w:p>
          <w:p w:rsidR="005659F9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КК ВГБ;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680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</w:t>
            </w:r>
            <w:r w:rsidR="008F1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тинович - </w:t>
            </w:r>
          </w:p>
        </w:tc>
        <w:tc>
          <w:tcPr>
            <w:tcW w:w="5245" w:type="dxa"/>
          </w:tcPr>
          <w:p w:rsidR="00F12CF9" w:rsidRPr="00F761CE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спорта, физической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328E" w:rsidRPr="00F761CE" w:rsidTr="002612E3">
        <w:tc>
          <w:tcPr>
            <w:tcW w:w="4644" w:type="dxa"/>
          </w:tcPr>
          <w:p w:rsidR="0065328E" w:rsidRDefault="005A6488" w:rsidP="007B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  <w:r w:rsidR="006532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65328E" w:rsidRDefault="0065328E" w:rsidP="005A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A648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6488" w:rsidRPr="00F761CE" w:rsidTr="002612E3">
        <w:tc>
          <w:tcPr>
            <w:tcW w:w="4644" w:type="dxa"/>
          </w:tcPr>
          <w:p w:rsidR="005A6488" w:rsidRPr="00F761CE" w:rsidRDefault="005A6488" w:rsidP="00C01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Наталья Николаевна - </w:t>
            </w:r>
          </w:p>
        </w:tc>
        <w:tc>
          <w:tcPr>
            <w:tcW w:w="5245" w:type="dxa"/>
          </w:tcPr>
          <w:p w:rsidR="005A6488" w:rsidRPr="00F761CE" w:rsidRDefault="005A6488" w:rsidP="00C01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ния 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6488" w:rsidRPr="00F761CE" w:rsidTr="002612E3">
        <w:tc>
          <w:tcPr>
            <w:tcW w:w="4644" w:type="dxa"/>
          </w:tcPr>
          <w:p w:rsidR="005A6488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Оксана Николаевна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5A6488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по работе с отдельными категориями граждан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010" w:rsidRPr="00F761CE" w:rsidTr="002612E3">
        <w:tc>
          <w:tcPr>
            <w:tcW w:w="4644" w:type="dxa"/>
          </w:tcPr>
          <w:p w:rsidR="00C07010" w:rsidRPr="00C07010" w:rsidRDefault="00C07010" w:rsidP="00C0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1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C07010" w:rsidRDefault="00C07010" w:rsidP="00C0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Светлана Владимировна -</w:t>
            </w:r>
          </w:p>
        </w:tc>
        <w:tc>
          <w:tcPr>
            <w:tcW w:w="5245" w:type="dxa"/>
          </w:tcPr>
          <w:p w:rsidR="00C07010" w:rsidRDefault="00C07010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0" w:rsidRPr="00F761CE" w:rsidRDefault="00C07010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КГАУ СЗ КЦСОН ВГО.</w:t>
            </w:r>
          </w:p>
        </w:tc>
      </w:tr>
    </w:tbl>
    <w:p w:rsidR="0065328E" w:rsidRDefault="0065328E" w:rsidP="0065328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488" w:rsidRPr="005A6488" w:rsidRDefault="005A6488" w:rsidP="005A648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88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информированию населения о системе мер социальной поддержки семей с детьми, проживающих </w:t>
      </w:r>
      <w:proofErr w:type="gramStart"/>
      <w:r w:rsidRPr="005A64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6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648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Pr="005A6488">
        <w:rPr>
          <w:rFonts w:ascii="Times New Roman" w:hAnsi="Times New Roman" w:cs="Times New Roman"/>
          <w:b/>
          <w:sz w:val="28"/>
          <w:szCs w:val="28"/>
        </w:rPr>
        <w:t xml:space="preserve"> городском округе.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Докладчики:</w:t>
      </w:r>
    </w:p>
    <w:p w:rsid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 xml:space="preserve">Фролова В.Ю. – начальник отдела по работе с отдельными категориями граждан администрации 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5A6488" w:rsidRPr="0003684B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4B">
        <w:rPr>
          <w:rFonts w:ascii="Times New Roman" w:hAnsi="Times New Roman" w:cs="Times New Roman"/>
          <w:sz w:val="28"/>
          <w:szCs w:val="28"/>
        </w:rPr>
        <w:t>Решили:</w:t>
      </w:r>
    </w:p>
    <w:p w:rsidR="005A6488" w:rsidRDefault="005A6488" w:rsidP="005A6488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488" w:rsidRPr="00152045" w:rsidRDefault="00152045" w:rsidP="001520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5A6488" w:rsidRPr="00152045">
        <w:rPr>
          <w:rFonts w:ascii="Times New Roman" w:hAnsi="Times New Roman" w:cs="Times New Roman"/>
          <w:sz w:val="28"/>
          <w:szCs w:val="28"/>
        </w:rPr>
        <w:t>по работе с отдельными категориями граждан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A6488" w:rsidRPr="00152045">
        <w:rPr>
          <w:rFonts w:ascii="Times New Roman" w:hAnsi="Times New Roman" w:cs="Times New Roman"/>
          <w:sz w:val="28"/>
          <w:szCs w:val="28"/>
        </w:rPr>
        <w:t>а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5A6488" w:rsidRPr="0015204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A6488" w:rsidRPr="00152045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5A6488" w:rsidRPr="00152045">
        <w:rPr>
          <w:rFonts w:ascii="Times New Roman" w:hAnsi="Times New Roman" w:cs="Times New Roman"/>
          <w:sz w:val="28"/>
          <w:szCs w:val="28"/>
        </w:rPr>
        <w:t>га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  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152045">
        <w:rPr>
          <w:rFonts w:ascii="Times New Roman" w:hAnsi="Times New Roman" w:cs="Times New Roman"/>
          <w:sz w:val="28"/>
          <w:szCs w:val="28"/>
        </w:rPr>
        <w:t>МКУ</w:t>
      </w:r>
      <w:r w:rsidRPr="00152045">
        <w:rPr>
          <w:rFonts w:ascii="Times New Roman" w:hAnsi="Times New Roman" w:cs="Times New Roman"/>
          <w:sz w:val="28"/>
          <w:szCs w:val="28"/>
        </w:rPr>
        <w:t xml:space="preserve"> «Р</w:t>
      </w:r>
      <w:r w:rsidRPr="00152045">
        <w:rPr>
          <w:rFonts w:ascii="Times New Roman" w:hAnsi="Times New Roman" w:cs="Times New Roman"/>
          <w:sz w:val="28"/>
          <w:szCs w:val="28"/>
        </w:rPr>
        <w:t>е</w:t>
      </w:r>
      <w:r w:rsidRPr="00152045">
        <w:rPr>
          <w:rFonts w:ascii="Times New Roman" w:hAnsi="Times New Roman" w:cs="Times New Roman"/>
          <w:sz w:val="28"/>
          <w:szCs w:val="28"/>
        </w:rPr>
        <w:t>сурсно-информационный центр»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4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520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07010">
        <w:rPr>
          <w:rFonts w:ascii="Times New Roman" w:hAnsi="Times New Roman" w:cs="Times New Roman"/>
          <w:sz w:val="28"/>
          <w:szCs w:val="28"/>
        </w:rPr>
        <w:t>масшта</w:t>
      </w:r>
      <w:r w:rsidR="00C07010">
        <w:rPr>
          <w:rFonts w:ascii="Times New Roman" w:hAnsi="Times New Roman" w:cs="Times New Roman"/>
          <w:sz w:val="28"/>
          <w:szCs w:val="28"/>
        </w:rPr>
        <w:t>б</w:t>
      </w:r>
      <w:r w:rsidR="00C07010">
        <w:rPr>
          <w:rFonts w:ascii="Times New Roman" w:hAnsi="Times New Roman" w:cs="Times New Roman"/>
          <w:sz w:val="28"/>
          <w:szCs w:val="28"/>
        </w:rPr>
        <w:t xml:space="preserve">ную </w:t>
      </w:r>
      <w:r w:rsidR="005A6488" w:rsidRPr="00152045">
        <w:rPr>
          <w:rFonts w:ascii="Times New Roman" w:hAnsi="Times New Roman" w:cs="Times New Roman"/>
          <w:sz w:val="28"/>
          <w:szCs w:val="28"/>
        </w:rPr>
        <w:t>компанию по информированию населения о системе мер социальной по</w:t>
      </w:r>
      <w:r w:rsidR="005A6488" w:rsidRPr="00152045">
        <w:rPr>
          <w:rFonts w:ascii="Times New Roman" w:hAnsi="Times New Roman" w:cs="Times New Roman"/>
          <w:sz w:val="28"/>
          <w:szCs w:val="28"/>
        </w:rPr>
        <w:t>д</w:t>
      </w:r>
      <w:r w:rsidR="005A6488" w:rsidRPr="00152045">
        <w:rPr>
          <w:rFonts w:ascii="Times New Roman" w:hAnsi="Times New Roman" w:cs="Times New Roman"/>
          <w:sz w:val="28"/>
          <w:szCs w:val="28"/>
        </w:rPr>
        <w:t xml:space="preserve">держки семей с детьми, проживающих </w:t>
      </w:r>
      <w:proofErr w:type="gramStart"/>
      <w:r w:rsidR="005A6488" w:rsidRPr="00152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488" w:rsidRPr="0015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6488" w:rsidRPr="00152045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5A6488" w:rsidRPr="00152045">
        <w:rPr>
          <w:rFonts w:ascii="Times New Roman" w:hAnsi="Times New Roman" w:cs="Times New Roman"/>
          <w:sz w:val="28"/>
          <w:szCs w:val="28"/>
        </w:rPr>
        <w:t xml:space="preserve"> городском окр</w:t>
      </w:r>
      <w:r w:rsidR="005A6488" w:rsidRPr="00152045">
        <w:rPr>
          <w:rFonts w:ascii="Times New Roman" w:hAnsi="Times New Roman" w:cs="Times New Roman"/>
          <w:sz w:val="28"/>
          <w:szCs w:val="28"/>
        </w:rPr>
        <w:t>у</w:t>
      </w:r>
      <w:r w:rsidR="005A6488" w:rsidRPr="00152045">
        <w:rPr>
          <w:rFonts w:ascii="Times New Roman" w:hAnsi="Times New Roman" w:cs="Times New Roman"/>
          <w:sz w:val="28"/>
          <w:szCs w:val="28"/>
        </w:rPr>
        <w:t>ге</w:t>
      </w:r>
      <w:r w:rsidR="005A6488" w:rsidRPr="00152045">
        <w:rPr>
          <w:rFonts w:ascii="Times New Roman" w:hAnsi="Times New Roman" w:cs="Times New Roman"/>
          <w:sz w:val="28"/>
          <w:szCs w:val="28"/>
        </w:rPr>
        <w:t>.</w:t>
      </w:r>
    </w:p>
    <w:p w:rsidR="005A6488" w:rsidRPr="00152045" w:rsidRDefault="005A6488" w:rsidP="005A648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Срок:</w:t>
      </w:r>
      <w:r w:rsidRPr="005A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045">
        <w:rPr>
          <w:rFonts w:ascii="Times New Roman" w:hAnsi="Times New Roman" w:cs="Times New Roman"/>
          <w:b/>
          <w:sz w:val="28"/>
          <w:szCs w:val="28"/>
        </w:rPr>
        <w:t>д</w:t>
      </w:r>
      <w:r w:rsidR="00F64F77">
        <w:rPr>
          <w:rFonts w:ascii="Times New Roman" w:hAnsi="Times New Roman" w:cs="Times New Roman"/>
          <w:b/>
          <w:sz w:val="28"/>
          <w:szCs w:val="28"/>
        </w:rPr>
        <w:t>о 20.10.20</w:t>
      </w:r>
      <w:r w:rsidRPr="00152045">
        <w:rPr>
          <w:rFonts w:ascii="Times New Roman" w:hAnsi="Times New Roman" w:cs="Times New Roman"/>
          <w:b/>
          <w:sz w:val="28"/>
          <w:szCs w:val="28"/>
        </w:rPr>
        <w:t>21</w:t>
      </w:r>
      <w:r w:rsidRPr="00152045">
        <w:rPr>
          <w:rFonts w:ascii="Times New Roman" w:hAnsi="Times New Roman" w:cs="Times New Roman"/>
          <w:b/>
          <w:sz w:val="28"/>
          <w:szCs w:val="28"/>
        </w:rPr>
        <w:t>.</w:t>
      </w:r>
    </w:p>
    <w:p w:rsidR="005A6488" w:rsidRPr="005A6488" w:rsidRDefault="005A6488" w:rsidP="005A648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8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профилактических осмотров, диспансеризации, вакцинации граждан старшего покол</w:t>
      </w:r>
      <w:r w:rsidRPr="005A6488">
        <w:rPr>
          <w:rFonts w:ascii="Times New Roman" w:hAnsi="Times New Roman" w:cs="Times New Roman"/>
          <w:b/>
          <w:sz w:val="28"/>
          <w:szCs w:val="28"/>
        </w:rPr>
        <w:t>е</w:t>
      </w:r>
      <w:r w:rsidRPr="005A6488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Докладчики:</w:t>
      </w:r>
    </w:p>
    <w:p w:rsid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Гагарина А.А. – заведующая детской поликлиникой ГБУЗ КК «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</w:t>
      </w:r>
      <w:r w:rsidRPr="005A6488">
        <w:rPr>
          <w:rFonts w:ascii="Times New Roman" w:hAnsi="Times New Roman" w:cs="Times New Roman"/>
          <w:sz w:val="28"/>
          <w:szCs w:val="28"/>
        </w:rPr>
        <w:t>н</w:t>
      </w:r>
      <w:r w:rsidRPr="005A648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152045" w:rsidRDefault="00152045" w:rsidP="00152045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045" w:rsidRPr="00152045" w:rsidRDefault="00152045" w:rsidP="001520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КК ВГБ совместно с о</w:t>
      </w:r>
      <w:r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45">
        <w:rPr>
          <w:rFonts w:ascii="Times New Roman" w:hAnsi="Times New Roman" w:cs="Times New Roman"/>
          <w:sz w:val="28"/>
          <w:szCs w:val="28"/>
        </w:rPr>
        <w:t>по работе с отдельными катег</w:t>
      </w:r>
      <w:r w:rsidRPr="00152045">
        <w:rPr>
          <w:rFonts w:ascii="Times New Roman" w:hAnsi="Times New Roman" w:cs="Times New Roman"/>
          <w:sz w:val="28"/>
          <w:szCs w:val="28"/>
        </w:rPr>
        <w:t>о</w:t>
      </w:r>
      <w:r w:rsidRPr="00152045">
        <w:rPr>
          <w:rFonts w:ascii="Times New Roman" w:hAnsi="Times New Roman" w:cs="Times New Roman"/>
          <w:sz w:val="28"/>
          <w:szCs w:val="28"/>
        </w:rPr>
        <w:t xml:space="preserve">риями граждан администрации </w:t>
      </w:r>
      <w:proofErr w:type="spellStart"/>
      <w:r w:rsidRPr="00152045">
        <w:rPr>
          <w:rFonts w:ascii="Times New Roman" w:hAnsi="Times New Roman" w:cs="Times New Roman"/>
          <w:sz w:val="28"/>
          <w:szCs w:val="28"/>
        </w:rPr>
        <w:t>Вил</w:t>
      </w:r>
      <w:bookmarkStart w:id="0" w:name="_GoBack"/>
      <w:bookmarkEnd w:id="0"/>
      <w:r w:rsidRPr="00152045">
        <w:rPr>
          <w:rFonts w:ascii="Times New Roman" w:hAnsi="Times New Roman" w:cs="Times New Roman"/>
          <w:sz w:val="28"/>
          <w:szCs w:val="28"/>
        </w:rPr>
        <w:t>ючинского</w:t>
      </w:r>
      <w:proofErr w:type="spellEnd"/>
      <w:r w:rsidRPr="001520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045">
        <w:rPr>
          <w:rFonts w:ascii="Times New Roman" w:hAnsi="Times New Roman" w:cs="Times New Roman"/>
          <w:sz w:val="28"/>
          <w:szCs w:val="28"/>
        </w:rPr>
        <w:t>МКУ «Р</w:t>
      </w:r>
      <w:r w:rsidRPr="00152045">
        <w:rPr>
          <w:rFonts w:ascii="Times New Roman" w:hAnsi="Times New Roman" w:cs="Times New Roman"/>
          <w:sz w:val="28"/>
          <w:szCs w:val="28"/>
        </w:rPr>
        <w:t>е</w:t>
      </w:r>
      <w:r w:rsidRPr="00152045">
        <w:rPr>
          <w:rFonts w:ascii="Times New Roman" w:hAnsi="Times New Roman" w:cs="Times New Roman"/>
          <w:sz w:val="28"/>
          <w:szCs w:val="28"/>
        </w:rPr>
        <w:t xml:space="preserve">сурсно-информационный центр» </w:t>
      </w:r>
      <w:proofErr w:type="spellStart"/>
      <w:r w:rsidRPr="0015204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520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15204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07010">
        <w:rPr>
          <w:rFonts w:ascii="Times New Roman" w:hAnsi="Times New Roman" w:cs="Times New Roman"/>
          <w:sz w:val="28"/>
          <w:szCs w:val="28"/>
        </w:rPr>
        <w:t xml:space="preserve">масштабную </w:t>
      </w:r>
      <w:r w:rsidRPr="00152045">
        <w:rPr>
          <w:rFonts w:ascii="Times New Roman" w:hAnsi="Times New Roman" w:cs="Times New Roman"/>
          <w:sz w:val="28"/>
          <w:szCs w:val="28"/>
        </w:rPr>
        <w:t>компанию по информированию населения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5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лактических осмотров, диспансеризации, вакцинации</w:t>
      </w:r>
      <w:r w:rsidRPr="00152045">
        <w:rPr>
          <w:rFonts w:ascii="Times New Roman" w:hAnsi="Times New Roman" w:cs="Times New Roman"/>
          <w:sz w:val="28"/>
          <w:szCs w:val="28"/>
        </w:rPr>
        <w:t>.</w:t>
      </w:r>
    </w:p>
    <w:p w:rsidR="00152045" w:rsidRPr="00152045" w:rsidRDefault="00152045" w:rsidP="001520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Срок:</w:t>
      </w:r>
      <w:r w:rsidRPr="005A6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520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4F77">
        <w:rPr>
          <w:rFonts w:ascii="Times New Roman" w:hAnsi="Times New Roman" w:cs="Times New Roman"/>
          <w:b/>
          <w:sz w:val="28"/>
          <w:szCs w:val="28"/>
        </w:rPr>
        <w:t>01.11.20</w:t>
      </w:r>
      <w:r w:rsidRPr="00152045">
        <w:rPr>
          <w:rFonts w:ascii="Times New Roman" w:hAnsi="Times New Roman" w:cs="Times New Roman"/>
          <w:b/>
          <w:sz w:val="28"/>
          <w:szCs w:val="28"/>
        </w:rPr>
        <w:t>21.</w:t>
      </w:r>
    </w:p>
    <w:p w:rsidR="005A6488" w:rsidRPr="005A6488" w:rsidRDefault="005A6488" w:rsidP="005A648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88">
        <w:rPr>
          <w:rFonts w:ascii="Times New Roman" w:hAnsi="Times New Roman" w:cs="Times New Roman"/>
          <w:b/>
          <w:sz w:val="28"/>
          <w:szCs w:val="28"/>
        </w:rPr>
        <w:t>Об организации и проведении мероприятий</w:t>
      </w:r>
      <w:r w:rsidRPr="005A6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направленных на сохранение и укрепление здоровья детей-инвалидов, поддержка жизненн</w:t>
      </w:r>
      <w:r w:rsidRPr="005A6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5A6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 потенци</w:t>
      </w:r>
      <w:r w:rsidRPr="005A6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5A6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 семей, воспитывающих детей-инвалидов</w:t>
      </w:r>
      <w:r w:rsidRPr="005A6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Докладчики: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 xml:space="preserve">Фролова В.Ю. – начальник отдела по работе с отдельными категориями граждан администрации 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Суслова Н.Н. – заместитель начальника отдела образования администр</w:t>
      </w:r>
      <w:r w:rsidRPr="005A6488">
        <w:rPr>
          <w:rFonts w:ascii="Times New Roman" w:hAnsi="Times New Roman" w:cs="Times New Roman"/>
          <w:sz w:val="28"/>
          <w:szCs w:val="28"/>
        </w:rPr>
        <w:t>а</w:t>
      </w:r>
      <w:r w:rsidRPr="005A6488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М.В. - начальник отдела физической культуры, спорта и мол</w:t>
      </w:r>
      <w:r w:rsidRPr="005A6488">
        <w:rPr>
          <w:rFonts w:ascii="Times New Roman" w:hAnsi="Times New Roman" w:cs="Times New Roman"/>
          <w:sz w:val="28"/>
          <w:szCs w:val="28"/>
        </w:rPr>
        <w:t>о</w:t>
      </w:r>
      <w:r w:rsidRPr="005A6488">
        <w:rPr>
          <w:rFonts w:ascii="Times New Roman" w:hAnsi="Times New Roman" w:cs="Times New Roman"/>
          <w:sz w:val="28"/>
          <w:szCs w:val="28"/>
        </w:rPr>
        <w:t xml:space="preserve">дежной политики администрации 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Е.А. - начальник отдела культуры администрации 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5A6488" w:rsidRP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Гагарина А.А. – заведующая детской поликлиникой ГБУЗ КК «</w:t>
      </w:r>
      <w:proofErr w:type="spellStart"/>
      <w:r w:rsidRPr="005A6488">
        <w:rPr>
          <w:rFonts w:ascii="Times New Roman" w:hAnsi="Times New Roman" w:cs="Times New Roman"/>
          <w:sz w:val="28"/>
          <w:szCs w:val="28"/>
        </w:rPr>
        <w:t>Вилючи</w:t>
      </w:r>
      <w:r w:rsidRPr="005A6488">
        <w:rPr>
          <w:rFonts w:ascii="Times New Roman" w:hAnsi="Times New Roman" w:cs="Times New Roman"/>
          <w:sz w:val="28"/>
          <w:szCs w:val="28"/>
        </w:rPr>
        <w:t>н</w:t>
      </w:r>
      <w:r w:rsidRPr="005A648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A6488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A6488" w:rsidRDefault="005A6488" w:rsidP="005A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Шарапова С.В. – директор КГАУ СЗ КЦСОН ВГО.</w:t>
      </w:r>
    </w:p>
    <w:p w:rsidR="00F64F77" w:rsidRDefault="00F64F77" w:rsidP="00F64F77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488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10" w:rsidRDefault="00F64F77" w:rsidP="00F64F77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культуры, отделу образования, отделу физической куль</w:t>
      </w:r>
      <w:r w:rsidR="00C07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спорта и молодежной политики</w:t>
      </w:r>
      <w:r w:rsidR="00C07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070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45">
        <w:rPr>
          <w:rFonts w:ascii="Times New Roman" w:hAnsi="Times New Roman" w:cs="Times New Roman"/>
          <w:sz w:val="28"/>
          <w:szCs w:val="28"/>
        </w:rPr>
        <w:t>по работе с отдельными категори</w:t>
      </w:r>
      <w:r w:rsidRPr="00152045">
        <w:rPr>
          <w:rFonts w:ascii="Times New Roman" w:hAnsi="Times New Roman" w:cs="Times New Roman"/>
          <w:sz w:val="28"/>
          <w:szCs w:val="28"/>
        </w:rPr>
        <w:t>я</w:t>
      </w:r>
      <w:r w:rsidRPr="00152045">
        <w:rPr>
          <w:rFonts w:ascii="Times New Roman" w:hAnsi="Times New Roman" w:cs="Times New Roman"/>
          <w:sz w:val="28"/>
          <w:szCs w:val="28"/>
        </w:rPr>
        <w:t xml:space="preserve">ми граждан администрации </w:t>
      </w:r>
      <w:proofErr w:type="spellStart"/>
      <w:r w:rsidRPr="0015204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520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010" w:rsidRPr="005A6488">
        <w:rPr>
          <w:rFonts w:ascii="Times New Roman" w:hAnsi="Times New Roman" w:cs="Times New Roman"/>
          <w:sz w:val="28"/>
          <w:szCs w:val="28"/>
        </w:rPr>
        <w:t>ГБУЗ КК «</w:t>
      </w:r>
      <w:proofErr w:type="spellStart"/>
      <w:r w:rsidR="00C07010" w:rsidRPr="005A6488">
        <w:rPr>
          <w:rFonts w:ascii="Times New Roman" w:hAnsi="Times New Roman" w:cs="Times New Roman"/>
          <w:sz w:val="28"/>
          <w:szCs w:val="28"/>
        </w:rPr>
        <w:t>В</w:t>
      </w:r>
      <w:r w:rsidR="00C07010" w:rsidRPr="005A6488">
        <w:rPr>
          <w:rFonts w:ascii="Times New Roman" w:hAnsi="Times New Roman" w:cs="Times New Roman"/>
          <w:sz w:val="28"/>
          <w:szCs w:val="28"/>
        </w:rPr>
        <w:t>и</w:t>
      </w:r>
      <w:r w:rsidR="00C07010" w:rsidRPr="005A6488">
        <w:rPr>
          <w:rFonts w:ascii="Times New Roman" w:hAnsi="Times New Roman" w:cs="Times New Roman"/>
          <w:sz w:val="28"/>
          <w:szCs w:val="28"/>
        </w:rPr>
        <w:t>лючи</w:t>
      </w:r>
      <w:r w:rsidR="00C07010" w:rsidRPr="005A6488">
        <w:rPr>
          <w:rFonts w:ascii="Times New Roman" w:hAnsi="Times New Roman" w:cs="Times New Roman"/>
          <w:sz w:val="28"/>
          <w:szCs w:val="28"/>
        </w:rPr>
        <w:t>н</w:t>
      </w:r>
      <w:r w:rsidR="00C07010" w:rsidRPr="005A648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07010" w:rsidRPr="005A6488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C07010">
        <w:rPr>
          <w:rFonts w:ascii="Times New Roman" w:hAnsi="Times New Roman" w:cs="Times New Roman"/>
          <w:sz w:val="28"/>
          <w:szCs w:val="28"/>
        </w:rPr>
        <w:t>, КГАУ СЗ КЦСОН ВГО:</w:t>
      </w:r>
    </w:p>
    <w:p w:rsidR="00F64F77" w:rsidRPr="00C07010" w:rsidRDefault="00C07010" w:rsidP="00C0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10">
        <w:rPr>
          <w:rFonts w:ascii="Times New Roman" w:hAnsi="Times New Roman" w:cs="Times New Roman"/>
          <w:sz w:val="28"/>
          <w:szCs w:val="28"/>
        </w:rPr>
        <w:t xml:space="preserve">- </w:t>
      </w:r>
      <w:r w:rsidR="00F64F77" w:rsidRPr="00C07010">
        <w:rPr>
          <w:sz w:val="28"/>
          <w:szCs w:val="28"/>
        </w:rPr>
        <w:t xml:space="preserve"> </w:t>
      </w:r>
      <w:r w:rsidRPr="00C07010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сохранени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укреплени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здоровья д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тей-инвалидов, поддержк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жизненного потенциала семей, воспитывающих д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тей-инвалидов</w:t>
      </w:r>
      <w:r w:rsidRPr="00C07010">
        <w:rPr>
          <w:rFonts w:ascii="Times New Roman" w:hAnsi="Times New Roman" w:cs="Times New Roman"/>
          <w:sz w:val="28"/>
          <w:szCs w:val="28"/>
        </w:rPr>
        <w:t>,</w:t>
      </w:r>
    </w:p>
    <w:p w:rsidR="00C07010" w:rsidRPr="00C07010" w:rsidRDefault="00C07010" w:rsidP="00C07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10">
        <w:rPr>
          <w:rFonts w:ascii="Times New Roman" w:hAnsi="Times New Roman" w:cs="Times New Roman"/>
          <w:sz w:val="28"/>
          <w:szCs w:val="28"/>
        </w:rPr>
        <w:t>с</w:t>
      </w:r>
      <w:r w:rsidRPr="00C07010">
        <w:rPr>
          <w:rFonts w:ascii="Times New Roman" w:hAnsi="Times New Roman" w:cs="Times New Roman"/>
          <w:sz w:val="28"/>
          <w:szCs w:val="28"/>
        </w:rPr>
        <w:t xml:space="preserve">рок: </w:t>
      </w:r>
      <w:r w:rsidRPr="00C07010">
        <w:rPr>
          <w:rFonts w:ascii="Times New Roman" w:hAnsi="Times New Roman" w:cs="Times New Roman"/>
          <w:sz w:val="28"/>
          <w:szCs w:val="28"/>
        </w:rPr>
        <w:t>постоянно;</w:t>
      </w:r>
    </w:p>
    <w:p w:rsidR="00C07010" w:rsidRPr="00C07010" w:rsidRDefault="00C07010" w:rsidP="00C0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10">
        <w:rPr>
          <w:rFonts w:ascii="Times New Roman" w:hAnsi="Times New Roman" w:cs="Times New Roman"/>
          <w:sz w:val="28"/>
          <w:szCs w:val="28"/>
        </w:rPr>
        <w:t xml:space="preserve">- </w:t>
      </w:r>
      <w:r w:rsidRPr="00C07010">
        <w:rPr>
          <w:sz w:val="28"/>
          <w:szCs w:val="28"/>
        </w:rPr>
        <w:t xml:space="preserve"> </w:t>
      </w:r>
      <w:r w:rsidRPr="00C07010">
        <w:rPr>
          <w:rFonts w:ascii="Times New Roman" w:hAnsi="Times New Roman" w:cs="Times New Roman"/>
          <w:sz w:val="28"/>
          <w:szCs w:val="28"/>
        </w:rPr>
        <w:t xml:space="preserve"> </w:t>
      </w:r>
      <w:r w:rsidRPr="00C07010">
        <w:rPr>
          <w:rFonts w:ascii="Times New Roman" w:hAnsi="Times New Roman" w:cs="Times New Roman"/>
          <w:sz w:val="28"/>
          <w:szCs w:val="28"/>
        </w:rPr>
        <w:t xml:space="preserve">организовать обмен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между организациями города </w:t>
      </w:r>
      <w:r w:rsidRPr="00C07010">
        <w:rPr>
          <w:rFonts w:ascii="Times New Roman" w:hAnsi="Times New Roman" w:cs="Times New Roman"/>
          <w:sz w:val="28"/>
          <w:szCs w:val="28"/>
        </w:rPr>
        <w:t>о м</w:t>
      </w:r>
      <w:r w:rsidRPr="00C07010">
        <w:rPr>
          <w:rFonts w:ascii="Times New Roman" w:hAnsi="Times New Roman" w:cs="Times New Roman"/>
          <w:sz w:val="28"/>
          <w:szCs w:val="28"/>
        </w:rPr>
        <w:t>е</w:t>
      </w:r>
      <w:r w:rsidRPr="00C07010">
        <w:rPr>
          <w:rFonts w:ascii="Times New Roman" w:hAnsi="Times New Roman" w:cs="Times New Roman"/>
          <w:sz w:val="28"/>
          <w:szCs w:val="28"/>
        </w:rPr>
        <w:t>роприятиях, направленных на</w:t>
      </w:r>
      <w:r w:rsidRPr="00C07010">
        <w:rPr>
          <w:rFonts w:ascii="Times New Roman" w:hAnsi="Times New Roman" w:cs="Times New Roman"/>
          <w:sz w:val="28"/>
          <w:szCs w:val="28"/>
        </w:rPr>
        <w:t xml:space="preserve"> 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сохранени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укреплени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здор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вья детей-инвалидов, поддержк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жизненного потенциала семей, воспитыва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щих детей-инвалидов</w:t>
      </w:r>
      <w:r w:rsidRPr="00C0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</w:t>
      </w:r>
      <w:r w:rsidRPr="00C07010">
        <w:rPr>
          <w:rFonts w:ascii="Times New Roman" w:hAnsi="Times New Roman" w:cs="Times New Roman"/>
          <w:sz w:val="28"/>
          <w:szCs w:val="28"/>
        </w:rPr>
        <w:t xml:space="preserve"> </w:t>
      </w:r>
      <w:r w:rsidRPr="00C07010">
        <w:rPr>
          <w:rFonts w:ascii="Times New Roman" w:hAnsi="Times New Roman" w:cs="Times New Roman"/>
          <w:sz w:val="28"/>
          <w:szCs w:val="28"/>
        </w:rPr>
        <w:t>компанию</w:t>
      </w:r>
      <w:r w:rsidRPr="00C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информированию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ятих</w:t>
      </w:r>
      <w:proofErr w:type="spellEnd"/>
      <w:r w:rsidRPr="00C07010">
        <w:rPr>
          <w:rFonts w:ascii="Times New Roman" w:hAnsi="Times New Roman" w:cs="Times New Roman"/>
          <w:sz w:val="28"/>
          <w:szCs w:val="28"/>
        </w:rPr>
        <w:t>,</w:t>
      </w:r>
    </w:p>
    <w:p w:rsidR="00C07010" w:rsidRPr="00152045" w:rsidRDefault="00C07010" w:rsidP="00C07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6488">
        <w:rPr>
          <w:rFonts w:ascii="Times New Roman" w:hAnsi="Times New Roman" w:cs="Times New Roman"/>
          <w:sz w:val="28"/>
          <w:szCs w:val="28"/>
        </w:rPr>
        <w:t>рок:</w:t>
      </w:r>
      <w:r w:rsidRPr="005A6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5204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20.10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Pr="00152045">
        <w:rPr>
          <w:rFonts w:ascii="Times New Roman" w:hAnsi="Times New Roman" w:cs="Times New Roman"/>
          <w:b/>
          <w:sz w:val="28"/>
          <w:szCs w:val="28"/>
        </w:rPr>
        <w:t>21.</w:t>
      </w:r>
    </w:p>
    <w:p w:rsidR="00022EBB" w:rsidRPr="00F761CE" w:rsidRDefault="00022EBB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   </w:t>
      </w:r>
      <w:r w:rsidR="00C07010">
        <w:rPr>
          <w:rFonts w:ascii="Times New Roman" w:hAnsi="Times New Roman" w:cs="Times New Roman"/>
          <w:sz w:val="28"/>
          <w:szCs w:val="28"/>
        </w:rPr>
        <w:t>Е.Д. Бойчук</w:t>
      </w: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</w:t>
      </w:r>
      <w:r w:rsidR="0011295A" w:rsidRPr="00F761CE">
        <w:rPr>
          <w:rFonts w:ascii="Times New Roman" w:hAnsi="Times New Roman" w:cs="Times New Roman"/>
          <w:sz w:val="28"/>
          <w:szCs w:val="28"/>
        </w:rPr>
        <w:t xml:space="preserve">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0841B1"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</w:t>
      </w:r>
      <w:r w:rsidR="00264378" w:rsidRPr="00F761CE">
        <w:rPr>
          <w:rFonts w:ascii="Times New Roman" w:hAnsi="Times New Roman" w:cs="Times New Roman"/>
          <w:sz w:val="28"/>
          <w:szCs w:val="28"/>
        </w:rPr>
        <w:t>В.Ю. Фролова</w:t>
      </w:r>
    </w:p>
    <w:sectPr w:rsidR="00ED3EEA" w:rsidRPr="00F761CE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6A"/>
    <w:multiLevelType w:val="hybridMultilevel"/>
    <w:tmpl w:val="C68C7F0A"/>
    <w:lvl w:ilvl="0" w:tplc="9E9E820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2318"/>
    <w:multiLevelType w:val="hybridMultilevel"/>
    <w:tmpl w:val="06B244F4"/>
    <w:lvl w:ilvl="0" w:tplc="A0C2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0344C"/>
    <w:multiLevelType w:val="multilevel"/>
    <w:tmpl w:val="46CC96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34C44"/>
    <w:multiLevelType w:val="multilevel"/>
    <w:tmpl w:val="18108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BC97376"/>
    <w:multiLevelType w:val="multilevel"/>
    <w:tmpl w:val="18108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D8F116F"/>
    <w:multiLevelType w:val="hybridMultilevel"/>
    <w:tmpl w:val="62B8A392"/>
    <w:lvl w:ilvl="0" w:tplc="FF1A56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2A5C80"/>
    <w:multiLevelType w:val="multilevel"/>
    <w:tmpl w:val="90DCB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520A9"/>
    <w:multiLevelType w:val="multilevel"/>
    <w:tmpl w:val="60B8D5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3294B9B"/>
    <w:multiLevelType w:val="multilevel"/>
    <w:tmpl w:val="85E417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8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28"/>
  </w:num>
  <w:num w:numId="16">
    <w:abstractNumId w:val="11"/>
  </w:num>
  <w:num w:numId="17">
    <w:abstractNumId w:val="24"/>
  </w:num>
  <w:num w:numId="18">
    <w:abstractNumId w:val="25"/>
  </w:num>
  <w:num w:numId="19">
    <w:abstractNumId w:val="12"/>
  </w:num>
  <w:num w:numId="20">
    <w:abstractNumId w:val="17"/>
  </w:num>
  <w:num w:numId="21">
    <w:abstractNumId w:val="3"/>
  </w:num>
  <w:num w:numId="22">
    <w:abstractNumId w:val="2"/>
  </w:num>
  <w:num w:numId="23">
    <w:abstractNumId w:val="22"/>
  </w:num>
  <w:num w:numId="24">
    <w:abstractNumId w:val="16"/>
  </w:num>
  <w:num w:numId="25">
    <w:abstractNumId w:val="27"/>
  </w:num>
  <w:num w:numId="26">
    <w:abstractNumId w:val="20"/>
  </w:num>
  <w:num w:numId="27">
    <w:abstractNumId w:val="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16916"/>
    <w:rsid w:val="00022082"/>
    <w:rsid w:val="00022EBB"/>
    <w:rsid w:val="0003684B"/>
    <w:rsid w:val="00082BCB"/>
    <w:rsid w:val="000841B1"/>
    <w:rsid w:val="000C1058"/>
    <w:rsid w:val="000D4A4F"/>
    <w:rsid w:val="000D7887"/>
    <w:rsid w:val="000D797B"/>
    <w:rsid w:val="000F6E38"/>
    <w:rsid w:val="0011295A"/>
    <w:rsid w:val="00122368"/>
    <w:rsid w:val="00124C54"/>
    <w:rsid w:val="00124FA3"/>
    <w:rsid w:val="00132FD6"/>
    <w:rsid w:val="00136FC0"/>
    <w:rsid w:val="0014036C"/>
    <w:rsid w:val="00151192"/>
    <w:rsid w:val="00152045"/>
    <w:rsid w:val="00164649"/>
    <w:rsid w:val="00181793"/>
    <w:rsid w:val="001834FA"/>
    <w:rsid w:val="001C6E06"/>
    <w:rsid w:val="001F158B"/>
    <w:rsid w:val="00264378"/>
    <w:rsid w:val="002A043D"/>
    <w:rsid w:val="002A49F7"/>
    <w:rsid w:val="002A7A1A"/>
    <w:rsid w:val="002B4677"/>
    <w:rsid w:val="002F54E4"/>
    <w:rsid w:val="003300C2"/>
    <w:rsid w:val="00354FF5"/>
    <w:rsid w:val="00367EAF"/>
    <w:rsid w:val="00387E28"/>
    <w:rsid w:val="003C4C2B"/>
    <w:rsid w:val="00405D25"/>
    <w:rsid w:val="0041588B"/>
    <w:rsid w:val="00421AFC"/>
    <w:rsid w:val="00431647"/>
    <w:rsid w:val="0048316B"/>
    <w:rsid w:val="00486E8D"/>
    <w:rsid w:val="004B3FB5"/>
    <w:rsid w:val="004D4D54"/>
    <w:rsid w:val="004F0817"/>
    <w:rsid w:val="004F2B89"/>
    <w:rsid w:val="004F633D"/>
    <w:rsid w:val="005125FE"/>
    <w:rsid w:val="005659F9"/>
    <w:rsid w:val="00595729"/>
    <w:rsid w:val="005A6488"/>
    <w:rsid w:val="005E288D"/>
    <w:rsid w:val="005F3708"/>
    <w:rsid w:val="006227DB"/>
    <w:rsid w:val="0065328E"/>
    <w:rsid w:val="00656692"/>
    <w:rsid w:val="00680BA5"/>
    <w:rsid w:val="006C6E4C"/>
    <w:rsid w:val="006E0988"/>
    <w:rsid w:val="007307D8"/>
    <w:rsid w:val="00751F4D"/>
    <w:rsid w:val="0075650A"/>
    <w:rsid w:val="00774BF0"/>
    <w:rsid w:val="007A6D1E"/>
    <w:rsid w:val="007E0126"/>
    <w:rsid w:val="00812375"/>
    <w:rsid w:val="00840D51"/>
    <w:rsid w:val="00880D94"/>
    <w:rsid w:val="00892D05"/>
    <w:rsid w:val="008F1A58"/>
    <w:rsid w:val="00910EFD"/>
    <w:rsid w:val="009232BC"/>
    <w:rsid w:val="00936516"/>
    <w:rsid w:val="009369CA"/>
    <w:rsid w:val="009B2BB8"/>
    <w:rsid w:val="009B5532"/>
    <w:rsid w:val="009C6010"/>
    <w:rsid w:val="009D6818"/>
    <w:rsid w:val="00A02721"/>
    <w:rsid w:val="00A02B16"/>
    <w:rsid w:val="00A13F14"/>
    <w:rsid w:val="00AC0D19"/>
    <w:rsid w:val="00AD1069"/>
    <w:rsid w:val="00AE3163"/>
    <w:rsid w:val="00AE3174"/>
    <w:rsid w:val="00B150C5"/>
    <w:rsid w:val="00B21700"/>
    <w:rsid w:val="00B26CED"/>
    <w:rsid w:val="00B77BB0"/>
    <w:rsid w:val="00BA4A6C"/>
    <w:rsid w:val="00BA5968"/>
    <w:rsid w:val="00BA7288"/>
    <w:rsid w:val="00BB1337"/>
    <w:rsid w:val="00C04163"/>
    <w:rsid w:val="00C07010"/>
    <w:rsid w:val="00C14D04"/>
    <w:rsid w:val="00C5712B"/>
    <w:rsid w:val="00C60D65"/>
    <w:rsid w:val="00C81A39"/>
    <w:rsid w:val="00CA3880"/>
    <w:rsid w:val="00CA65C3"/>
    <w:rsid w:val="00CA71CC"/>
    <w:rsid w:val="00D519C1"/>
    <w:rsid w:val="00D612DE"/>
    <w:rsid w:val="00D65151"/>
    <w:rsid w:val="00D65CF3"/>
    <w:rsid w:val="00D66866"/>
    <w:rsid w:val="00DD1164"/>
    <w:rsid w:val="00DD3518"/>
    <w:rsid w:val="00E06997"/>
    <w:rsid w:val="00E14BCE"/>
    <w:rsid w:val="00E30220"/>
    <w:rsid w:val="00E40171"/>
    <w:rsid w:val="00E43A23"/>
    <w:rsid w:val="00E4627F"/>
    <w:rsid w:val="00E87AEF"/>
    <w:rsid w:val="00EB38BE"/>
    <w:rsid w:val="00EB4EFC"/>
    <w:rsid w:val="00EB7A9B"/>
    <w:rsid w:val="00ED297F"/>
    <w:rsid w:val="00ED3EEA"/>
    <w:rsid w:val="00EE0B26"/>
    <w:rsid w:val="00EE738F"/>
    <w:rsid w:val="00EF4726"/>
    <w:rsid w:val="00F12CF9"/>
    <w:rsid w:val="00F422CB"/>
    <w:rsid w:val="00F64F77"/>
    <w:rsid w:val="00F761CE"/>
    <w:rsid w:val="00F84E4D"/>
    <w:rsid w:val="00FA7838"/>
    <w:rsid w:val="00FB315A"/>
    <w:rsid w:val="00FB7FBC"/>
    <w:rsid w:val="00FD2405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C891-5B31-485B-AF74-A25B9F51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Виктория Ю. Фролова</cp:lastModifiedBy>
  <cp:revision>4</cp:revision>
  <cp:lastPrinted>2021-10-01T02:27:00Z</cp:lastPrinted>
  <dcterms:created xsi:type="dcterms:W3CDTF">2021-10-01T01:25:00Z</dcterms:created>
  <dcterms:modified xsi:type="dcterms:W3CDTF">2021-10-01T02:27:00Z</dcterms:modified>
</cp:coreProperties>
</file>