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D6" w:rsidRDefault="00E54DE8" w:rsidP="00D134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исполнению </w:t>
      </w:r>
      <w:r w:rsidR="00D134C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134C4" w:rsidRDefault="001306FB" w:rsidP="00D134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34C4">
        <w:rPr>
          <w:rFonts w:ascii="Times New Roman" w:hAnsi="Times New Roman" w:cs="Times New Roman"/>
          <w:sz w:val="28"/>
          <w:szCs w:val="28"/>
        </w:rPr>
        <w:t xml:space="preserve">ротиводействия коррупции </w:t>
      </w:r>
      <w:proofErr w:type="gramStart"/>
      <w:r w:rsidR="00D134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1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134C4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 w:rsidR="00D134C4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</w:p>
    <w:p w:rsidR="00D134C4" w:rsidRDefault="00D134C4" w:rsidP="00D134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– 2024 годы</w:t>
      </w:r>
    </w:p>
    <w:p w:rsidR="00E54DE8" w:rsidRDefault="00E54DE8" w:rsidP="00D134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</w:t>
      </w:r>
    </w:p>
    <w:p w:rsidR="00DA0876" w:rsidRDefault="00DA0876" w:rsidP="00D134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46F0" w:rsidRPr="001C789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E0A15">
        <w:rPr>
          <w:rFonts w:ascii="Times New Roman" w:hAnsi="Times New Roman" w:cs="Times New Roman"/>
          <w:b/>
          <w:sz w:val="28"/>
          <w:szCs w:val="28"/>
        </w:rPr>
        <w:t>1.</w:t>
      </w:r>
      <w:r w:rsidRPr="00D2748A">
        <w:rPr>
          <w:rFonts w:ascii="Times New Roman" w:hAnsi="Times New Roman" w:cs="Times New Roman"/>
          <w:sz w:val="28"/>
          <w:szCs w:val="28"/>
        </w:rPr>
        <w:t xml:space="preserve"> </w:t>
      </w:r>
      <w:r w:rsidR="00CA3AD8">
        <w:rPr>
          <w:rFonts w:ascii="Times New Roman" w:hAnsi="Times New Roman" w:cs="Times New Roman"/>
          <w:sz w:val="28"/>
          <w:szCs w:val="28"/>
        </w:rPr>
        <w:t>О</w:t>
      </w:r>
      <w:r w:rsidR="00DA0876">
        <w:rPr>
          <w:rFonts w:ascii="Times New Roman" w:hAnsi="Times New Roman" w:cs="Times New Roman"/>
          <w:sz w:val="28"/>
          <w:szCs w:val="28"/>
        </w:rPr>
        <w:t>траслевы</w:t>
      </w:r>
      <w:r w:rsidR="00CA3AD8">
        <w:rPr>
          <w:rFonts w:ascii="Times New Roman" w:hAnsi="Times New Roman" w:cs="Times New Roman"/>
          <w:sz w:val="28"/>
          <w:szCs w:val="28"/>
        </w:rPr>
        <w:t>е</w:t>
      </w:r>
      <w:r w:rsidR="00DA0876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CA3AD8">
        <w:rPr>
          <w:rFonts w:ascii="Times New Roman" w:hAnsi="Times New Roman" w:cs="Times New Roman"/>
          <w:sz w:val="28"/>
          <w:szCs w:val="28"/>
        </w:rPr>
        <w:t>е</w:t>
      </w:r>
      <w:r w:rsidR="00DA0876">
        <w:rPr>
          <w:rFonts w:ascii="Times New Roman" w:hAnsi="Times New Roman" w:cs="Times New Roman"/>
          <w:sz w:val="28"/>
          <w:szCs w:val="28"/>
        </w:rPr>
        <w:t>)</w:t>
      </w:r>
      <w:r w:rsidR="00A2320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A3AD8">
        <w:rPr>
          <w:rFonts w:ascii="Times New Roman" w:hAnsi="Times New Roman" w:cs="Times New Roman"/>
          <w:sz w:val="28"/>
          <w:szCs w:val="28"/>
        </w:rPr>
        <w:t>ы</w:t>
      </w:r>
      <w:r w:rsidR="00630A30">
        <w:rPr>
          <w:rFonts w:ascii="Times New Roman" w:hAnsi="Times New Roman" w:cs="Times New Roman"/>
          <w:sz w:val="28"/>
          <w:szCs w:val="28"/>
        </w:rPr>
        <w:t xml:space="preserve"> </w:t>
      </w:r>
      <w:r w:rsidR="00DA0876">
        <w:rPr>
          <w:rFonts w:ascii="Times New Roman" w:hAnsi="Times New Roman" w:cs="Times New Roman"/>
          <w:sz w:val="28"/>
          <w:szCs w:val="28"/>
        </w:rPr>
        <w:t>а</w:t>
      </w:r>
      <w:r w:rsidR="00A9442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94426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A94426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DA0876">
        <w:rPr>
          <w:rFonts w:ascii="Times New Roman" w:hAnsi="Times New Roman" w:cs="Times New Roman"/>
          <w:sz w:val="28"/>
          <w:szCs w:val="28"/>
        </w:rPr>
        <w:t>осуществляющи</w:t>
      </w:r>
      <w:r w:rsidR="00CA3AD8">
        <w:rPr>
          <w:rFonts w:ascii="Times New Roman" w:hAnsi="Times New Roman" w:cs="Times New Roman"/>
          <w:sz w:val="28"/>
          <w:szCs w:val="28"/>
        </w:rPr>
        <w:t>е</w:t>
      </w:r>
      <w:r w:rsidR="00DA0876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муниципальных учреждений </w:t>
      </w:r>
      <w:proofErr w:type="spellStart"/>
      <w:r w:rsidR="00DA0876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DA0876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630A30">
        <w:rPr>
          <w:rFonts w:ascii="Times New Roman" w:hAnsi="Times New Roman" w:cs="Times New Roman"/>
          <w:sz w:val="28"/>
          <w:szCs w:val="28"/>
        </w:rPr>
        <w:t>осуществляющи</w:t>
      </w:r>
      <w:r w:rsidR="00CA3AD8">
        <w:rPr>
          <w:rFonts w:ascii="Times New Roman" w:hAnsi="Times New Roman" w:cs="Times New Roman"/>
          <w:sz w:val="28"/>
          <w:szCs w:val="28"/>
        </w:rPr>
        <w:t>е</w:t>
      </w:r>
      <w:r w:rsidR="00630A30">
        <w:rPr>
          <w:rFonts w:ascii="Times New Roman" w:hAnsi="Times New Roman" w:cs="Times New Roman"/>
          <w:sz w:val="28"/>
          <w:szCs w:val="28"/>
        </w:rPr>
        <w:t xml:space="preserve"> </w:t>
      </w:r>
      <w:r w:rsidR="00DA0876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руководство, координацию деятельности муниципальных унитарных предприятий </w:t>
      </w:r>
      <w:proofErr w:type="spellStart"/>
      <w:r w:rsidR="00DA0876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DA087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D2748A">
        <w:rPr>
          <w:rFonts w:ascii="Times New Roman" w:hAnsi="Times New Roman" w:cs="Times New Roman"/>
          <w:sz w:val="28"/>
          <w:szCs w:val="28"/>
        </w:rPr>
        <w:t>прин</w:t>
      </w:r>
      <w:r w:rsidR="00CA3AD8">
        <w:rPr>
          <w:rFonts w:ascii="Times New Roman" w:hAnsi="Times New Roman" w:cs="Times New Roman"/>
          <w:sz w:val="28"/>
          <w:szCs w:val="28"/>
        </w:rPr>
        <w:t xml:space="preserve">имают </w:t>
      </w:r>
      <w:r w:rsidRPr="00D2748A">
        <w:rPr>
          <w:rFonts w:ascii="Times New Roman" w:hAnsi="Times New Roman" w:cs="Times New Roman"/>
          <w:sz w:val="28"/>
          <w:szCs w:val="28"/>
        </w:rPr>
        <w:t xml:space="preserve">меры по предупреждению коррупции в подведомственных муниципальных учреждениях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15CED">
        <w:rPr>
          <w:rFonts w:ascii="Times New Roman" w:hAnsi="Times New Roman" w:cs="Times New Roman"/>
          <w:sz w:val="28"/>
          <w:szCs w:val="28"/>
        </w:rPr>
        <w:t>предприятиях) муниципальных образований:</w:t>
      </w:r>
    </w:p>
    <w:p w:rsidR="00CA3AD8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D8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48A">
        <w:rPr>
          <w:rFonts w:ascii="Times New Roman" w:hAnsi="Times New Roman" w:cs="Times New Roman"/>
          <w:sz w:val="28"/>
          <w:szCs w:val="28"/>
        </w:rPr>
        <w:t xml:space="preserve">с учетом специфики деятельности </w:t>
      </w:r>
      <w:r w:rsidR="00CA3AD8">
        <w:rPr>
          <w:rFonts w:ascii="Times New Roman" w:hAnsi="Times New Roman" w:cs="Times New Roman"/>
          <w:sz w:val="28"/>
          <w:szCs w:val="28"/>
        </w:rPr>
        <w:t xml:space="preserve">в </w:t>
      </w:r>
      <w:r w:rsidRPr="00D2748A">
        <w:rPr>
          <w:rFonts w:ascii="Times New Roman" w:hAnsi="Times New Roman" w:cs="Times New Roman"/>
          <w:sz w:val="28"/>
          <w:szCs w:val="28"/>
        </w:rPr>
        <w:t>подведомственных организаци</w:t>
      </w:r>
      <w:r w:rsidR="00CA3AD8">
        <w:rPr>
          <w:rFonts w:ascii="Times New Roman" w:hAnsi="Times New Roman" w:cs="Times New Roman"/>
          <w:sz w:val="28"/>
          <w:szCs w:val="28"/>
        </w:rPr>
        <w:t xml:space="preserve">ях разработаны </w:t>
      </w:r>
      <w:r w:rsidRPr="00D2748A">
        <w:rPr>
          <w:rFonts w:ascii="Times New Roman" w:hAnsi="Times New Roman" w:cs="Times New Roman"/>
          <w:sz w:val="28"/>
          <w:szCs w:val="28"/>
        </w:rPr>
        <w:t>план</w:t>
      </w:r>
      <w:r w:rsidR="00CA3AD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48A">
        <w:rPr>
          <w:rFonts w:ascii="Times New Roman" w:hAnsi="Times New Roman" w:cs="Times New Roman"/>
          <w:sz w:val="28"/>
          <w:szCs w:val="28"/>
        </w:rPr>
        <w:t>по пр</w:t>
      </w:r>
      <w:r>
        <w:rPr>
          <w:rFonts w:ascii="Times New Roman" w:hAnsi="Times New Roman" w:cs="Times New Roman"/>
          <w:sz w:val="28"/>
          <w:szCs w:val="28"/>
        </w:rPr>
        <w:t>отиводействию коррупции</w:t>
      </w:r>
      <w:r w:rsidR="00CA3AD8">
        <w:rPr>
          <w:rFonts w:ascii="Times New Roman" w:hAnsi="Times New Roman" w:cs="Times New Roman"/>
          <w:sz w:val="28"/>
          <w:szCs w:val="28"/>
        </w:rPr>
        <w:t xml:space="preserve">, отделами администрации </w:t>
      </w:r>
      <w:proofErr w:type="spellStart"/>
      <w:r w:rsidR="00CA3AD8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CA3AD8">
        <w:rPr>
          <w:rFonts w:ascii="Times New Roman" w:hAnsi="Times New Roman" w:cs="Times New Roman"/>
          <w:sz w:val="28"/>
          <w:szCs w:val="28"/>
        </w:rPr>
        <w:t xml:space="preserve"> городского округа, осуществляется контроль по предупреждению коррупции.</w:t>
      </w:r>
    </w:p>
    <w:p w:rsidR="00FF117B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7B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48A">
        <w:rPr>
          <w:rFonts w:ascii="Times New Roman" w:hAnsi="Times New Roman" w:cs="Times New Roman"/>
          <w:sz w:val="28"/>
          <w:szCs w:val="28"/>
        </w:rPr>
        <w:t>организ</w:t>
      </w:r>
      <w:r w:rsidR="00FF117B">
        <w:rPr>
          <w:rFonts w:ascii="Times New Roman" w:hAnsi="Times New Roman" w:cs="Times New Roman"/>
          <w:sz w:val="28"/>
          <w:szCs w:val="28"/>
        </w:rPr>
        <w:t xml:space="preserve">уется проведение </w:t>
      </w:r>
      <w:r w:rsidRPr="00D2748A">
        <w:rPr>
          <w:rFonts w:ascii="Times New Roman" w:hAnsi="Times New Roman" w:cs="Times New Roman"/>
          <w:sz w:val="28"/>
          <w:szCs w:val="28"/>
        </w:rPr>
        <w:t>совещаний (обучающих мероприятий) с руководителями (заместителями руководителей) и работниками подведомственных организаций по вопросам организации работы по противодействию коррупции</w:t>
      </w:r>
      <w:r w:rsidR="00FF11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17B" w:rsidRDefault="00FF117B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Коллегии руководителей учреждений системы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рассмотрены вопросы:</w:t>
      </w:r>
    </w:p>
    <w:p w:rsidR="00FF117B" w:rsidRDefault="00FF117B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заполнения документов в рамках декларационной кампании 2022 и последствия их не предоставления;</w:t>
      </w:r>
    </w:p>
    <w:p w:rsidR="00FF117B" w:rsidRDefault="00FF117B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недопущении совершения муниципальными служащими и руководителями муниципальных учреждений коррупционных и иных правонарушений.</w:t>
      </w:r>
    </w:p>
    <w:p w:rsidR="00010BCA" w:rsidRPr="00010BCA" w:rsidRDefault="00010BCA" w:rsidP="00010B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МБУК ДК прошли обучение на курсах  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10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 по теме «Противодействие коррупции».</w:t>
      </w:r>
    </w:p>
    <w:p w:rsidR="00010BCA" w:rsidRPr="00010BCA" w:rsidRDefault="00010BCA" w:rsidP="00010B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 ДОСК «Детская музыкальная школа №2» проводилась профилактическая беседа «Нет коррупции»:</w:t>
      </w:r>
    </w:p>
    <w:p w:rsidR="00010BCA" w:rsidRPr="00010BCA" w:rsidRDefault="00010BCA" w:rsidP="00010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010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работниками требований, установленных в целях противодействия коррупции.</w:t>
      </w:r>
    </w:p>
    <w:p w:rsidR="00010BCA" w:rsidRPr="00010BCA" w:rsidRDefault="00010BCA" w:rsidP="00010B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010BC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едопущение работниками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взятки.</w:t>
      </w:r>
    </w:p>
    <w:p w:rsidR="00010BCA" w:rsidRPr="00010BCA" w:rsidRDefault="00010BCA" w:rsidP="00010B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010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работников негативного отношения к дарению подарков в связи с их должностным положением или в связи с использованием ими служебных обязанностей, отрицательного отношения к коррупции</w:t>
      </w:r>
    </w:p>
    <w:p w:rsidR="00A346F0" w:rsidRDefault="00010BCA" w:rsidP="00010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10BCA">
        <w:rPr>
          <w:rFonts w:ascii="Times New Roman" w:hAnsi="Times New Roman" w:cs="Times New Roman"/>
          <w:sz w:val="28"/>
          <w:szCs w:val="28"/>
        </w:rPr>
        <w:t>овышения уровня правовой грамотности в вопросах коррупции.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B4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48A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руководителей муниципальных учреждений</w:t>
      </w:r>
      <w:r w:rsidR="004F5EB4" w:rsidRPr="004F5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EB4">
        <w:rPr>
          <w:rFonts w:ascii="Times New Roman" w:hAnsi="Times New Roman" w:cs="Times New Roman"/>
          <w:sz w:val="28"/>
          <w:szCs w:val="28"/>
        </w:rPr>
        <w:t>предоставляются</w:t>
      </w:r>
      <w:r w:rsidR="004F5EB4" w:rsidRPr="00D2748A">
        <w:rPr>
          <w:rFonts w:ascii="Times New Roman" w:hAnsi="Times New Roman" w:cs="Times New Roman"/>
          <w:sz w:val="28"/>
          <w:szCs w:val="28"/>
        </w:rPr>
        <w:t xml:space="preserve"> </w:t>
      </w:r>
      <w:r w:rsidR="00904F4C">
        <w:rPr>
          <w:rFonts w:ascii="Times New Roman" w:hAnsi="Times New Roman" w:cs="Times New Roman"/>
          <w:sz w:val="28"/>
          <w:szCs w:val="28"/>
        </w:rPr>
        <w:t>справки</w:t>
      </w:r>
      <w:proofErr w:type="gramEnd"/>
      <w:r w:rsidR="004F5EB4" w:rsidRPr="00D2748A">
        <w:rPr>
          <w:rFonts w:ascii="Times New Roman" w:hAnsi="Times New Roman" w:cs="Times New Roman"/>
          <w:sz w:val="28"/>
          <w:szCs w:val="28"/>
        </w:rPr>
        <w:t xml:space="preserve"> о </w:t>
      </w:r>
      <w:r w:rsidR="004F5EB4" w:rsidRPr="00D2748A">
        <w:rPr>
          <w:rFonts w:ascii="Times New Roman" w:hAnsi="Times New Roman" w:cs="Times New Roman"/>
          <w:sz w:val="28"/>
          <w:szCs w:val="28"/>
        </w:rPr>
        <w:lastRenderedPageBreak/>
        <w:t>доходах</w:t>
      </w:r>
      <w:r w:rsidR="00904F4C" w:rsidRPr="006F589C">
        <w:rPr>
          <w:rFonts w:ascii="Times New Roman" w:hAnsi="Times New Roman"/>
          <w:sz w:val="28"/>
          <w:szCs w:val="28"/>
        </w:rPr>
        <w:t>, расходах, об имуществе и обязательствах имущественного характера</w:t>
      </w:r>
      <w:r w:rsidR="00904F4C">
        <w:rPr>
          <w:rFonts w:ascii="Times New Roman" w:hAnsi="Times New Roman"/>
          <w:sz w:val="28"/>
          <w:szCs w:val="28"/>
        </w:rPr>
        <w:t xml:space="preserve"> на гражданина и членов его семьи. У</w:t>
      </w:r>
      <w:r w:rsidR="00904F4C">
        <w:rPr>
          <w:rFonts w:ascii="Times New Roman" w:hAnsi="Times New Roman" w:cs="Times New Roman"/>
          <w:sz w:val="28"/>
          <w:szCs w:val="28"/>
        </w:rPr>
        <w:t>казанные</w:t>
      </w:r>
      <w:r w:rsidRPr="00D2748A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904F4C">
        <w:rPr>
          <w:rFonts w:ascii="Times New Roman" w:hAnsi="Times New Roman" w:cs="Times New Roman"/>
          <w:sz w:val="28"/>
          <w:szCs w:val="28"/>
        </w:rPr>
        <w:t>я</w:t>
      </w:r>
      <w:r w:rsidRPr="00D2748A">
        <w:rPr>
          <w:rFonts w:ascii="Times New Roman" w:hAnsi="Times New Roman" w:cs="Times New Roman"/>
          <w:sz w:val="28"/>
          <w:szCs w:val="28"/>
        </w:rPr>
        <w:t xml:space="preserve"> </w:t>
      </w:r>
      <w:r w:rsidR="00904F4C">
        <w:rPr>
          <w:rFonts w:ascii="Times New Roman" w:hAnsi="Times New Roman"/>
          <w:sz w:val="28"/>
          <w:szCs w:val="28"/>
        </w:rPr>
        <w:t>р</w:t>
      </w:r>
      <w:r w:rsidR="00904F4C" w:rsidRPr="00D2748A">
        <w:rPr>
          <w:rFonts w:ascii="Times New Roman" w:hAnsi="Times New Roman" w:cs="Times New Roman"/>
          <w:sz w:val="28"/>
          <w:szCs w:val="28"/>
        </w:rPr>
        <w:t>уководител</w:t>
      </w:r>
      <w:r w:rsidR="00904F4C">
        <w:rPr>
          <w:rFonts w:ascii="Times New Roman" w:hAnsi="Times New Roman" w:cs="Times New Roman"/>
          <w:sz w:val="28"/>
          <w:szCs w:val="28"/>
        </w:rPr>
        <w:t>ей</w:t>
      </w:r>
      <w:r w:rsidR="00904F4C" w:rsidRPr="00D2748A">
        <w:rPr>
          <w:rFonts w:ascii="Times New Roman" w:hAnsi="Times New Roman" w:cs="Times New Roman"/>
          <w:sz w:val="28"/>
          <w:szCs w:val="28"/>
        </w:rPr>
        <w:t xml:space="preserve"> муниципальных учреждений, размещен</w:t>
      </w:r>
      <w:r w:rsidR="00904F4C">
        <w:rPr>
          <w:rFonts w:ascii="Times New Roman" w:hAnsi="Times New Roman" w:cs="Times New Roman"/>
          <w:sz w:val="28"/>
          <w:szCs w:val="28"/>
        </w:rPr>
        <w:t>ы</w:t>
      </w:r>
      <w:r w:rsidR="00904F4C" w:rsidRPr="00D2748A">
        <w:rPr>
          <w:rFonts w:ascii="Times New Roman" w:hAnsi="Times New Roman" w:cs="Times New Roman"/>
          <w:sz w:val="28"/>
          <w:szCs w:val="28"/>
        </w:rPr>
        <w:t xml:space="preserve"> </w:t>
      </w:r>
      <w:r w:rsidRPr="00D2748A">
        <w:rPr>
          <w:rFonts w:ascii="Times New Roman" w:hAnsi="Times New Roman" w:cs="Times New Roman"/>
          <w:sz w:val="28"/>
          <w:szCs w:val="28"/>
        </w:rPr>
        <w:t>на официальн</w:t>
      </w:r>
      <w:r w:rsidR="00904F4C">
        <w:rPr>
          <w:rFonts w:ascii="Times New Roman" w:hAnsi="Times New Roman" w:cs="Times New Roman"/>
          <w:sz w:val="28"/>
          <w:szCs w:val="28"/>
        </w:rPr>
        <w:t>ом</w:t>
      </w:r>
      <w:r w:rsidRPr="00D2748A">
        <w:rPr>
          <w:rFonts w:ascii="Times New Roman" w:hAnsi="Times New Roman" w:cs="Times New Roman"/>
          <w:sz w:val="28"/>
          <w:szCs w:val="28"/>
        </w:rPr>
        <w:t xml:space="preserve"> сайт</w:t>
      </w:r>
      <w:r w:rsidR="00904F4C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proofErr w:type="spellStart"/>
      <w:r w:rsidR="00904F4C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904F4C">
        <w:rPr>
          <w:rFonts w:ascii="Times New Roman" w:hAnsi="Times New Roman" w:cs="Times New Roman"/>
          <w:sz w:val="28"/>
          <w:szCs w:val="28"/>
        </w:rPr>
        <w:t xml:space="preserve"> городского округа в сети </w:t>
      </w:r>
      <w:r w:rsidR="006E4C63" w:rsidRPr="006E4C63">
        <w:rPr>
          <w:rFonts w:ascii="Times New Roman" w:hAnsi="Times New Roman" w:cs="Times New Roman"/>
          <w:sz w:val="28"/>
          <w:szCs w:val="28"/>
        </w:rPr>
        <w:t>«</w:t>
      </w:r>
      <w:r w:rsidRPr="006E4C63">
        <w:rPr>
          <w:rFonts w:ascii="Times New Roman" w:hAnsi="Times New Roman" w:cs="Times New Roman"/>
          <w:sz w:val="28"/>
          <w:szCs w:val="28"/>
        </w:rPr>
        <w:t>Интернет</w:t>
      </w:r>
      <w:r w:rsidR="006E4C63" w:rsidRPr="006E4C63">
        <w:rPr>
          <w:rFonts w:ascii="Times New Roman" w:hAnsi="Times New Roman" w:cs="Times New Roman"/>
          <w:sz w:val="28"/>
          <w:szCs w:val="28"/>
        </w:rPr>
        <w:t>»</w:t>
      </w:r>
      <w:r w:rsidRPr="006E4C63">
        <w:rPr>
          <w:rFonts w:ascii="Times New Roman" w:hAnsi="Times New Roman" w:cs="Times New Roman"/>
          <w:sz w:val="28"/>
          <w:szCs w:val="28"/>
        </w:rPr>
        <w:t xml:space="preserve">, </w:t>
      </w:r>
      <w:r w:rsidRPr="00D2748A">
        <w:rPr>
          <w:rFonts w:ascii="Times New Roman" w:hAnsi="Times New Roman" w:cs="Times New Roman"/>
          <w:sz w:val="28"/>
          <w:szCs w:val="28"/>
        </w:rPr>
        <w:t>также проведен</w:t>
      </w:r>
      <w:r w:rsidR="00904F4C">
        <w:rPr>
          <w:rFonts w:ascii="Times New Roman" w:hAnsi="Times New Roman" w:cs="Times New Roman"/>
          <w:sz w:val="28"/>
          <w:szCs w:val="28"/>
        </w:rPr>
        <w:t>а</w:t>
      </w:r>
      <w:r w:rsidRPr="00D2748A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904F4C">
        <w:rPr>
          <w:rFonts w:ascii="Times New Roman" w:hAnsi="Times New Roman" w:cs="Times New Roman"/>
          <w:sz w:val="28"/>
          <w:szCs w:val="28"/>
        </w:rPr>
        <w:t>ка</w:t>
      </w:r>
      <w:r w:rsidRPr="00D2748A">
        <w:rPr>
          <w:rFonts w:ascii="Times New Roman" w:hAnsi="Times New Roman" w:cs="Times New Roman"/>
          <w:sz w:val="28"/>
          <w:szCs w:val="28"/>
        </w:rPr>
        <w:t xml:space="preserve"> достоверности и полноты таких сведений в соответствии с законодательством Российской Федерации и муниципальными правовыми актами;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4C"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48A">
        <w:rPr>
          <w:rFonts w:ascii="Times New Roman" w:hAnsi="Times New Roman" w:cs="Times New Roman"/>
          <w:sz w:val="28"/>
          <w:szCs w:val="28"/>
        </w:rPr>
        <w:t xml:space="preserve">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</w:t>
      </w:r>
      <w:r w:rsidR="00960B8D">
        <w:rPr>
          <w:rFonts w:ascii="Times New Roman" w:hAnsi="Times New Roman" w:cs="Times New Roman"/>
          <w:sz w:val="28"/>
          <w:szCs w:val="28"/>
        </w:rPr>
        <w:t xml:space="preserve">своевременно направляются </w:t>
      </w:r>
      <w:r w:rsidRPr="00D2748A">
        <w:rPr>
          <w:rFonts w:ascii="Times New Roman" w:hAnsi="Times New Roman" w:cs="Times New Roman"/>
          <w:sz w:val="28"/>
          <w:szCs w:val="28"/>
        </w:rPr>
        <w:t>в подведомственны</w:t>
      </w:r>
      <w:r w:rsidR="00960B8D">
        <w:rPr>
          <w:rFonts w:ascii="Times New Roman" w:hAnsi="Times New Roman" w:cs="Times New Roman"/>
          <w:sz w:val="28"/>
          <w:szCs w:val="28"/>
        </w:rPr>
        <w:t>е</w:t>
      </w:r>
      <w:r w:rsidRPr="00D2748A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960B8D">
        <w:rPr>
          <w:rFonts w:ascii="Times New Roman" w:hAnsi="Times New Roman" w:cs="Times New Roman"/>
          <w:sz w:val="28"/>
          <w:szCs w:val="28"/>
        </w:rPr>
        <w:t>е</w:t>
      </w:r>
      <w:r w:rsidRPr="00D2748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60B8D">
        <w:rPr>
          <w:rFonts w:ascii="Times New Roman" w:hAnsi="Times New Roman" w:cs="Times New Roman"/>
          <w:sz w:val="28"/>
          <w:szCs w:val="28"/>
        </w:rPr>
        <w:t>я</w:t>
      </w:r>
      <w:r w:rsidRPr="00D2748A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960B8D">
        <w:rPr>
          <w:rFonts w:ascii="Times New Roman" w:hAnsi="Times New Roman" w:cs="Times New Roman"/>
          <w:sz w:val="28"/>
          <w:szCs w:val="28"/>
        </w:rPr>
        <w:t>е</w:t>
      </w:r>
      <w:r w:rsidRPr="00D2748A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960B8D">
        <w:rPr>
          <w:rFonts w:ascii="Times New Roman" w:hAnsi="Times New Roman" w:cs="Times New Roman"/>
          <w:sz w:val="28"/>
          <w:szCs w:val="28"/>
        </w:rPr>
        <w:t>е</w:t>
      </w:r>
      <w:r w:rsidRPr="00D2748A">
        <w:rPr>
          <w:rFonts w:ascii="Times New Roman" w:hAnsi="Times New Roman" w:cs="Times New Roman"/>
          <w:sz w:val="28"/>
          <w:szCs w:val="28"/>
        </w:rPr>
        <w:t xml:space="preserve"> предприятия;</w:t>
      </w:r>
    </w:p>
    <w:p w:rsidR="009C4D66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D66">
        <w:rPr>
          <w:rFonts w:ascii="Times New Roman" w:hAnsi="Times New Roman" w:cs="Times New Roman"/>
          <w:b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D66">
        <w:rPr>
          <w:rFonts w:ascii="Times New Roman" w:hAnsi="Times New Roman" w:cs="Times New Roman"/>
          <w:sz w:val="28"/>
          <w:szCs w:val="28"/>
        </w:rPr>
        <w:t xml:space="preserve">на плановых педсоветах образовательных учреждений в декабре 2021 года рассмотрены вопросы по недопущению получения работниками образовательных организаций подарков от </w:t>
      </w:r>
      <w:proofErr w:type="gramStart"/>
      <w:r w:rsidR="009C4D66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 w:rsidR="009C4D66">
        <w:rPr>
          <w:rFonts w:ascii="Times New Roman" w:hAnsi="Times New Roman" w:cs="Times New Roman"/>
          <w:sz w:val="28"/>
          <w:szCs w:val="28"/>
        </w:rPr>
        <w:t xml:space="preserve"> / обучающихся и их родителей (законных представителей);</w:t>
      </w:r>
    </w:p>
    <w:p w:rsidR="00566938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D66">
        <w:rPr>
          <w:rFonts w:ascii="Times New Roman" w:hAnsi="Times New Roman" w:cs="Times New Roman"/>
          <w:b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938">
        <w:rPr>
          <w:rFonts w:ascii="Times New Roman" w:hAnsi="Times New Roman" w:cs="Times New Roman"/>
          <w:sz w:val="28"/>
          <w:szCs w:val="28"/>
        </w:rPr>
        <w:t>работники муниципальных образовательных учреждений, в дол</w:t>
      </w:r>
      <w:r w:rsidR="005712FE">
        <w:rPr>
          <w:rFonts w:ascii="Times New Roman" w:hAnsi="Times New Roman" w:cs="Times New Roman"/>
          <w:sz w:val="28"/>
          <w:szCs w:val="28"/>
        </w:rPr>
        <w:t>ж</w:t>
      </w:r>
      <w:r w:rsidR="00566938">
        <w:rPr>
          <w:rFonts w:ascii="Times New Roman" w:hAnsi="Times New Roman" w:cs="Times New Roman"/>
          <w:sz w:val="28"/>
          <w:szCs w:val="28"/>
        </w:rPr>
        <w:t xml:space="preserve">ностные обязанности которых входит </w:t>
      </w:r>
      <w:r w:rsidR="005712FE">
        <w:rPr>
          <w:rFonts w:ascii="Times New Roman" w:hAnsi="Times New Roman" w:cs="Times New Roman"/>
          <w:sz w:val="28"/>
          <w:szCs w:val="28"/>
        </w:rPr>
        <w:t xml:space="preserve">участие в противодействие коррупции по состоянию </w:t>
      </w:r>
      <w:proofErr w:type="gramStart"/>
      <w:r w:rsidR="005712FE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5712FE">
        <w:rPr>
          <w:rFonts w:ascii="Times New Roman" w:hAnsi="Times New Roman" w:cs="Times New Roman"/>
          <w:sz w:val="28"/>
          <w:szCs w:val="28"/>
        </w:rPr>
        <w:t xml:space="preserve"> 2021 года прошли курсы повышения квалификации по программе «Противодействие коррупции» в количестве 100%.</w:t>
      </w:r>
    </w:p>
    <w:p w:rsidR="00100EBB" w:rsidRDefault="00100EBB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BCA">
        <w:rPr>
          <w:rFonts w:ascii="Times New Roman" w:hAnsi="Times New Roman" w:cs="Times New Roman"/>
          <w:sz w:val="28"/>
          <w:szCs w:val="28"/>
        </w:rPr>
        <w:t>Сотрудники МБУК ДК прошли обучение на курсах  повышени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10BCA">
        <w:rPr>
          <w:rFonts w:ascii="Times New Roman" w:hAnsi="Times New Roman" w:cs="Times New Roman"/>
          <w:sz w:val="28"/>
          <w:szCs w:val="28"/>
        </w:rPr>
        <w:t xml:space="preserve">квалификации  по теме </w:t>
      </w:r>
      <w:r>
        <w:rPr>
          <w:rFonts w:ascii="Times New Roman" w:hAnsi="Times New Roman" w:cs="Times New Roman"/>
          <w:sz w:val="28"/>
          <w:szCs w:val="28"/>
        </w:rPr>
        <w:t>«Противодействие коррупции»;</w:t>
      </w:r>
    </w:p>
    <w:p w:rsidR="00100EBB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EBB">
        <w:rPr>
          <w:rFonts w:ascii="Times New Roman" w:hAnsi="Times New Roman" w:cs="Times New Roman"/>
          <w:b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EBB">
        <w:rPr>
          <w:rFonts w:ascii="Times New Roman" w:hAnsi="Times New Roman" w:cs="Times New Roman"/>
          <w:sz w:val="28"/>
          <w:szCs w:val="28"/>
        </w:rPr>
        <w:t>на плановых педсоветах с августа по декабрь 2021 года в образовательных учреждениях освещены вопросы по предупреждению коррупционных правонарушений и проявлений бытовой коррупции;</w:t>
      </w:r>
    </w:p>
    <w:p w:rsidR="00A346F0" w:rsidRPr="00BD264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EBB">
        <w:rPr>
          <w:rFonts w:ascii="Times New Roman" w:hAnsi="Times New Roman" w:cs="Times New Roman"/>
          <w:b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EBB" w:rsidRPr="00BD264A">
        <w:rPr>
          <w:rFonts w:ascii="Times New Roman" w:hAnsi="Times New Roman" w:cs="Times New Roman"/>
          <w:b/>
          <w:sz w:val="28"/>
          <w:szCs w:val="28"/>
        </w:rPr>
        <w:t xml:space="preserve">финансовый </w:t>
      </w:r>
      <w:proofErr w:type="gramStart"/>
      <w:r w:rsidR="00100EBB" w:rsidRPr="00BD264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100EBB" w:rsidRPr="00BD264A">
        <w:rPr>
          <w:rFonts w:ascii="Times New Roman" w:hAnsi="Times New Roman" w:cs="Times New Roman"/>
          <w:b/>
          <w:sz w:val="28"/>
          <w:szCs w:val="28"/>
        </w:rPr>
        <w:t xml:space="preserve"> деятельностью подведомственных образовательных организаций обеспечен согласно плану работы на 2021-2022 учебный год.  20-24 сентября 2021 года  отделом образования совместно с Финансовым управлением администрации ВГО проведен финансовый контроль наполняемости классов общеобразовательных учреждений;</w:t>
      </w:r>
    </w:p>
    <w:p w:rsidR="00A346F0" w:rsidRPr="00723D7B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D7B">
        <w:rPr>
          <w:rFonts w:ascii="Times New Roman" w:hAnsi="Times New Roman" w:cs="Times New Roman"/>
          <w:b/>
          <w:sz w:val="28"/>
          <w:szCs w:val="28"/>
        </w:rPr>
        <w:t xml:space="preserve">и) обеспечить осуществление ведомственного контроля в сфере закупок товаров, работ, услуг для обеспечения муниципальных нужд; </w:t>
      </w:r>
    </w:p>
    <w:p w:rsidR="00A346F0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7B">
        <w:rPr>
          <w:rFonts w:ascii="Times New Roman" w:hAnsi="Times New Roman" w:cs="Times New Roman"/>
          <w:b/>
          <w:sz w:val="28"/>
          <w:szCs w:val="28"/>
        </w:rPr>
        <w:t>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D7B">
        <w:rPr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 w:rsidRPr="00D2748A">
        <w:rPr>
          <w:rFonts w:ascii="Times New Roman" w:hAnsi="Times New Roman" w:cs="Times New Roman"/>
          <w:sz w:val="28"/>
          <w:szCs w:val="28"/>
        </w:rPr>
        <w:t xml:space="preserve">подведомственных организаций в соответствии с Федеральным </w:t>
      </w:r>
      <w:hyperlink r:id="rId9" w:history="1">
        <w:r w:rsidRPr="001C78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7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748A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D2748A">
        <w:rPr>
          <w:rFonts w:ascii="Times New Roman" w:hAnsi="Times New Roman" w:cs="Times New Roman"/>
          <w:sz w:val="28"/>
          <w:szCs w:val="28"/>
        </w:rPr>
        <w:t xml:space="preserve">, </w:t>
      </w:r>
      <w:r w:rsidR="00723D7B">
        <w:rPr>
          <w:rFonts w:ascii="Times New Roman" w:hAnsi="Times New Roman" w:cs="Times New Roman"/>
          <w:sz w:val="28"/>
          <w:szCs w:val="28"/>
        </w:rPr>
        <w:t xml:space="preserve">размещена на официальном сайте администрации </w:t>
      </w:r>
      <w:proofErr w:type="spellStart"/>
      <w:r w:rsidR="00723D7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723D7B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>в сети «</w:t>
      </w:r>
      <w:r w:rsidRPr="00D2748A">
        <w:rPr>
          <w:rFonts w:ascii="Times New Roman" w:hAnsi="Times New Roman" w:cs="Times New Roman"/>
          <w:sz w:val="28"/>
          <w:szCs w:val="28"/>
        </w:rPr>
        <w:t>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723D7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723D7B">
        <w:rPr>
          <w:rFonts w:ascii="Times New Roman" w:hAnsi="Times New Roman" w:cs="Times New Roman"/>
          <w:sz w:val="28"/>
          <w:szCs w:val="28"/>
        </w:rPr>
        <w:t xml:space="preserve">официальных страницах </w:t>
      </w:r>
      <w:proofErr w:type="spellStart"/>
      <w:r w:rsidR="00723D7B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723D7B">
        <w:rPr>
          <w:rFonts w:ascii="Times New Roman" w:hAnsi="Times New Roman" w:cs="Times New Roman"/>
          <w:sz w:val="28"/>
          <w:szCs w:val="28"/>
        </w:rPr>
        <w:t xml:space="preserve">. Также информация размещается на официальных сайтах подведомственных организаций и их официальных страницах </w:t>
      </w:r>
      <w:proofErr w:type="spellStart"/>
      <w:r w:rsidR="00723D7B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723D7B">
        <w:rPr>
          <w:rFonts w:ascii="Times New Roman" w:hAnsi="Times New Roman" w:cs="Times New Roman"/>
          <w:sz w:val="28"/>
          <w:szCs w:val="28"/>
        </w:rPr>
        <w:t>;</w:t>
      </w:r>
    </w:p>
    <w:p w:rsidR="000610F5" w:rsidRDefault="00630A30" w:rsidP="00630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04">
        <w:rPr>
          <w:rFonts w:ascii="Times New Roman" w:hAnsi="Times New Roman" w:cs="Times New Roman"/>
          <w:b/>
          <w:sz w:val="28"/>
          <w:szCs w:val="28"/>
        </w:rPr>
        <w:t>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0F5">
        <w:rPr>
          <w:rFonts w:ascii="Times New Roman" w:hAnsi="Times New Roman" w:cs="Times New Roman"/>
          <w:sz w:val="28"/>
          <w:szCs w:val="28"/>
        </w:rPr>
        <w:t>к</w:t>
      </w:r>
      <w:r w:rsidR="00BD264A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0610F5">
        <w:rPr>
          <w:rFonts w:ascii="Times New Roman" w:hAnsi="Times New Roman" w:cs="Times New Roman"/>
          <w:sz w:val="28"/>
          <w:szCs w:val="28"/>
        </w:rPr>
        <w:t>м</w:t>
      </w:r>
      <w:r w:rsidR="00BD264A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0610F5">
        <w:rPr>
          <w:rFonts w:ascii="Times New Roman" w:hAnsi="Times New Roman" w:cs="Times New Roman"/>
          <w:sz w:val="28"/>
          <w:szCs w:val="28"/>
        </w:rPr>
        <w:t>м</w:t>
      </w:r>
      <w:r w:rsidR="00BD264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D264A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BD264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0610F5" w:rsidRPr="00D2748A">
        <w:rPr>
          <w:rFonts w:ascii="Times New Roman" w:hAnsi="Times New Roman" w:cs="Times New Roman"/>
          <w:sz w:val="28"/>
          <w:szCs w:val="28"/>
        </w:rPr>
        <w:t>принима</w:t>
      </w:r>
      <w:r w:rsidR="000610F5">
        <w:rPr>
          <w:rFonts w:ascii="Times New Roman" w:hAnsi="Times New Roman" w:cs="Times New Roman"/>
          <w:sz w:val="28"/>
          <w:szCs w:val="28"/>
        </w:rPr>
        <w:t>ются</w:t>
      </w:r>
      <w:r w:rsidR="000610F5" w:rsidRPr="00D2748A">
        <w:rPr>
          <w:rFonts w:ascii="Times New Roman" w:hAnsi="Times New Roman" w:cs="Times New Roman"/>
          <w:sz w:val="28"/>
          <w:szCs w:val="28"/>
        </w:rPr>
        <w:t xml:space="preserve"> меры по внедрению антикоррупционных </w:t>
      </w:r>
      <w:r w:rsidR="000610F5" w:rsidRPr="00D2748A">
        <w:rPr>
          <w:rFonts w:ascii="Times New Roman" w:hAnsi="Times New Roman" w:cs="Times New Roman"/>
          <w:sz w:val="28"/>
          <w:szCs w:val="28"/>
        </w:rPr>
        <w:lastRenderedPageBreak/>
        <w:t>механизмов в сфер</w:t>
      </w:r>
      <w:r w:rsidR="000610F5">
        <w:rPr>
          <w:rFonts w:ascii="Times New Roman" w:hAnsi="Times New Roman" w:cs="Times New Roman"/>
          <w:sz w:val="28"/>
          <w:szCs w:val="28"/>
        </w:rPr>
        <w:t xml:space="preserve">е закупок товаров, работ, услуг </w:t>
      </w:r>
      <w:r w:rsidR="00BD264A">
        <w:rPr>
          <w:rFonts w:ascii="Times New Roman" w:hAnsi="Times New Roman" w:cs="Times New Roman"/>
          <w:sz w:val="28"/>
          <w:szCs w:val="28"/>
        </w:rPr>
        <w:t>закупочные процедуры</w:t>
      </w:r>
      <w:r w:rsidR="000610F5">
        <w:rPr>
          <w:rFonts w:ascii="Times New Roman" w:hAnsi="Times New Roman" w:cs="Times New Roman"/>
          <w:sz w:val="28"/>
          <w:szCs w:val="28"/>
        </w:rPr>
        <w:t xml:space="preserve">. Постоянно проводится работа, направленная на выявление личной заинтересованности работников подведомственных организаций администрации </w:t>
      </w:r>
      <w:proofErr w:type="spellStart"/>
      <w:r w:rsidR="000610F5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0610F5">
        <w:rPr>
          <w:rFonts w:ascii="Times New Roman" w:hAnsi="Times New Roman" w:cs="Times New Roman"/>
          <w:sz w:val="28"/>
          <w:szCs w:val="28"/>
        </w:rPr>
        <w:t xml:space="preserve"> городского округа при осуществлении таких закупок, которые приводят или могут привести к конфликту интересов. </w:t>
      </w:r>
    </w:p>
    <w:p w:rsidR="000610F5" w:rsidRDefault="000610F5" w:rsidP="001C375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201" w:rsidRPr="00D2748A" w:rsidRDefault="00A23201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A15">
        <w:rPr>
          <w:rFonts w:ascii="Times New Roman" w:hAnsi="Times New Roman" w:cs="Times New Roman"/>
          <w:b/>
          <w:sz w:val="28"/>
          <w:szCs w:val="28"/>
        </w:rPr>
        <w:t>2.</w:t>
      </w:r>
      <w:r w:rsidR="00630A3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траслевым (функциональным) органам</w:t>
      </w:r>
      <w:r w:rsidR="00630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392D25" w:rsidRDefault="009E0A15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25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D25">
        <w:rPr>
          <w:rFonts w:ascii="Times New Roman" w:hAnsi="Times New Roman" w:cs="Times New Roman"/>
          <w:sz w:val="28"/>
          <w:szCs w:val="28"/>
        </w:rPr>
        <w:t xml:space="preserve">во всех отделах администрации </w:t>
      </w:r>
      <w:proofErr w:type="spellStart"/>
      <w:r w:rsidR="00392D25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392D2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346F0" w:rsidRPr="00D2748A">
        <w:rPr>
          <w:rFonts w:ascii="Times New Roman" w:hAnsi="Times New Roman" w:cs="Times New Roman"/>
          <w:sz w:val="28"/>
          <w:szCs w:val="28"/>
        </w:rPr>
        <w:t>проводит</w:t>
      </w:r>
      <w:r w:rsidR="00392D25">
        <w:rPr>
          <w:rFonts w:ascii="Times New Roman" w:hAnsi="Times New Roman" w:cs="Times New Roman"/>
          <w:sz w:val="28"/>
          <w:szCs w:val="28"/>
        </w:rPr>
        <w:t>ся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92D25">
        <w:rPr>
          <w:rFonts w:ascii="Times New Roman" w:hAnsi="Times New Roman" w:cs="Times New Roman"/>
          <w:sz w:val="28"/>
          <w:szCs w:val="28"/>
        </w:rPr>
        <w:t>а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 по формированию негативного отношения </w:t>
      </w:r>
      <w:r w:rsidR="00392D25">
        <w:rPr>
          <w:rFonts w:ascii="Times New Roman" w:hAnsi="Times New Roman" w:cs="Times New Roman"/>
          <w:sz w:val="28"/>
          <w:szCs w:val="28"/>
        </w:rPr>
        <w:t xml:space="preserve">муниципальных служащих и работников </w:t>
      </w:r>
      <w:r w:rsidR="00A346F0" w:rsidRPr="00D2748A">
        <w:rPr>
          <w:rFonts w:ascii="Times New Roman" w:hAnsi="Times New Roman" w:cs="Times New Roman"/>
          <w:sz w:val="28"/>
          <w:szCs w:val="28"/>
        </w:rPr>
        <w:t>к коррупционному поведению</w:t>
      </w:r>
      <w:r w:rsidR="00392D25">
        <w:rPr>
          <w:rFonts w:ascii="Times New Roman" w:hAnsi="Times New Roman" w:cs="Times New Roman"/>
          <w:sz w:val="28"/>
          <w:szCs w:val="28"/>
        </w:rPr>
        <w:t xml:space="preserve">. Финансовое управление администрации </w:t>
      </w:r>
      <w:proofErr w:type="spellStart"/>
      <w:r w:rsidR="00392D25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392D25">
        <w:rPr>
          <w:rFonts w:ascii="Times New Roman" w:hAnsi="Times New Roman" w:cs="Times New Roman"/>
          <w:sz w:val="28"/>
          <w:szCs w:val="28"/>
        </w:rPr>
        <w:t xml:space="preserve"> городского округа в текущей работе осуществляет постоянное взаимодействие </w:t>
      </w:r>
      <w:proofErr w:type="gramStart"/>
      <w:r w:rsidR="00392D25">
        <w:rPr>
          <w:rFonts w:ascii="Times New Roman" w:hAnsi="Times New Roman" w:cs="Times New Roman"/>
          <w:sz w:val="28"/>
          <w:szCs w:val="28"/>
        </w:rPr>
        <w:t>с руководителем Камчатской Региональной Общественной организацией по борьбе с коррупцией по формированию негативного отношения к коррупционному поведению</w:t>
      </w:r>
      <w:proofErr w:type="gramEnd"/>
      <w:r w:rsidR="00392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D15" w:rsidRDefault="009E0A15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15">
        <w:rPr>
          <w:rFonts w:ascii="Times New Roman" w:hAnsi="Times New Roman" w:cs="Times New Roman"/>
          <w:b/>
          <w:sz w:val="28"/>
          <w:szCs w:val="28"/>
        </w:rPr>
        <w:t>б)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 </w:t>
      </w:r>
      <w:r w:rsidR="00E10D15">
        <w:rPr>
          <w:rFonts w:ascii="Times New Roman" w:hAnsi="Times New Roman" w:cs="Times New Roman"/>
          <w:sz w:val="28"/>
          <w:szCs w:val="28"/>
        </w:rPr>
        <w:t xml:space="preserve">процедуры закупок осуществляются отделами администрации </w:t>
      </w:r>
      <w:proofErr w:type="spellStart"/>
      <w:r w:rsidR="00E10D15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E10D15">
        <w:rPr>
          <w:rFonts w:ascii="Times New Roman" w:hAnsi="Times New Roman" w:cs="Times New Roman"/>
          <w:sz w:val="28"/>
          <w:szCs w:val="28"/>
        </w:rPr>
        <w:t xml:space="preserve"> городского округа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фактов личной заинтересованности не выявлено.</w:t>
      </w:r>
    </w:p>
    <w:p w:rsidR="00A346F0" w:rsidRPr="00CE7801" w:rsidRDefault="005906BA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8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30A30" w:rsidRPr="00CE7801">
        <w:rPr>
          <w:rFonts w:ascii="Times New Roman" w:hAnsi="Times New Roman" w:cs="Times New Roman"/>
          <w:sz w:val="28"/>
          <w:szCs w:val="28"/>
        </w:rPr>
        <w:t>О</w:t>
      </w:r>
      <w:r w:rsidRPr="00CE7801">
        <w:rPr>
          <w:rFonts w:ascii="Times New Roman" w:hAnsi="Times New Roman" w:cs="Times New Roman"/>
          <w:sz w:val="28"/>
          <w:szCs w:val="28"/>
        </w:rPr>
        <w:t>тдел по внутренней и информационной политике управления делами</w:t>
      </w:r>
      <w:r w:rsidR="00A346F0" w:rsidRPr="00CE7801">
        <w:rPr>
          <w:rFonts w:ascii="Times New Roman" w:hAnsi="Times New Roman" w:cs="Times New Roman"/>
          <w:sz w:val="28"/>
          <w:szCs w:val="28"/>
        </w:rPr>
        <w:t xml:space="preserve"> в целях информационного обеспечения реализации мероприятий по профилактике коррупционных и иных правонарушений:</w:t>
      </w:r>
    </w:p>
    <w:p w:rsidR="00A346F0" w:rsidRPr="00D47086" w:rsidRDefault="005906BA" w:rsidP="001C375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086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CE7801">
        <w:rPr>
          <w:rFonts w:ascii="Times New Roman" w:hAnsi="Times New Roman" w:cs="Times New Roman"/>
          <w:b/>
          <w:sz w:val="28"/>
          <w:szCs w:val="28"/>
        </w:rPr>
        <w:t>в</w:t>
      </w:r>
      <w:r w:rsidR="00CE7801" w:rsidRPr="00970E81">
        <w:rPr>
          <w:rFonts w:ascii="Times New Roman" w:hAnsi="Times New Roman" w:cs="Times New Roman"/>
          <w:sz w:val="28"/>
          <w:szCs w:val="28"/>
        </w:rPr>
        <w:t>ся информация, подготовленная ответственными за профилактику коррупционных и иных правонарушений лицами,  размещается в настоящее время и будет и в дальнейшем размещаться в разделе, посвященном противодействию коррупции на официальном сайте органов местного самоуправления  ВГО в телекоммуникационной сети «Интернет»</w:t>
      </w:r>
      <w:r w:rsidR="00CE7801">
        <w:rPr>
          <w:rFonts w:ascii="Times New Roman" w:hAnsi="Times New Roman" w:cs="Times New Roman"/>
          <w:sz w:val="28"/>
          <w:szCs w:val="28"/>
        </w:rPr>
        <w:t>;</w:t>
      </w:r>
    </w:p>
    <w:p w:rsidR="00CE7801" w:rsidRDefault="005906BA" w:rsidP="00CE78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086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CE7801">
        <w:rPr>
          <w:rFonts w:ascii="Times New Roman" w:hAnsi="Times New Roman" w:cs="Times New Roman"/>
          <w:b/>
          <w:sz w:val="28"/>
          <w:szCs w:val="28"/>
        </w:rPr>
        <w:t>о</w:t>
      </w:r>
      <w:r w:rsidR="00CE7801">
        <w:rPr>
          <w:rFonts w:ascii="Times New Roman" w:hAnsi="Times New Roman" w:cs="Times New Roman"/>
          <w:sz w:val="28"/>
          <w:szCs w:val="28"/>
        </w:rPr>
        <w:t xml:space="preserve">тчеты по исполнению </w:t>
      </w:r>
      <w:r w:rsidR="00CE7801" w:rsidRPr="00E5303C">
        <w:rPr>
          <w:rFonts w:ascii="Times New Roman" w:hAnsi="Times New Roman" w:cs="Times New Roman"/>
          <w:sz w:val="28"/>
          <w:szCs w:val="28"/>
        </w:rPr>
        <w:t xml:space="preserve">Плана мероприятий по противодействию коррупции в </w:t>
      </w:r>
      <w:proofErr w:type="spellStart"/>
      <w:r w:rsidR="00CE7801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r w:rsidR="00CE7801" w:rsidRPr="00E5303C">
        <w:rPr>
          <w:rFonts w:ascii="Times New Roman" w:hAnsi="Times New Roman" w:cs="Times New Roman"/>
          <w:sz w:val="28"/>
          <w:szCs w:val="28"/>
        </w:rPr>
        <w:t xml:space="preserve"> городском округе на 2018-2021 годы</w:t>
      </w:r>
      <w:r w:rsidR="00CE7801">
        <w:rPr>
          <w:rFonts w:ascii="Times New Roman" w:hAnsi="Times New Roman" w:cs="Times New Roman"/>
          <w:sz w:val="28"/>
          <w:szCs w:val="28"/>
        </w:rPr>
        <w:t xml:space="preserve"> за 2020 год и первую половину 2021 года размещены на </w:t>
      </w:r>
      <w:r w:rsidR="00CE7801" w:rsidRPr="00970E81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 ВГО в телекоммуникационной сети «Интернет»</w:t>
      </w:r>
      <w:r w:rsidR="00CE780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E7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E7801">
        <w:rPr>
          <w:rFonts w:ascii="Times New Roman" w:hAnsi="Times New Roman" w:cs="Times New Roman"/>
          <w:sz w:val="28"/>
          <w:szCs w:val="28"/>
        </w:rPr>
        <w:t xml:space="preserve">Отчет об итогах принятых мер антикоррупционной направленности за 2021 год будет размещен в соответствии с Планом мероприятий по противодействию коррупции </w:t>
      </w:r>
      <w:proofErr w:type="gramStart"/>
      <w:r w:rsidR="00CE78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7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E7801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 w:rsidR="00CE7801">
        <w:rPr>
          <w:rFonts w:ascii="Times New Roman" w:hAnsi="Times New Roman" w:cs="Times New Roman"/>
          <w:sz w:val="28"/>
          <w:szCs w:val="28"/>
        </w:rPr>
        <w:t xml:space="preserve"> городском округе;</w:t>
      </w:r>
    </w:p>
    <w:p w:rsidR="00A346F0" w:rsidRPr="00D47086" w:rsidRDefault="005906BA" w:rsidP="00CE780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086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A346F0" w:rsidRPr="00D47086">
        <w:rPr>
          <w:rFonts w:ascii="Times New Roman" w:hAnsi="Times New Roman" w:cs="Times New Roman"/>
          <w:b/>
          <w:sz w:val="28"/>
          <w:szCs w:val="28"/>
        </w:rPr>
        <w:t xml:space="preserve">организовать освещение в средствах массовой информации сведений об антикоррупционной деятельности </w:t>
      </w:r>
      <w:r w:rsidRPr="00D4708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D47086">
        <w:rPr>
          <w:rFonts w:ascii="Times New Roman" w:hAnsi="Times New Roman" w:cs="Times New Roman"/>
          <w:b/>
          <w:sz w:val="28"/>
          <w:szCs w:val="28"/>
        </w:rPr>
        <w:t>Вилючинского</w:t>
      </w:r>
      <w:proofErr w:type="spellEnd"/>
      <w:r w:rsidRPr="00D47086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A346F0" w:rsidRPr="00D47086">
        <w:rPr>
          <w:rFonts w:ascii="Times New Roman" w:hAnsi="Times New Roman" w:cs="Times New Roman"/>
          <w:b/>
          <w:sz w:val="28"/>
          <w:szCs w:val="28"/>
        </w:rPr>
        <w:t>, проводимых ими антикоррупционных мероприятиях</w:t>
      </w:r>
      <w:r w:rsidR="00630A30" w:rsidRPr="00D47086">
        <w:rPr>
          <w:rFonts w:ascii="Times New Roman" w:hAnsi="Times New Roman" w:cs="Times New Roman"/>
          <w:b/>
          <w:sz w:val="28"/>
          <w:szCs w:val="28"/>
        </w:rPr>
        <w:t>.</w:t>
      </w:r>
    </w:p>
    <w:p w:rsidR="00A346F0" w:rsidRPr="00D2748A" w:rsidRDefault="005906BA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A15">
        <w:rPr>
          <w:rFonts w:ascii="Times New Roman" w:hAnsi="Times New Roman" w:cs="Times New Roman"/>
          <w:b/>
          <w:sz w:val="28"/>
          <w:szCs w:val="28"/>
        </w:rPr>
        <w:t>4.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 </w:t>
      </w:r>
      <w:r w:rsidR="00630A30">
        <w:rPr>
          <w:rFonts w:ascii="Times New Roman" w:hAnsi="Times New Roman" w:cs="Times New Roman"/>
          <w:sz w:val="28"/>
          <w:szCs w:val="28"/>
        </w:rPr>
        <w:t>О</w:t>
      </w:r>
      <w:r w:rsidR="00FC06BA">
        <w:rPr>
          <w:rFonts w:ascii="Times New Roman" w:hAnsi="Times New Roman" w:cs="Times New Roman"/>
          <w:sz w:val="28"/>
          <w:szCs w:val="28"/>
        </w:rPr>
        <w:t xml:space="preserve">бщий </w:t>
      </w:r>
      <w:r>
        <w:rPr>
          <w:rFonts w:ascii="Times New Roman" w:hAnsi="Times New Roman" w:cs="Times New Roman"/>
          <w:sz w:val="28"/>
          <w:szCs w:val="28"/>
        </w:rPr>
        <w:t>отдел управления делами администрации</w:t>
      </w:r>
      <w:r w:rsidR="00FC0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6BA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FC06BA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BA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4CC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2744CC">
        <w:rPr>
          <w:rFonts w:ascii="Times New Roman" w:hAnsi="Times New Roman" w:cs="Times New Roman"/>
          <w:sz w:val="28"/>
          <w:szCs w:val="28"/>
        </w:rPr>
        <w:t>Вилючинсого</w:t>
      </w:r>
      <w:proofErr w:type="spellEnd"/>
      <w:r w:rsidR="002744CC">
        <w:rPr>
          <w:rFonts w:ascii="Times New Roman" w:hAnsi="Times New Roman" w:cs="Times New Roman"/>
          <w:sz w:val="28"/>
          <w:szCs w:val="28"/>
        </w:rPr>
        <w:t xml:space="preserve"> городского округа проводятся </w:t>
      </w:r>
      <w:r w:rsidRPr="00D2748A">
        <w:rPr>
          <w:rFonts w:ascii="Times New Roman" w:hAnsi="Times New Roman" w:cs="Times New Roman"/>
          <w:sz w:val="28"/>
          <w:szCs w:val="28"/>
        </w:rPr>
        <w:t xml:space="preserve">профилактические, разъяснительные мероприятия, направленные на соблюдение лицами, замещающими муниципальные должности, и </w:t>
      </w:r>
      <w:r w:rsidRPr="00D2748A">
        <w:rPr>
          <w:rFonts w:ascii="Times New Roman" w:hAnsi="Times New Roman" w:cs="Times New Roman"/>
          <w:sz w:val="28"/>
          <w:szCs w:val="28"/>
        </w:rPr>
        <w:lastRenderedPageBreak/>
        <w:t>муниципальными служащими ограничений и запретов, а также на исполнение ими обязанностей, установленных в целях противодействия коррупции;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4CC">
        <w:rPr>
          <w:rFonts w:ascii="Times New Roman" w:hAnsi="Times New Roman" w:cs="Times New Roman"/>
          <w:b/>
          <w:sz w:val="28"/>
          <w:szCs w:val="28"/>
        </w:rPr>
        <w:t>б)</w:t>
      </w:r>
      <w:r w:rsidRPr="00D2748A">
        <w:rPr>
          <w:rFonts w:ascii="Times New Roman" w:hAnsi="Times New Roman" w:cs="Times New Roman"/>
          <w:sz w:val="28"/>
          <w:szCs w:val="28"/>
        </w:rPr>
        <w:t xml:space="preserve"> </w:t>
      </w:r>
      <w:r w:rsidR="002744CC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Pr="00D2748A">
        <w:rPr>
          <w:rFonts w:ascii="Times New Roman" w:hAnsi="Times New Roman" w:cs="Times New Roman"/>
          <w:sz w:val="28"/>
          <w:szCs w:val="28"/>
        </w:rPr>
        <w:t>провод</w:t>
      </w:r>
      <w:r w:rsidR="002744CC">
        <w:rPr>
          <w:rFonts w:ascii="Times New Roman" w:hAnsi="Times New Roman" w:cs="Times New Roman"/>
          <w:sz w:val="28"/>
          <w:szCs w:val="28"/>
        </w:rPr>
        <w:t>ятся</w:t>
      </w:r>
      <w:r w:rsidRPr="00D2748A">
        <w:rPr>
          <w:rFonts w:ascii="Times New Roman" w:hAnsi="Times New Roman" w:cs="Times New Roman"/>
          <w:sz w:val="28"/>
          <w:szCs w:val="28"/>
        </w:rPr>
        <w:t xml:space="preserve"> мероприятия по формированию у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4CC">
        <w:rPr>
          <w:rFonts w:ascii="Times New Roman" w:hAnsi="Times New Roman" w:cs="Times New Roman"/>
          <w:b/>
          <w:sz w:val="28"/>
          <w:szCs w:val="28"/>
        </w:rPr>
        <w:t>в)</w:t>
      </w:r>
      <w:r w:rsidRPr="00D2748A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2744CC">
        <w:rPr>
          <w:rFonts w:ascii="Times New Roman" w:hAnsi="Times New Roman" w:cs="Times New Roman"/>
          <w:sz w:val="28"/>
          <w:szCs w:val="28"/>
        </w:rPr>
        <w:t>вается</w:t>
      </w:r>
      <w:r w:rsidRPr="00D2748A">
        <w:rPr>
          <w:rFonts w:ascii="Times New Roman" w:hAnsi="Times New Roman" w:cs="Times New Roman"/>
          <w:sz w:val="28"/>
          <w:szCs w:val="28"/>
        </w:rPr>
        <w:t>: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8A">
        <w:rPr>
          <w:rFonts w:ascii="Times New Roman" w:hAnsi="Times New Roman" w:cs="Times New Roman"/>
          <w:sz w:val="28"/>
          <w:szCs w:val="28"/>
        </w:rPr>
        <w:t>применение методических рекомендаций Министерства труда и социальной защиты Российской Федерации о комплексе мер, направленных на привлечение государственных и муниципальных служащих к противодействию коррупции;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8A">
        <w:rPr>
          <w:rFonts w:ascii="Times New Roman" w:hAnsi="Times New Roman" w:cs="Times New Roman"/>
          <w:sz w:val="28"/>
          <w:szCs w:val="28"/>
        </w:rPr>
        <w:t>систематическое консультирование муниципальных служащих по вопросам противодействия коррупции;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8A">
        <w:rPr>
          <w:rFonts w:ascii="Times New Roman" w:hAnsi="Times New Roman" w:cs="Times New Roman"/>
          <w:sz w:val="28"/>
          <w:szCs w:val="28"/>
        </w:rPr>
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</w:r>
      <w:proofErr w:type="gramStart"/>
      <w:r w:rsidRPr="00D2748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2748A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в области противодействия коррупции;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8A">
        <w:rPr>
          <w:rFonts w:ascii="Times New Roman" w:hAnsi="Times New Roman" w:cs="Times New Roman"/>
          <w:sz w:val="28"/>
          <w:szCs w:val="28"/>
        </w:rPr>
        <w:t>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8A">
        <w:rPr>
          <w:rFonts w:ascii="Times New Roman" w:hAnsi="Times New Roman" w:cs="Times New Roman"/>
          <w:sz w:val="28"/>
          <w:szCs w:val="28"/>
        </w:rPr>
        <w:t xml:space="preserve">участие муниципальных служащих, работников, в </w:t>
      </w:r>
      <w:proofErr w:type="gramStart"/>
      <w:r w:rsidRPr="00D2748A">
        <w:rPr>
          <w:rFonts w:ascii="Times New Roman" w:hAnsi="Times New Roman" w:cs="Times New Roman"/>
          <w:sz w:val="28"/>
          <w:szCs w:val="28"/>
        </w:rPr>
        <w:t>должностные</w:t>
      </w:r>
      <w:proofErr w:type="gramEnd"/>
      <w:r w:rsidRPr="00D27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48A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D2748A">
        <w:rPr>
          <w:rFonts w:ascii="Times New Roman" w:hAnsi="Times New Roman" w:cs="Times New Roman"/>
          <w:sz w:val="28"/>
          <w:szCs w:val="28"/>
        </w:rPr>
        <w:t xml:space="preserve">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8A">
        <w:rPr>
          <w:rFonts w:ascii="Times New Roman" w:hAnsi="Times New Roman" w:cs="Times New Roman"/>
          <w:sz w:val="28"/>
          <w:szCs w:val="28"/>
        </w:rPr>
        <w:t>проведение регулярн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2748A">
        <w:rPr>
          <w:rFonts w:ascii="Times New Roman" w:hAnsi="Times New Roman" w:cs="Times New Roman"/>
          <w:sz w:val="28"/>
          <w:szCs w:val="28"/>
        </w:rPr>
        <w:t xml:space="preserve"> тренин</w:t>
      </w:r>
      <w:r>
        <w:rPr>
          <w:rFonts w:ascii="Times New Roman" w:hAnsi="Times New Roman" w:cs="Times New Roman"/>
          <w:sz w:val="28"/>
          <w:szCs w:val="28"/>
        </w:rPr>
        <w:t xml:space="preserve">гов </w:t>
      </w:r>
      <w:r w:rsidRPr="00D2748A">
        <w:rPr>
          <w:rFonts w:ascii="Times New Roman" w:hAnsi="Times New Roman" w:cs="Times New Roman"/>
          <w:sz w:val="28"/>
          <w:szCs w:val="28"/>
        </w:rPr>
        <w:t>по вопросам противодействия коррупции, соблюдения запретов, ограничений, требований к служебному поведению для всех муниципальных служащих;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8A">
        <w:rPr>
          <w:rFonts w:ascii="Times New Roman" w:hAnsi="Times New Roman" w:cs="Times New Roman"/>
          <w:sz w:val="28"/>
          <w:szCs w:val="28"/>
        </w:rPr>
        <w:t>проведение инструктажа муниципальных служащих на конкретных примерах конфликта интересов, с помощью которого муниципальные служащие должны приобрести навыки оценки своих действий для понимания конфликта интересов, научиться определять конфликт интересов, отличать его от иных форм должностных коммуникаций;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48A">
        <w:rPr>
          <w:rFonts w:ascii="Times New Roman" w:hAnsi="Times New Roman" w:cs="Times New Roman"/>
          <w:sz w:val="28"/>
          <w:szCs w:val="28"/>
        </w:rPr>
        <w:t>постоянное ознакомление муниципальных служащих с положениями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</w:t>
      </w:r>
      <w:proofErr w:type="gramEnd"/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8A">
        <w:rPr>
          <w:rFonts w:ascii="Times New Roman" w:hAnsi="Times New Roman" w:cs="Times New Roman"/>
          <w:sz w:val="28"/>
          <w:szCs w:val="28"/>
        </w:rPr>
        <w:lastRenderedPageBreak/>
        <w:t>ежегодную проверку знания муниципальными служащими законодательства Российской Федерации о противодействии коррупции, в том числе с помощью тестирования;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4CC">
        <w:rPr>
          <w:rFonts w:ascii="Times New Roman" w:hAnsi="Times New Roman" w:cs="Times New Roman"/>
          <w:b/>
          <w:sz w:val="28"/>
          <w:szCs w:val="28"/>
        </w:rPr>
        <w:t>г)</w:t>
      </w:r>
      <w:r w:rsidRPr="0035515A">
        <w:rPr>
          <w:rFonts w:ascii="Times New Roman" w:hAnsi="Times New Roman" w:cs="Times New Roman"/>
          <w:sz w:val="28"/>
          <w:szCs w:val="28"/>
        </w:rPr>
        <w:t xml:space="preserve"> по каждому </w:t>
      </w:r>
      <w:r w:rsidRPr="00D2748A">
        <w:rPr>
          <w:rFonts w:ascii="Times New Roman" w:hAnsi="Times New Roman" w:cs="Times New Roman"/>
          <w:sz w:val="28"/>
          <w:szCs w:val="28"/>
        </w:rPr>
        <w:t>случаю несоблюдения ограничений, запретов и неисполнения обязанностей, установленных в целях противодействия коррупции, осуществля</w:t>
      </w:r>
      <w:r w:rsidR="002744CC">
        <w:rPr>
          <w:rFonts w:ascii="Times New Roman" w:hAnsi="Times New Roman" w:cs="Times New Roman"/>
          <w:sz w:val="28"/>
          <w:szCs w:val="28"/>
        </w:rPr>
        <w:t>ются</w:t>
      </w:r>
      <w:r w:rsidRPr="00D2748A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2744CC">
        <w:rPr>
          <w:rFonts w:ascii="Times New Roman" w:hAnsi="Times New Roman" w:cs="Times New Roman"/>
          <w:sz w:val="28"/>
          <w:szCs w:val="28"/>
        </w:rPr>
        <w:t>и</w:t>
      </w:r>
      <w:r w:rsidRPr="00D2748A">
        <w:rPr>
          <w:rFonts w:ascii="Times New Roman" w:hAnsi="Times New Roman" w:cs="Times New Roman"/>
          <w:sz w:val="28"/>
          <w:szCs w:val="28"/>
        </w:rPr>
        <w:t xml:space="preserve"> и применя</w:t>
      </w:r>
      <w:r w:rsidR="002744CC">
        <w:rPr>
          <w:rFonts w:ascii="Times New Roman" w:hAnsi="Times New Roman" w:cs="Times New Roman"/>
          <w:sz w:val="28"/>
          <w:szCs w:val="28"/>
        </w:rPr>
        <w:t>ются</w:t>
      </w:r>
      <w:r w:rsidRPr="00D2748A">
        <w:rPr>
          <w:rFonts w:ascii="Times New Roman" w:hAnsi="Times New Roman" w:cs="Times New Roman"/>
          <w:sz w:val="28"/>
          <w:szCs w:val="28"/>
        </w:rPr>
        <w:t xml:space="preserve"> соответствующие меры ответственности;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4CC">
        <w:rPr>
          <w:rFonts w:ascii="Times New Roman" w:hAnsi="Times New Roman" w:cs="Times New Roman"/>
          <w:b/>
          <w:sz w:val="28"/>
          <w:szCs w:val="28"/>
        </w:rPr>
        <w:t>д)</w:t>
      </w:r>
      <w:r w:rsidRPr="00D2748A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D93EE1">
        <w:rPr>
          <w:rFonts w:ascii="Times New Roman" w:hAnsi="Times New Roman" w:cs="Times New Roman"/>
          <w:sz w:val="28"/>
          <w:szCs w:val="28"/>
        </w:rPr>
        <w:t>вается</w:t>
      </w:r>
      <w:r w:rsidRPr="00D2748A">
        <w:rPr>
          <w:rFonts w:ascii="Times New Roman" w:hAnsi="Times New Roman" w:cs="Times New Roman"/>
          <w:sz w:val="28"/>
          <w:szCs w:val="28"/>
        </w:rPr>
        <w:t xml:space="preserve"> применение к муниципальным служащим мер юридической ответственности за нарушение запретов и ограничений, неисполнение обязанностей, установленных в целях противодействия коррупции, в том числе увольнения в связи с утратой доверия. </w:t>
      </w:r>
      <w:proofErr w:type="gramStart"/>
      <w:r w:rsidRPr="00D2748A">
        <w:rPr>
          <w:rFonts w:ascii="Times New Roman" w:hAnsi="Times New Roman" w:cs="Times New Roman"/>
          <w:sz w:val="28"/>
          <w:szCs w:val="28"/>
        </w:rPr>
        <w:t>При определении мер ответственности за несоблюдение муниципальными служащими ограничений, запретов и неисполнения обязанностей, установленных в целях противодействия коррупции, руководствоваться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разработанными Министерством труда и социальной защиты Российской Федерации</w:t>
      </w:r>
      <w:r w:rsidR="00D93E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D93EE1">
        <w:rPr>
          <w:rFonts w:ascii="Times New Roman" w:hAnsi="Times New Roman" w:cs="Times New Roman"/>
          <w:sz w:val="28"/>
          <w:szCs w:val="28"/>
        </w:rPr>
        <w:t xml:space="preserve">В 2021 году было проведено 6 заседаний комиссии по соблюдению требований к служебному поведению муниципальных служащих администрации </w:t>
      </w:r>
      <w:proofErr w:type="spellStart"/>
      <w:r w:rsidR="00D93EE1">
        <w:rPr>
          <w:rFonts w:ascii="Times New Roman" w:hAnsi="Times New Roman" w:cs="Times New Roman"/>
          <w:sz w:val="28"/>
          <w:szCs w:val="28"/>
        </w:rPr>
        <w:t>Вилючиснкого</w:t>
      </w:r>
      <w:proofErr w:type="spellEnd"/>
      <w:r w:rsidR="00D93EE1">
        <w:rPr>
          <w:rFonts w:ascii="Times New Roman" w:hAnsi="Times New Roman" w:cs="Times New Roman"/>
          <w:sz w:val="28"/>
          <w:szCs w:val="28"/>
        </w:rPr>
        <w:t xml:space="preserve"> округа и урегулированию конфликта интересов, на которых рассматривалось 4 вопроса в отношении муниципальных служащих администрации </w:t>
      </w:r>
      <w:proofErr w:type="spellStart"/>
      <w:r w:rsidR="00D93EE1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D93EE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2748A">
        <w:rPr>
          <w:rFonts w:ascii="Times New Roman" w:hAnsi="Times New Roman" w:cs="Times New Roman"/>
          <w:sz w:val="28"/>
          <w:szCs w:val="28"/>
        </w:rPr>
        <w:t>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EE1">
        <w:rPr>
          <w:rFonts w:ascii="Times New Roman" w:hAnsi="Times New Roman" w:cs="Times New Roman"/>
          <w:b/>
          <w:sz w:val="28"/>
          <w:szCs w:val="28"/>
        </w:rPr>
        <w:t>е)</w:t>
      </w:r>
      <w:r w:rsidRPr="00D2748A">
        <w:rPr>
          <w:rFonts w:ascii="Times New Roman" w:hAnsi="Times New Roman" w:cs="Times New Roman"/>
          <w:sz w:val="28"/>
          <w:szCs w:val="28"/>
        </w:rPr>
        <w:t xml:space="preserve"> </w:t>
      </w:r>
      <w:r w:rsidR="00D93EE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D93EE1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D93EE1">
        <w:rPr>
          <w:rFonts w:ascii="Times New Roman" w:hAnsi="Times New Roman" w:cs="Times New Roman"/>
          <w:sz w:val="28"/>
          <w:szCs w:val="28"/>
        </w:rPr>
        <w:t xml:space="preserve"> городского округа действует постоянная комиссия по </w:t>
      </w:r>
      <w:r w:rsidRPr="00D2748A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EE1">
        <w:rPr>
          <w:rFonts w:ascii="Times New Roman" w:hAnsi="Times New Roman" w:cs="Times New Roman"/>
          <w:b/>
          <w:sz w:val="28"/>
          <w:szCs w:val="28"/>
        </w:rPr>
        <w:t>ж)</w:t>
      </w:r>
      <w:r w:rsidRPr="00D2748A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D93EE1">
        <w:rPr>
          <w:rFonts w:ascii="Times New Roman" w:hAnsi="Times New Roman" w:cs="Times New Roman"/>
          <w:sz w:val="28"/>
          <w:szCs w:val="28"/>
        </w:rPr>
        <w:t xml:space="preserve"> прово</w:t>
      </w:r>
      <w:r w:rsidRPr="00D2748A">
        <w:rPr>
          <w:rFonts w:ascii="Times New Roman" w:hAnsi="Times New Roman" w:cs="Times New Roman"/>
          <w:sz w:val="28"/>
          <w:szCs w:val="28"/>
        </w:rPr>
        <w:t>д</w:t>
      </w:r>
      <w:r w:rsidR="00D93EE1">
        <w:rPr>
          <w:rFonts w:ascii="Times New Roman" w:hAnsi="Times New Roman" w:cs="Times New Roman"/>
          <w:sz w:val="28"/>
          <w:szCs w:val="28"/>
        </w:rPr>
        <w:t>ятся</w:t>
      </w:r>
      <w:r w:rsidRPr="00D2748A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D93EE1">
        <w:rPr>
          <w:rFonts w:ascii="Times New Roman" w:hAnsi="Times New Roman" w:cs="Times New Roman"/>
          <w:sz w:val="28"/>
          <w:szCs w:val="28"/>
        </w:rPr>
        <w:t>е</w:t>
      </w:r>
      <w:r w:rsidRPr="00D2748A">
        <w:rPr>
          <w:rFonts w:ascii="Times New Roman" w:hAnsi="Times New Roman" w:cs="Times New Roman"/>
          <w:sz w:val="28"/>
          <w:szCs w:val="28"/>
        </w:rPr>
        <w:t>, разъяснительны</w:t>
      </w:r>
      <w:r w:rsidR="00D93EE1">
        <w:rPr>
          <w:rFonts w:ascii="Times New Roman" w:hAnsi="Times New Roman" w:cs="Times New Roman"/>
          <w:sz w:val="28"/>
          <w:szCs w:val="28"/>
        </w:rPr>
        <w:t>е</w:t>
      </w:r>
      <w:r w:rsidRPr="00D2748A">
        <w:rPr>
          <w:rFonts w:ascii="Times New Roman" w:hAnsi="Times New Roman" w:cs="Times New Roman"/>
          <w:sz w:val="28"/>
          <w:szCs w:val="28"/>
        </w:rPr>
        <w:t xml:space="preserve"> мероприятий, направленны</w:t>
      </w:r>
      <w:r w:rsidR="00D93EE1">
        <w:rPr>
          <w:rFonts w:ascii="Times New Roman" w:hAnsi="Times New Roman" w:cs="Times New Roman"/>
          <w:sz w:val="28"/>
          <w:szCs w:val="28"/>
        </w:rPr>
        <w:t>е</w:t>
      </w:r>
      <w:r w:rsidRPr="00D2748A">
        <w:rPr>
          <w:rFonts w:ascii="Times New Roman" w:hAnsi="Times New Roman" w:cs="Times New Roman"/>
          <w:sz w:val="28"/>
          <w:szCs w:val="28"/>
        </w:rPr>
        <w:t xml:space="preserve"> на недопущение муниципальными служащими и работниками подведомственных организаций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(с применением рекомендаций Министерства труда и социальной защиты Российской Федерации от 4 марта 2013 года по осуществлению комплекса организационных, разъяснительных и иных мер</w:t>
      </w:r>
      <w:proofErr w:type="gramEnd"/>
      <w:r w:rsidRPr="00D2748A">
        <w:rPr>
          <w:rFonts w:ascii="Times New Roman" w:hAnsi="Times New Roman" w:cs="Times New Roman"/>
          <w:sz w:val="28"/>
          <w:szCs w:val="28"/>
        </w:rPr>
        <w:t xml:space="preserve">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взятки);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EE1">
        <w:rPr>
          <w:rFonts w:ascii="Times New Roman" w:hAnsi="Times New Roman" w:cs="Times New Roman"/>
          <w:b/>
          <w:sz w:val="28"/>
          <w:szCs w:val="28"/>
        </w:rPr>
        <w:t>з)</w:t>
      </w:r>
      <w:r w:rsidRPr="00D2748A">
        <w:rPr>
          <w:rFonts w:ascii="Times New Roman" w:hAnsi="Times New Roman" w:cs="Times New Roman"/>
          <w:sz w:val="28"/>
          <w:szCs w:val="28"/>
        </w:rPr>
        <w:t xml:space="preserve"> </w:t>
      </w:r>
      <w:r w:rsidR="00B05E45">
        <w:rPr>
          <w:rFonts w:ascii="Times New Roman" w:hAnsi="Times New Roman" w:cs="Times New Roman"/>
          <w:sz w:val="28"/>
          <w:szCs w:val="28"/>
        </w:rPr>
        <w:t xml:space="preserve">ведется постоянный </w:t>
      </w:r>
      <w:proofErr w:type="gramStart"/>
      <w:r w:rsidR="00B05E45">
        <w:rPr>
          <w:rFonts w:ascii="Times New Roman" w:hAnsi="Times New Roman" w:cs="Times New Roman"/>
          <w:sz w:val="28"/>
          <w:szCs w:val="28"/>
        </w:rPr>
        <w:t>контроль</w:t>
      </w:r>
      <w:r w:rsidRPr="00D2748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D2748A">
        <w:rPr>
          <w:rFonts w:ascii="Times New Roman" w:hAnsi="Times New Roman" w:cs="Times New Roman"/>
          <w:sz w:val="28"/>
          <w:szCs w:val="28"/>
        </w:rPr>
        <w:t xml:space="preserve"> выполнением муниципальными служащими обязанности сообщать в случаях, установленных федеральными законами, о получении ими подарка;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45">
        <w:rPr>
          <w:rFonts w:ascii="Times New Roman" w:hAnsi="Times New Roman" w:cs="Times New Roman"/>
          <w:b/>
          <w:sz w:val="28"/>
          <w:szCs w:val="28"/>
        </w:rPr>
        <w:t>и)</w:t>
      </w:r>
      <w:r w:rsidRPr="00D2748A">
        <w:rPr>
          <w:rFonts w:ascii="Times New Roman" w:hAnsi="Times New Roman" w:cs="Times New Roman"/>
          <w:sz w:val="28"/>
          <w:szCs w:val="28"/>
        </w:rPr>
        <w:t xml:space="preserve"> </w:t>
      </w:r>
      <w:r w:rsidR="00B05E45">
        <w:rPr>
          <w:rFonts w:ascii="Times New Roman" w:hAnsi="Times New Roman" w:cs="Times New Roman"/>
          <w:sz w:val="28"/>
          <w:szCs w:val="28"/>
        </w:rPr>
        <w:t xml:space="preserve">ведется постоянный </w:t>
      </w:r>
      <w:proofErr w:type="gramStart"/>
      <w:r w:rsidR="00B05E45">
        <w:rPr>
          <w:rFonts w:ascii="Times New Roman" w:hAnsi="Times New Roman" w:cs="Times New Roman"/>
          <w:sz w:val="28"/>
          <w:szCs w:val="28"/>
        </w:rPr>
        <w:t>контроль</w:t>
      </w:r>
      <w:r w:rsidRPr="00D2748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D2748A">
        <w:rPr>
          <w:rFonts w:ascii="Times New Roman" w:hAnsi="Times New Roman" w:cs="Times New Roman"/>
          <w:sz w:val="28"/>
          <w:szCs w:val="28"/>
        </w:rPr>
        <w:t xml:space="preserve"> выполнением муниципальными служащими обязанности сообщать о возникновении личной </w:t>
      </w:r>
      <w:r w:rsidRPr="00D2748A">
        <w:rPr>
          <w:rFonts w:ascii="Times New Roman" w:hAnsi="Times New Roman" w:cs="Times New Roman"/>
          <w:sz w:val="28"/>
          <w:szCs w:val="28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45">
        <w:rPr>
          <w:rFonts w:ascii="Times New Roman" w:hAnsi="Times New Roman" w:cs="Times New Roman"/>
          <w:b/>
          <w:sz w:val="28"/>
          <w:szCs w:val="28"/>
        </w:rPr>
        <w:t>к)</w:t>
      </w:r>
      <w:r w:rsidRPr="00D2748A">
        <w:rPr>
          <w:rFonts w:ascii="Times New Roman" w:hAnsi="Times New Roman" w:cs="Times New Roman"/>
          <w:sz w:val="28"/>
          <w:szCs w:val="28"/>
        </w:rPr>
        <w:t xml:space="preserve"> </w:t>
      </w:r>
      <w:r w:rsidR="004810E1">
        <w:rPr>
          <w:rFonts w:ascii="Times New Roman" w:hAnsi="Times New Roman" w:cs="Times New Roman"/>
          <w:sz w:val="28"/>
          <w:szCs w:val="28"/>
        </w:rPr>
        <w:t>ежегодно</w:t>
      </w:r>
      <w:r w:rsidR="004810E1" w:rsidRPr="00D2748A">
        <w:rPr>
          <w:rFonts w:ascii="Times New Roman" w:hAnsi="Times New Roman" w:cs="Times New Roman"/>
          <w:sz w:val="28"/>
          <w:szCs w:val="28"/>
        </w:rPr>
        <w:t xml:space="preserve"> </w:t>
      </w:r>
      <w:r w:rsidRPr="00D2748A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B05E45">
        <w:rPr>
          <w:rFonts w:ascii="Times New Roman" w:hAnsi="Times New Roman" w:cs="Times New Roman"/>
          <w:sz w:val="28"/>
          <w:szCs w:val="28"/>
        </w:rPr>
        <w:t>в срок</w:t>
      </w:r>
      <w:r w:rsidRPr="00D2748A">
        <w:rPr>
          <w:rFonts w:ascii="Times New Roman" w:hAnsi="Times New Roman" w:cs="Times New Roman"/>
          <w:sz w:val="28"/>
          <w:szCs w:val="28"/>
        </w:rPr>
        <w:t xml:space="preserve"> (до 30 апреля)</w:t>
      </w:r>
      <w:r w:rsidR="00B05E45">
        <w:rPr>
          <w:rFonts w:ascii="Times New Roman" w:hAnsi="Times New Roman" w:cs="Times New Roman"/>
          <w:sz w:val="28"/>
          <w:szCs w:val="28"/>
        </w:rPr>
        <w:t xml:space="preserve"> принимаются сведения </w:t>
      </w:r>
      <w:r w:rsidR="00B05E45" w:rsidRPr="00D2748A">
        <w:rPr>
          <w:rFonts w:ascii="Times New Roman" w:hAnsi="Times New Roman" w:cs="Times New Roman"/>
          <w:sz w:val="28"/>
          <w:szCs w:val="28"/>
        </w:rPr>
        <w:t>о доходах муниципальных служащих</w:t>
      </w:r>
      <w:r w:rsidR="00B05E45">
        <w:rPr>
          <w:rFonts w:ascii="Times New Roman" w:hAnsi="Times New Roman" w:cs="Times New Roman"/>
          <w:sz w:val="28"/>
          <w:szCs w:val="28"/>
        </w:rPr>
        <w:t xml:space="preserve"> и их членов семьи</w:t>
      </w:r>
      <w:r w:rsidRPr="00D2748A">
        <w:rPr>
          <w:rFonts w:ascii="Times New Roman" w:hAnsi="Times New Roman" w:cs="Times New Roman"/>
          <w:sz w:val="28"/>
          <w:szCs w:val="28"/>
        </w:rPr>
        <w:t xml:space="preserve">, </w:t>
      </w:r>
      <w:r w:rsidR="00B05E45">
        <w:rPr>
          <w:rFonts w:ascii="Times New Roman" w:hAnsi="Times New Roman" w:cs="Times New Roman"/>
          <w:sz w:val="28"/>
          <w:szCs w:val="28"/>
        </w:rPr>
        <w:t xml:space="preserve">данный сведения </w:t>
      </w:r>
      <w:r w:rsidRPr="00D2748A">
        <w:rPr>
          <w:rFonts w:ascii="Times New Roman" w:hAnsi="Times New Roman" w:cs="Times New Roman"/>
          <w:sz w:val="28"/>
          <w:szCs w:val="28"/>
        </w:rPr>
        <w:t>публик</w:t>
      </w:r>
      <w:r w:rsidR="00B05E45">
        <w:rPr>
          <w:rFonts w:ascii="Times New Roman" w:hAnsi="Times New Roman" w:cs="Times New Roman"/>
          <w:sz w:val="28"/>
          <w:szCs w:val="28"/>
        </w:rPr>
        <w:t>уются</w:t>
      </w:r>
      <w:r w:rsidRPr="00D2748A">
        <w:rPr>
          <w:rFonts w:ascii="Times New Roman" w:hAnsi="Times New Roman" w:cs="Times New Roman"/>
          <w:sz w:val="28"/>
          <w:szCs w:val="28"/>
        </w:rPr>
        <w:t xml:space="preserve"> (в течение 14 рабочих дней со дня истечения срока, установленного для подачи)</w:t>
      </w:r>
      <w:r w:rsidR="00B05E45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Pr="00D2748A">
        <w:rPr>
          <w:rFonts w:ascii="Times New Roman" w:hAnsi="Times New Roman" w:cs="Times New Roman"/>
          <w:sz w:val="28"/>
          <w:szCs w:val="28"/>
        </w:rPr>
        <w:t>анализ</w:t>
      </w:r>
      <w:r w:rsidR="00B05E45">
        <w:rPr>
          <w:rFonts w:ascii="Times New Roman" w:hAnsi="Times New Roman" w:cs="Times New Roman"/>
          <w:sz w:val="28"/>
          <w:szCs w:val="28"/>
        </w:rPr>
        <w:t>ируются</w:t>
      </w:r>
      <w:r w:rsidRPr="00D2748A">
        <w:rPr>
          <w:rFonts w:ascii="Times New Roman" w:hAnsi="Times New Roman" w:cs="Times New Roman"/>
          <w:sz w:val="28"/>
          <w:szCs w:val="28"/>
        </w:rPr>
        <w:t xml:space="preserve"> (до 1 </w:t>
      </w:r>
      <w:r>
        <w:rPr>
          <w:rFonts w:ascii="Times New Roman" w:hAnsi="Times New Roman" w:cs="Times New Roman"/>
          <w:sz w:val="28"/>
          <w:szCs w:val="28"/>
        </w:rPr>
        <w:t>октя</w:t>
      </w:r>
      <w:r w:rsidRPr="00D2748A">
        <w:rPr>
          <w:rFonts w:ascii="Times New Roman" w:hAnsi="Times New Roman" w:cs="Times New Roman"/>
          <w:sz w:val="28"/>
          <w:szCs w:val="28"/>
        </w:rPr>
        <w:t>бря);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45">
        <w:rPr>
          <w:rFonts w:ascii="Times New Roman" w:hAnsi="Times New Roman" w:cs="Times New Roman"/>
          <w:b/>
          <w:sz w:val="28"/>
          <w:szCs w:val="28"/>
        </w:rPr>
        <w:t>л)</w:t>
      </w:r>
      <w:r w:rsidRPr="00D2748A">
        <w:rPr>
          <w:rFonts w:ascii="Times New Roman" w:hAnsi="Times New Roman" w:cs="Times New Roman"/>
          <w:sz w:val="28"/>
          <w:szCs w:val="28"/>
        </w:rPr>
        <w:t xml:space="preserve"> при организации работы по представлению лицами, замещающими муниципальные должности, и муниципальными служащими сведений о доходах руководств</w:t>
      </w:r>
      <w:r w:rsidR="00B05E45">
        <w:rPr>
          <w:rFonts w:ascii="Times New Roman" w:hAnsi="Times New Roman" w:cs="Times New Roman"/>
          <w:sz w:val="28"/>
          <w:szCs w:val="28"/>
        </w:rPr>
        <w:t>уемся</w:t>
      </w:r>
      <w:r w:rsidRPr="00D2748A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рекомендациями, разработанными Министерством труда и социальной защиты Российской Федерации;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E45">
        <w:rPr>
          <w:rFonts w:ascii="Times New Roman" w:hAnsi="Times New Roman" w:cs="Times New Roman"/>
          <w:b/>
          <w:sz w:val="28"/>
          <w:szCs w:val="28"/>
        </w:rPr>
        <w:t>м)</w:t>
      </w:r>
      <w:r w:rsidRPr="00D2748A">
        <w:rPr>
          <w:rFonts w:ascii="Times New Roman" w:hAnsi="Times New Roman" w:cs="Times New Roman"/>
          <w:sz w:val="28"/>
          <w:szCs w:val="28"/>
        </w:rPr>
        <w:t xml:space="preserve"> </w:t>
      </w:r>
      <w:r w:rsidR="00B05E45">
        <w:rPr>
          <w:rFonts w:ascii="Times New Roman" w:hAnsi="Times New Roman" w:cs="Times New Roman"/>
          <w:sz w:val="28"/>
          <w:szCs w:val="28"/>
        </w:rPr>
        <w:t>проводится</w:t>
      </w:r>
      <w:r w:rsidRPr="00D2748A">
        <w:rPr>
          <w:rFonts w:ascii="Times New Roman" w:hAnsi="Times New Roman" w:cs="Times New Roman"/>
          <w:sz w:val="28"/>
          <w:szCs w:val="28"/>
        </w:rPr>
        <w:t xml:space="preserve"> анализ сведений о расходах, представленных муниципальными служащими, в рамках реализации </w:t>
      </w:r>
      <w:r w:rsidRPr="000377B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0377B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377BC">
        <w:rPr>
          <w:rFonts w:ascii="Times New Roman" w:hAnsi="Times New Roman" w:cs="Times New Roman"/>
          <w:sz w:val="28"/>
          <w:szCs w:val="28"/>
        </w:rPr>
        <w:t xml:space="preserve"> </w:t>
      </w:r>
      <w:r w:rsidR="00F867A5" w:rsidRPr="00F867A5">
        <w:rPr>
          <w:rFonts w:ascii="Times New Roman" w:hAnsi="Times New Roman" w:cs="Times New Roman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</w:t>
      </w:r>
      <w:r w:rsidRPr="000377BC">
        <w:rPr>
          <w:rFonts w:ascii="Times New Roman" w:hAnsi="Times New Roman" w:cs="Times New Roman"/>
          <w:sz w:val="28"/>
          <w:szCs w:val="28"/>
        </w:rPr>
        <w:t xml:space="preserve"> в целях получения инф</w:t>
      </w:r>
      <w:r w:rsidRPr="00D2748A">
        <w:rPr>
          <w:rFonts w:ascii="Times New Roman" w:hAnsi="Times New Roman" w:cs="Times New Roman"/>
          <w:sz w:val="28"/>
          <w:szCs w:val="28"/>
        </w:rPr>
        <w:t>ормации о том, что муниципальным служащим,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</w:t>
      </w:r>
      <w:proofErr w:type="gramEnd"/>
      <w:r w:rsidRPr="00D2748A">
        <w:rPr>
          <w:rFonts w:ascii="Times New Roman" w:hAnsi="Times New Roman" w:cs="Times New Roman"/>
          <w:sz w:val="28"/>
          <w:szCs w:val="28"/>
        </w:rPr>
        <w:t xml:space="preserve"> средства, ценных бумаг, акций (долей участия, паев в уставных (складочных) капиталах организаций)</w:t>
      </w:r>
      <w:r>
        <w:rPr>
          <w:rFonts w:ascii="Times New Roman" w:hAnsi="Times New Roman" w:cs="Times New Roman"/>
          <w:sz w:val="28"/>
          <w:szCs w:val="28"/>
        </w:rPr>
        <w:t>, цифровых финансовых активов, цифровой валюты</w:t>
      </w:r>
      <w:r w:rsidRPr="00D2748A">
        <w:rPr>
          <w:rFonts w:ascii="Times New Roman" w:hAnsi="Times New Roman" w:cs="Times New Roman"/>
          <w:sz w:val="28"/>
          <w:szCs w:val="28"/>
        </w:rPr>
        <w:t xml:space="preserve"> на общую сумму, превышающую общий доход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D2748A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</w:t>
      </w:r>
      <w:r w:rsidR="0021370B">
        <w:rPr>
          <w:rFonts w:ascii="Times New Roman" w:hAnsi="Times New Roman" w:cs="Times New Roman"/>
          <w:sz w:val="28"/>
          <w:szCs w:val="28"/>
        </w:rPr>
        <w:t>редшествующих отчетному периоду</w:t>
      </w:r>
      <w:r w:rsidRPr="00D2748A">
        <w:rPr>
          <w:rFonts w:ascii="Times New Roman" w:hAnsi="Times New Roman" w:cs="Times New Roman"/>
          <w:sz w:val="28"/>
          <w:szCs w:val="28"/>
        </w:rPr>
        <w:t>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45">
        <w:rPr>
          <w:rFonts w:ascii="Times New Roman" w:hAnsi="Times New Roman" w:cs="Times New Roman"/>
          <w:b/>
          <w:sz w:val="28"/>
          <w:szCs w:val="28"/>
        </w:rPr>
        <w:t>н)</w:t>
      </w:r>
      <w:r w:rsidRPr="00D2748A">
        <w:rPr>
          <w:rFonts w:ascii="Times New Roman" w:hAnsi="Times New Roman" w:cs="Times New Roman"/>
          <w:sz w:val="28"/>
          <w:szCs w:val="28"/>
        </w:rPr>
        <w:t xml:space="preserve"> пров</w:t>
      </w:r>
      <w:r w:rsidR="00B05E45">
        <w:rPr>
          <w:rFonts w:ascii="Times New Roman" w:hAnsi="Times New Roman" w:cs="Times New Roman"/>
          <w:sz w:val="28"/>
          <w:szCs w:val="28"/>
        </w:rPr>
        <w:t>одится</w:t>
      </w:r>
      <w:r w:rsidRPr="00D2748A">
        <w:rPr>
          <w:rFonts w:ascii="Times New Roman" w:hAnsi="Times New Roman" w:cs="Times New Roman"/>
          <w:sz w:val="28"/>
          <w:szCs w:val="28"/>
        </w:rPr>
        <w:t xml:space="preserve"> сопостав</w:t>
      </w:r>
      <w:r w:rsidR="00B05E45">
        <w:rPr>
          <w:rFonts w:ascii="Times New Roman" w:hAnsi="Times New Roman" w:cs="Times New Roman"/>
          <w:sz w:val="28"/>
          <w:szCs w:val="28"/>
        </w:rPr>
        <w:t>ление</w:t>
      </w:r>
      <w:r w:rsidRPr="00D2748A">
        <w:rPr>
          <w:rFonts w:ascii="Times New Roman" w:hAnsi="Times New Roman" w:cs="Times New Roman"/>
          <w:sz w:val="28"/>
          <w:szCs w:val="28"/>
        </w:rPr>
        <w:t xml:space="preserve"> анализа сведений о расходах и доходах в рамках реализации </w:t>
      </w:r>
      <w:r w:rsidRPr="000377BC">
        <w:rPr>
          <w:rFonts w:ascii="Times New Roman" w:hAnsi="Times New Roman" w:cs="Times New Roman"/>
          <w:sz w:val="28"/>
          <w:szCs w:val="28"/>
        </w:rPr>
        <w:t xml:space="preserve">положений Федерального </w:t>
      </w:r>
      <w:hyperlink r:id="rId11" w:history="1">
        <w:r w:rsidRPr="000377B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377BC">
        <w:rPr>
          <w:rFonts w:ascii="Times New Roman" w:hAnsi="Times New Roman" w:cs="Times New Roman"/>
          <w:sz w:val="28"/>
          <w:szCs w:val="28"/>
        </w:rPr>
        <w:t xml:space="preserve"> </w:t>
      </w:r>
      <w:r w:rsidR="00F867A5" w:rsidRPr="00F867A5">
        <w:rPr>
          <w:rFonts w:ascii="Times New Roman" w:hAnsi="Times New Roman" w:cs="Times New Roman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</w:t>
      </w:r>
      <w:proofErr w:type="gramStart"/>
      <w:r w:rsidR="00B05E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5E45">
        <w:rPr>
          <w:rFonts w:ascii="Times New Roman" w:hAnsi="Times New Roman" w:cs="Times New Roman"/>
          <w:sz w:val="28"/>
          <w:szCs w:val="28"/>
        </w:rPr>
        <w:t xml:space="preserve"> </w:t>
      </w:r>
      <w:r w:rsidR="0021370B">
        <w:rPr>
          <w:rFonts w:ascii="Times New Roman" w:hAnsi="Times New Roman" w:cs="Times New Roman"/>
          <w:sz w:val="28"/>
          <w:szCs w:val="28"/>
        </w:rPr>
        <w:t>О</w:t>
      </w:r>
      <w:r w:rsidRPr="000377BC">
        <w:rPr>
          <w:rFonts w:ascii="Times New Roman" w:hAnsi="Times New Roman" w:cs="Times New Roman"/>
          <w:sz w:val="28"/>
          <w:szCs w:val="28"/>
        </w:rPr>
        <w:t>сновани</w:t>
      </w:r>
      <w:r w:rsidR="0021370B">
        <w:rPr>
          <w:rFonts w:ascii="Times New Roman" w:hAnsi="Times New Roman" w:cs="Times New Roman"/>
          <w:sz w:val="28"/>
          <w:szCs w:val="28"/>
        </w:rPr>
        <w:t>я</w:t>
      </w:r>
      <w:r w:rsidRPr="000377BC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proofErr w:type="gramStart"/>
      <w:r w:rsidRPr="00D274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748A">
        <w:rPr>
          <w:rFonts w:ascii="Times New Roman" w:hAnsi="Times New Roman" w:cs="Times New Roman"/>
          <w:sz w:val="28"/>
          <w:szCs w:val="28"/>
        </w:rPr>
        <w:t xml:space="preserve"> расходами в отношении муниципальных служащих </w:t>
      </w:r>
      <w:r w:rsidR="0021370B">
        <w:rPr>
          <w:rFonts w:ascii="Times New Roman" w:hAnsi="Times New Roman" w:cs="Times New Roman"/>
          <w:sz w:val="28"/>
          <w:szCs w:val="28"/>
        </w:rPr>
        <w:t xml:space="preserve">для </w:t>
      </w:r>
      <w:r w:rsidRPr="00D2748A">
        <w:rPr>
          <w:rFonts w:ascii="Times New Roman" w:hAnsi="Times New Roman" w:cs="Times New Roman"/>
          <w:sz w:val="28"/>
          <w:szCs w:val="28"/>
        </w:rPr>
        <w:t>направл</w:t>
      </w:r>
      <w:r w:rsidR="0021370B">
        <w:rPr>
          <w:rFonts w:ascii="Times New Roman" w:hAnsi="Times New Roman" w:cs="Times New Roman"/>
          <w:sz w:val="28"/>
          <w:szCs w:val="28"/>
        </w:rPr>
        <w:t>ения</w:t>
      </w:r>
      <w:r w:rsidRPr="00D2748A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21370B">
        <w:rPr>
          <w:rFonts w:ascii="Times New Roman" w:hAnsi="Times New Roman" w:cs="Times New Roman"/>
          <w:sz w:val="28"/>
          <w:szCs w:val="28"/>
        </w:rPr>
        <w:t>ей</w:t>
      </w:r>
      <w:r w:rsidRPr="00D2748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21370B">
        <w:rPr>
          <w:rFonts w:ascii="Times New Roman" w:hAnsi="Times New Roman" w:cs="Times New Roman"/>
          <w:sz w:val="28"/>
          <w:szCs w:val="28"/>
        </w:rPr>
        <w:t>и</w:t>
      </w:r>
      <w:r w:rsidRPr="00D2748A">
        <w:rPr>
          <w:rFonts w:ascii="Times New Roman" w:hAnsi="Times New Roman" w:cs="Times New Roman"/>
          <w:sz w:val="28"/>
          <w:szCs w:val="28"/>
        </w:rPr>
        <w:t xml:space="preserve"> Губернатору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="0021370B">
        <w:rPr>
          <w:rFonts w:ascii="Times New Roman" w:hAnsi="Times New Roman" w:cs="Times New Roman"/>
          <w:sz w:val="28"/>
          <w:szCs w:val="28"/>
        </w:rPr>
        <w:t xml:space="preserve"> за 2021 год отсутствуют</w:t>
      </w:r>
      <w:r w:rsidRPr="00D2748A">
        <w:rPr>
          <w:rFonts w:ascii="Times New Roman" w:hAnsi="Times New Roman" w:cs="Times New Roman"/>
          <w:sz w:val="28"/>
          <w:szCs w:val="28"/>
        </w:rPr>
        <w:t>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70B">
        <w:rPr>
          <w:rFonts w:ascii="Times New Roman" w:hAnsi="Times New Roman" w:cs="Times New Roman"/>
          <w:b/>
          <w:sz w:val="28"/>
          <w:szCs w:val="28"/>
        </w:rPr>
        <w:t>о)</w:t>
      </w:r>
      <w:r w:rsidRPr="00D2748A">
        <w:rPr>
          <w:rFonts w:ascii="Times New Roman" w:hAnsi="Times New Roman" w:cs="Times New Roman"/>
          <w:sz w:val="28"/>
          <w:szCs w:val="28"/>
        </w:rPr>
        <w:t xml:space="preserve"> результаты анализа сведений о доходах, включая каждый случай непредставления, а также представления неполных или недостоверных сведений о доходах рассматрива</w:t>
      </w:r>
      <w:r w:rsidR="0021370B">
        <w:rPr>
          <w:rFonts w:ascii="Times New Roman" w:hAnsi="Times New Roman" w:cs="Times New Roman"/>
          <w:sz w:val="28"/>
          <w:szCs w:val="28"/>
        </w:rPr>
        <w:t>ется</w:t>
      </w:r>
      <w:r w:rsidRPr="00D2748A">
        <w:rPr>
          <w:rFonts w:ascii="Times New Roman" w:hAnsi="Times New Roman" w:cs="Times New Roman"/>
          <w:sz w:val="28"/>
          <w:szCs w:val="28"/>
        </w:rPr>
        <w:t xml:space="preserve"> в установленном порядке на заседании комиссии по соблюдению требований к служебному поведению муниципальных служащих и урегулированию конфликта интересов;</w:t>
      </w:r>
    </w:p>
    <w:p w:rsidR="00A346F0" w:rsidRPr="00E7796B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70B">
        <w:rPr>
          <w:rFonts w:ascii="Times New Roman" w:hAnsi="Times New Roman" w:cs="Times New Roman"/>
          <w:b/>
          <w:sz w:val="28"/>
          <w:szCs w:val="28"/>
        </w:rPr>
        <w:t>п)</w:t>
      </w:r>
      <w:r w:rsidRPr="00D2748A">
        <w:rPr>
          <w:rFonts w:ascii="Times New Roman" w:hAnsi="Times New Roman" w:cs="Times New Roman"/>
          <w:sz w:val="28"/>
          <w:szCs w:val="28"/>
        </w:rPr>
        <w:t xml:space="preserve"> </w:t>
      </w:r>
      <w:r w:rsidR="0021370B">
        <w:rPr>
          <w:rFonts w:ascii="Times New Roman" w:hAnsi="Times New Roman" w:cs="Times New Roman"/>
          <w:sz w:val="28"/>
          <w:szCs w:val="28"/>
        </w:rPr>
        <w:t>ежегодно</w:t>
      </w:r>
      <w:r w:rsidRPr="00D2748A">
        <w:rPr>
          <w:rFonts w:ascii="Times New Roman" w:hAnsi="Times New Roman" w:cs="Times New Roman"/>
          <w:sz w:val="28"/>
          <w:szCs w:val="28"/>
        </w:rPr>
        <w:t xml:space="preserve"> до 1 декабря пров</w:t>
      </w:r>
      <w:r w:rsidR="0021370B">
        <w:rPr>
          <w:rFonts w:ascii="Times New Roman" w:hAnsi="Times New Roman" w:cs="Times New Roman"/>
          <w:sz w:val="28"/>
          <w:szCs w:val="28"/>
        </w:rPr>
        <w:t>одится</w:t>
      </w:r>
      <w:r w:rsidRPr="00D2748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21370B">
        <w:rPr>
          <w:rFonts w:ascii="Times New Roman" w:hAnsi="Times New Roman" w:cs="Times New Roman"/>
          <w:sz w:val="28"/>
          <w:szCs w:val="28"/>
        </w:rPr>
        <w:t>а</w:t>
      </w:r>
      <w:r w:rsidRPr="00D2748A">
        <w:rPr>
          <w:rFonts w:ascii="Times New Roman" w:hAnsi="Times New Roman" w:cs="Times New Roman"/>
          <w:sz w:val="28"/>
          <w:szCs w:val="28"/>
        </w:rPr>
        <w:t xml:space="preserve"> коррупционных рисков, возникающих при реализации органами местного само</w:t>
      </w:r>
      <w:r w:rsidR="0021370B">
        <w:rPr>
          <w:rFonts w:ascii="Times New Roman" w:hAnsi="Times New Roman" w:cs="Times New Roman"/>
          <w:sz w:val="28"/>
          <w:szCs w:val="28"/>
        </w:rPr>
        <w:t>управления своих функций, и вносятся</w:t>
      </w:r>
      <w:r w:rsidRPr="00D2748A">
        <w:rPr>
          <w:rFonts w:ascii="Times New Roman" w:hAnsi="Times New Roman" w:cs="Times New Roman"/>
          <w:sz w:val="28"/>
          <w:szCs w:val="28"/>
        </w:rPr>
        <w:t xml:space="preserve"> до 31 декабря уточнени</w:t>
      </w:r>
      <w:r w:rsidR="0021370B">
        <w:rPr>
          <w:rFonts w:ascii="Times New Roman" w:hAnsi="Times New Roman" w:cs="Times New Roman"/>
          <w:sz w:val="28"/>
          <w:szCs w:val="28"/>
        </w:rPr>
        <w:t>я</w:t>
      </w:r>
      <w:r w:rsidRPr="00D2748A">
        <w:rPr>
          <w:rFonts w:ascii="Times New Roman" w:hAnsi="Times New Roman" w:cs="Times New Roman"/>
          <w:sz w:val="28"/>
          <w:szCs w:val="28"/>
        </w:rPr>
        <w:t xml:space="preserve"> в перечни должностей муниципальной службы, замещение которых связано с коррупционными рисками.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96B">
        <w:rPr>
          <w:rFonts w:ascii="Times New Roman" w:hAnsi="Times New Roman" w:cs="Times New Roman"/>
          <w:sz w:val="28"/>
          <w:szCs w:val="28"/>
        </w:rPr>
        <w:t>Информаци</w:t>
      </w:r>
      <w:r w:rsidR="0021370B">
        <w:rPr>
          <w:rFonts w:ascii="Times New Roman" w:hAnsi="Times New Roman" w:cs="Times New Roman"/>
          <w:sz w:val="28"/>
          <w:szCs w:val="28"/>
        </w:rPr>
        <w:t>я</w:t>
      </w:r>
      <w:r w:rsidRPr="00E7796B">
        <w:rPr>
          <w:rFonts w:ascii="Times New Roman" w:hAnsi="Times New Roman" w:cs="Times New Roman"/>
          <w:sz w:val="28"/>
          <w:szCs w:val="28"/>
        </w:rPr>
        <w:t xml:space="preserve"> об уточнении перечн</w:t>
      </w:r>
      <w:r w:rsidR="0021370B">
        <w:rPr>
          <w:rFonts w:ascii="Times New Roman" w:hAnsi="Times New Roman" w:cs="Times New Roman"/>
          <w:sz w:val="28"/>
          <w:szCs w:val="28"/>
        </w:rPr>
        <w:t>я направлена</w:t>
      </w:r>
      <w:r w:rsidRPr="00E7796B">
        <w:rPr>
          <w:rFonts w:ascii="Times New Roman" w:hAnsi="Times New Roman" w:cs="Times New Roman"/>
          <w:sz w:val="28"/>
          <w:szCs w:val="28"/>
        </w:rPr>
        <w:t xml:space="preserve"> в отдел по профилактике коррупционных и иных правонарушений </w:t>
      </w:r>
      <w:r w:rsidR="00630A30">
        <w:rPr>
          <w:rFonts w:ascii="Times New Roman" w:hAnsi="Times New Roman" w:cs="Times New Roman"/>
          <w:sz w:val="28"/>
          <w:szCs w:val="28"/>
        </w:rPr>
        <w:t xml:space="preserve">Аппарата губернатора и Правительства Камчатского края </w:t>
      </w:r>
      <w:r w:rsidR="0021370B">
        <w:rPr>
          <w:rFonts w:ascii="Times New Roman" w:hAnsi="Times New Roman" w:cs="Times New Roman"/>
          <w:sz w:val="28"/>
          <w:szCs w:val="28"/>
        </w:rPr>
        <w:t>30</w:t>
      </w:r>
      <w:r w:rsidR="00630A3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1370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630A30">
        <w:rPr>
          <w:rFonts w:ascii="Times New Roman" w:hAnsi="Times New Roman" w:cs="Times New Roman"/>
          <w:sz w:val="28"/>
          <w:szCs w:val="28"/>
        </w:rPr>
        <w:t>.</w:t>
      </w:r>
    </w:p>
    <w:p w:rsidR="009E0A15" w:rsidRDefault="009E0A15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A1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A3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правлению правового обеспечения и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A346F0" w:rsidRPr="00D2748A" w:rsidRDefault="009E0A15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B77E9">
        <w:rPr>
          <w:rFonts w:ascii="Times New Roman" w:hAnsi="Times New Roman" w:cs="Times New Roman"/>
          <w:sz w:val="28"/>
          <w:szCs w:val="28"/>
        </w:rPr>
        <w:t>у</w:t>
      </w:r>
      <w:r w:rsidR="009B77E9" w:rsidRPr="009B77E9">
        <w:rPr>
          <w:rFonts w:ascii="Times New Roman" w:hAnsi="Times New Roman" w:cs="Times New Roman"/>
          <w:sz w:val="28"/>
          <w:szCs w:val="28"/>
        </w:rPr>
        <w:t xml:space="preserve">правлением в 2021 году продолжена работа по проведению </w:t>
      </w:r>
      <w:r w:rsidR="009B77E9" w:rsidRPr="009B77E9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экспертизы проектов нормативных правовых актов на </w:t>
      </w:r>
      <w:proofErr w:type="spellStart"/>
      <w:r w:rsidR="009B77E9" w:rsidRPr="009B77E9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9B77E9" w:rsidRPr="009B77E9">
        <w:rPr>
          <w:rFonts w:ascii="Times New Roman" w:hAnsi="Times New Roman" w:cs="Times New Roman"/>
          <w:sz w:val="28"/>
          <w:szCs w:val="28"/>
        </w:rPr>
        <w:t xml:space="preserve">. Выявленные в ходе проверки </w:t>
      </w:r>
      <w:proofErr w:type="spellStart"/>
      <w:r w:rsidR="009B77E9" w:rsidRPr="009B77E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9B77E9" w:rsidRPr="009B77E9">
        <w:rPr>
          <w:rFonts w:ascii="Times New Roman" w:hAnsi="Times New Roman" w:cs="Times New Roman"/>
          <w:sz w:val="28"/>
          <w:szCs w:val="28"/>
        </w:rPr>
        <w:t xml:space="preserve"> факторы устранялись  разработчиками непосредственно при согласовании актов, спорных ситуаций не возникало, заключения о выявлении в проекте акта </w:t>
      </w:r>
      <w:proofErr w:type="spellStart"/>
      <w:r w:rsidR="009B77E9" w:rsidRPr="009B77E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9B77E9" w:rsidRPr="009B77E9">
        <w:rPr>
          <w:rFonts w:ascii="Times New Roman" w:hAnsi="Times New Roman" w:cs="Times New Roman"/>
          <w:sz w:val="28"/>
          <w:szCs w:val="28"/>
        </w:rPr>
        <w:t xml:space="preserve"> факторов не составлялись. По состоянию на 20.12.2021 осуществлена экспертиза 36 проектов нормативных правовых акта;</w:t>
      </w:r>
    </w:p>
    <w:p w:rsidR="00A346F0" w:rsidRPr="00E62171" w:rsidRDefault="009E0A15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62171" w:rsidRPr="00E62171">
        <w:rPr>
          <w:rFonts w:ascii="Times New Roman" w:hAnsi="Times New Roman" w:cs="Times New Roman"/>
          <w:sz w:val="28"/>
          <w:szCs w:val="28"/>
        </w:rPr>
        <w:t xml:space="preserve">для обеспечения условий проведения независимой антикоррупционной экспертизы муниципальных правовых актов в разделе «Муниципальные правовые акты» официального сайта администрации </w:t>
      </w:r>
      <w:proofErr w:type="spellStart"/>
      <w:r w:rsidR="00E62171" w:rsidRPr="00E62171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E62171" w:rsidRPr="00E62171">
        <w:rPr>
          <w:rFonts w:ascii="Times New Roman" w:hAnsi="Times New Roman" w:cs="Times New Roman"/>
          <w:sz w:val="28"/>
          <w:szCs w:val="28"/>
        </w:rPr>
        <w:t xml:space="preserve"> городского округа в обязательном порядке размещаются как проекты муниципальных нормативных правовых актов для целей проведения независимой антикоррупционной экспертизы до их принятия органом местного самоуправления, так  действующие правовые акты</w:t>
      </w:r>
      <w:r w:rsidR="00A346F0">
        <w:rPr>
          <w:rFonts w:ascii="Times New Roman" w:hAnsi="Times New Roman" w:cs="Times New Roman"/>
          <w:sz w:val="28"/>
          <w:szCs w:val="28"/>
        </w:rPr>
        <w:t>;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171" w:rsidRPr="00E62171" w:rsidRDefault="009E0A15" w:rsidP="0020337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62171" w:rsidRPr="00E6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gramStart"/>
      <w:r w:rsidR="00E62171" w:rsidRPr="00E62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оценки регулирующего воздействия проектов нормативных правовых актов</w:t>
      </w:r>
      <w:proofErr w:type="gramEnd"/>
      <w:r w:rsidR="00E62171" w:rsidRPr="00E6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действующих правовых актов Управлением ПО и контроля в 2021 году осуществляется работа на основании плана проведения экспертизы правовых актов, затрагивающих вопросы осуществления предпринимательской и инвестиционной деятельности. </w:t>
      </w:r>
      <w:proofErr w:type="gramStart"/>
      <w:r w:rsidR="00E62171" w:rsidRPr="00E6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отчетную дату запланированные мероприятия исполнены, проведена экспертиза постановления  администрации </w:t>
      </w:r>
      <w:proofErr w:type="spellStart"/>
      <w:r w:rsidR="00E62171" w:rsidRPr="00E621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="00E62171" w:rsidRPr="00E6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22.06.2020 № 497 «Об утверждении Порядка предоставления в 2020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частичное возмещение затрат в связи с осуществлением мероприятий по дезинфекции мест общего пользования многоквартирных домов, расположенных на территории </w:t>
      </w:r>
      <w:proofErr w:type="spellStart"/>
      <w:r w:rsidR="00E62171" w:rsidRPr="00E621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="00E62171" w:rsidRPr="00E6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proofErr w:type="gramEnd"/>
      <w:r w:rsidR="00E62171" w:rsidRPr="00E6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распространением новой </w:t>
      </w:r>
      <w:proofErr w:type="spellStart"/>
      <w:r w:rsidR="00E62171" w:rsidRPr="00E621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62171" w:rsidRPr="00E6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инфекции». По результатам экспертизы нарушений не выявлено. </w:t>
      </w:r>
    </w:p>
    <w:p w:rsidR="00A346F0" w:rsidRPr="00D2748A" w:rsidRDefault="00E62171" w:rsidP="00203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171">
        <w:rPr>
          <w:rFonts w:ascii="Times New Roman" w:hAnsi="Times New Roman" w:cs="Times New Roman"/>
          <w:sz w:val="28"/>
          <w:szCs w:val="28"/>
        </w:rPr>
        <w:t xml:space="preserve">Кроме того, по результатам проведения оценки регулирующего воздействия проекта постановления администрации </w:t>
      </w:r>
      <w:proofErr w:type="spellStart"/>
      <w:r w:rsidRPr="00E62171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E62171">
        <w:rPr>
          <w:rFonts w:ascii="Times New Roman" w:hAnsi="Times New Roman" w:cs="Times New Roman"/>
          <w:sz w:val="28"/>
          <w:szCs w:val="28"/>
        </w:rPr>
        <w:t xml:space="preserve"> городского округа «Об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 расположенных на территории </w:t>
      </w:r>
      <w:proofErr w:type="spellStart"/>
      <w:r w:rsidRPr="00E62171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E62171">
        <w:rPr>
          <w:rFonts w:ascii="Times New Roman" w:hAnsi="Times New Roman" w:cs="Times New Roman"/>
          <w:sz w:val="28"/>
          <w:szCs w:val="28"/>
        </w:rPr>
        <w:t xml:space="preserve"> городского округа», проводимой финансовым управлением администрации </w:t>
      </w:r>
      <w:proofErr w:type="spellStart"/>
      <w:r w:rsidRPr="00E62171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E62171">
        <w:rPr>
          <w:rFonts w:ascii="Times New Roman" w:hAnsi="Times New Roman" w:cs="Times New Roman"/>
          <w:sz w:val="28"/>
          <w:szCs w:val="28"/>
        </w:rPr>
        <w:t xml:space="preserve"> городского округа разработчиком, Управлением подготовлено заключение об отсутствии положений, которые</w:t>
      </w:r>
      <w:proofErr w:type="gramEnd"/>
      <w:r w:rsidRPr="00E62171">
        <w:rPr>
          <w:rFonts w:ascii="Times New Roman" w:hAnsi="Times New Roman" w:cs="Times New Roman"/>
          <w:sz w:val="28"/>
          <w:szCs w:val="28"/>
        </w:rPr>
        <w:t xml:space="preserve"> вводят избыточные обязанности, запреты и ограничения для субъектов предпринимательской и инвестиционной деятельности</w:t>
      </w:r>
      <w:r w:rsidR="007F57BF">
        <w:rPr>
          <w:rFonts w:ascii="Times New Roman" w:hAnsi="Times New Roman" w:cs="Times New Roman"/>
          <w:sz w:val="28"/>
          <w:szCs w:val="28"/>
        </w:rPr>
        <w:t>.</w:t>
      </w:r>
    </w:p>
    <w:p w:rsidR="00631F37" w:rsidRDefault="009E0A15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A15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48B">
        <w:rPr>
          <w:rFonts w:ascii="Times New Roman" w:hAnsi="Times New Roman" w:cs="Times New Roman"/>
          <w:sz w:val="28"/>
          <w:szCs w:val="28"/>
        </w:rPr>
        <w:t>Отделами</w:t>
      </w:r>
      <w:r w:rsidR="00630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9248B">
        <w:rPr>
          <w:rFonts w:ascii="Times New Roman" w:hAnsi="Times New Roman" w:cs="Times New Roman"/>
          <w:sz w:val="28"/>
          <w:szCs w:val="28"/>
        </w:rPr>
        <w:t>ются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 меры по внедрению антикоррупционных механизмов в сфере закупок товаров, работ, услуг для обе</w:t>
      </w:r>
      <w:r w:rsidR="007F57BF">
        <w:rPr>
          <w:rFonts w:ascii="Times New Roman" w:hAnsi="Times New Roman" w:cs="Times New Roman"/>
          <w:sz w:val="28"/>
          <w:szCs w:val="28"/>
        </w:rPr>
        <w:t>спечения муниципальных нужд.</w:t>
      </w:r>
      <w:r w:rsidR="0059248B">
        <w:rPr>
          <w:rFonts w:ascii="Times New Roman" w:hAnsi="Times New Roman" w:cs="Times New Roman"/>
          <w:sz w:val="28"/>
          <w:szCs w:val="28"/>
        </w:rPr>
        <w:t xml:space="preserve"> Обеспечена информационная прозрачность на всех этапах закупочной деятельности. Информация о муниципальных зак</w:t>
      </w:r>
      <w:r w:rsidR="00631F37">
        <w:rPr>
          <w:rFonts w:ascii="Times New Roman" w:hAnsi="Times New Roman" w:cs="Times New Roman"/>
          <w:sz w:val="28"/>
          <w:szCs w:val="28"/>
        </w:rPr>
        <w:t xml:space="preserve">азах размещена на </w:t>
      </w:r>
      <w:r w:rsidR="00631F37">
        <w:rPr>
          <w:rFonts w:ascii="Times New Roman" w:hAnsi="Times New Roman" w:cs="Times New Roman"/>
          <w:sz w:val="28"/>
          <w:szCs w:val="28"/>
        </w:rPr>
        <w:lastRenderedPageBreak/>
        <w:t>электронных торговых площадках в строгом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346F0" w:rsidRPr="00C6414C" w:rsidRDefault="009E0A15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37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="00630A30" w:rsidRPr="00C6414C">
        <w:rPr>
          <w:rFonts w:ascii="Times New Roman" w:hAnsi="Times New Roman" w:cs="Times New Roman"/>
          <w:sz w:val="28"/>
          <w:szCs w:val="28"/>
        </w:rPr>
        <w:t>О</w:t>
      </w:r>
      <w:r w:rsidRPr="00C6414C">
        <w:rPr>
          <w:rFonts w:ascii="Times New Roman" w:hAnsi="Times New Roman" w:cs="Times New Roman"/>
          <w:sz w:val="28"/>
          <w:szCs w:val="28"/>
        </w:rPr>
        <w:t xml:space="preserve">тдел по внутренней и информационной политики управления делами администрации </w:t>
      </w:r>
      <w:proofErr w:type="spellStart"/>
      <w:r w:rsidRPr="00C6414C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C6414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346F0" w:rsidRPr="00C6414C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C6414C" w:rsidRPr="00C6414C">
        <w:rPr>
          <w:rFonts w:ascii="Times New Roman" w:hAnsi="Times New Roman" w:cs="Times New Roman"/>
          <w:sz w:val="28"/>
          <w:szCs w:val="28"/>
        </w:rPr>
        <w:t>ет</w:t>
      </w:r>
      <w:r w:rsidR="00A346F0" w:rsidRPr="00C6414C">
        <w:rPr>
          <w:rFonts w:ascii="Times New Roman" w:hAnsi="Times New Roman" w:cs="Times New Roman"/>
          <w:sz w:val="28"/>
          <w:szCs w:val="28"/>
        </w:rPr>
        <w:t xml:space="preserve"> меры для обеспечения эффективного взаимодействия </w:t>
      </w:r>
      <w:r w:rsidRPr="00C641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6414C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C6414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346F0" w:rsidRPr="00C6414C">
        <w:rPr>
          <w:rFonts w:ascii="Times New Roman" w:hAnsi="Times New Roman" w:cs="Times New Roman"/>
          <w:sz w:val="28"/>
          <w:szCs w:val="28"/>
        </w:rPr>
        <w:t xml:space="preserve"> с институтами гражданского общества, в том числе посредс</w:t>
      </w:r>
      <w:r w:rsidRPr="00C6414C">
        <w:rPr>
          <w:rFonts w:ascii="Times New Roman" w:hAnsi="Times New Roman" w:cs="Times New Roman"/>
          <w:sz w:val="28"/>
          <w:szCs w:val="28"/>
        </w:rPr>
        <w:t>твом функционирования общественного</w:t>
      </w:r>
      <w:r w:rsidR="00A346F0" w:rsidRPr="00C6414C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C6414C">
        <w:rPr>
          <w:rFonts w:ascii="Times New Roman" w:hAnsi="Times New Roman" w:cs="Times New Roman"/>
          <w:sz w:val="28"/>
          <w:szCs w:val="28"/>
        </w:rPr>
        <w:t>а</w:t>
      </w:r>
      <w:r w:rsidR="00A346F0" w:rsidRPr="00C6414C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Pr="00C6414C">
        <w:rPr>
          <w:rFonts w:ascii="Times New Roman" w:hAnsi="Times New Roman" w:cs="Times New Roman"/>
          <w:sz w:val="28"/>
          <w:szCs w:val="28"/>
        </w:rPr>
        <w:t>й</w:t>
      </w:r>
      <w:r w:rsidR="00A346F0" w:rsidRPr="00C6414C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проектов муниципал</w:t>
      </w:r>
      <w:r w:rsidR="007F57BF" w:rsidRPr="00C6414C">
        <w:rPr>
          <w:rFonts w:ascii="Times New Roman" w:hAnsi="Times New Roman" w:cs="Times New Roman"/>
          <w:sz w:val="28"/>
          <w:szCs w:val="28"/>
        </w:rPr>
        <w:t>ьных нормативных правовых актов.</w:t>
      </w:r>
      <w:r w:rsidR="00C6414C" w:rsidRPr="00C64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6414C" w:rsidRDefault="00C6414C" w:rsidP="00C6414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>Для осуществления общественного контроля в порядке, установленном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ельством, 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05.04.2021 № 37 создан </w:t>
      </w:r>
      <w:r w:rsidRPr="00C6414C">
        <w:rPr>
          <w:rFonts w:ascii="Times New Roman" w:hAnsi="Times New Roman" w:cs="Times New Roman"/>
          <w:sz w:val="28"/>
          <w:szCs w:val="28"/>
        </w:rPr>
        <w:t xml:space="preserve">общественный совет при главе </w:t>
      </w:r>
      <w:proofErr w:type="spellStart"/>
      <w:r w:rsidRPr="00C6414C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C6414C">
        <w:rPr>
          <w:rFonts w:ascii="Times New Roman" w:hAnsi="Times New Roman" w:cs="Times New Roman"/>
          <w:sz w:val="28"/>
          <w:szCs w:val="28"/>
        </w:rPr>
        <w:t xml:space="preserve">  городского округа</w:t>
      </w:r>
      <w:r w:rsidRPr="007E4C5D">
        <w:rPr>
          <w:rFonts w:ascii="Times New Roman" w:hAnsi="Times New Roman" w:cs="Times New Roman"/>
          <w:sz w:val="28"/>
          <w:szCs w:val="28"/>
        </w:rPr>
        <w:t xml:space="preserve"> (далее – Общественный совет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D0402">
        <w:rPr>
          <w:rFonts w:ascii="Times New Roman" w:hAnsi="Times New Roman" w:cs="Times New Roman"/>
          <w:sz w:val="28"/>
          <w:szCs w:val="28"/>
        </w:rPr>
        <w:t xml:space="preserve">одной из функций которого является </w:t>
      </w:r>
      <w:r>
        <w:rPr>
          <w:rFonts w:ascii="Times New Roman" w:hAnsi="Times New Roman" w:cs="Times New Roman"/>
          <w:sz w:val="28"/>
          <w:szCs w:val="28"/>
        </w:rPr>
        <w:t>организация и прове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дение общественной оценки деятельности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14C" w:rsidRPr="00FC563E" w:rsidRDefault="00C6414C" w:rsidP="00C6414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Общественного совета, которое прошло 06.12.2021, был рассмотрен и утвержден  проект Плана работы Общественного совета на 2022 год.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 о «рассмотрении</w:t>
      </w:r>
      <w:r w:rsidRPr="006D0402">
        <w:rPr>
          <w:rFonts w:ascii="Times New Roman" w:hAnsi="Times New Roman" w:cs="Times New Roman"/>
          <w:sz w:val="28"/>
          <w:szCs w:val="28"/>
        </w:rPr>
        <w:t xml:space="preserve"> </w:t>
      </w:r>
      <w:r w:rsidRPr="00C6414C">
        <w:rPr>
          <w:rFonts w:ascii="Times New Roman" w:hAnsi="Times New Roman" w:cs="Times New Roman"/>
          <w:sz w:val="28"/>
          <w:szCs w:val="28"/>
        </w:rPr>
        <w:t>общественными советами при администрации</w:t>
      </w:r>
      <w:r w:rsidRPr="006D0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402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6D0402">
        <w:rPr>
          <w:rFonts w:ascii="Times New Roman" w:hAnsi="Times New Roman" w:cs="Times New Roman"/>
          <w:sz w:val="28"/>
          <w:szCs w:val="28"/>
        </w:rPr>
        <w:t xml:space="preserve"> городского округа отчетов о реализации планов противодействия коррупции, а также итогов деятельности комиссий по соблюдению требований к служебному поведению муниципальных служащих администрации </w:t>
      </w:r>
      <w:proofErr w:type="spellStart"/>
      <w:r w:rsidRPr="006D0402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6D0402">
        <w:rPr>
          <w:rFonts w:ascii="Times New Roman" w:hAnsi="Times New Roman" w:cs="Times New Roman"/>
          <w:sz w:val="28"/>
          <w:szCs w:val="28"/>
        </w:rPr>
        <w:t xml:space="preserve"> городского округа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 не был в данный План работы внесен.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Предлагаем, рассмотреть возможность внесения данного вопроса на рассмотрение Общественным советом на 2022 и последующие  года, при условии изменения наименования самого вопроса в Плане</w:t>
      </w:r>
      <w:r w:rsidRPr="007E4C5D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</w:t>
      </w:r>
      <w:proofErr w:type="gramStart"/>
      <w:r w:rsidRPr="007E4C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4C5D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 w:rsidRPr="007E4C5D">
        <w:rPr>
          <w:rFonts w:ascii="Times New Roman" w:hAnsi="Times New Roman" w:cs="Times New Roman"/>
          <w:sz w:val="28"/>
          <w:szCs w:val="28"/>
        </w:rPr>
        <w:t xml:space="preserve"> городском округ</w:t>
      </w:r>
      <w:r>
        <w:rPr>
          <w:rFonts w:ascii="Times New Roman" w:hAnsi="Times New Roman" w:cs="Times New Roman"/>
          <w:sz w:val="28"/>
          <w:szCs w:val="28"/>
        </w:rPr>
        <w:t>е, который будет подготовлен на следующий период исполнения.</w:t>
      </w:r>
    </w:p>
    <w:p w:rsidR="00364C60" w:rsidRDefault="009E0A15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A15">
        <w:rPr>
          <w:rFonts w:ascii="Times New Roman" w:hAnsi="Times New Roman" w:cs="Times New Roman"/>
          <w:b/>
          <w:sz w:val="28"/>
          <w:szCs w:val="28"/>
        </w:rPr>
        <w:t>8.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 </w:t>
      </w:r>
      <w:r w:rsidR="00364C60">
        <w:rPr>
          <w:rFonts w:ascii="Times New Roman" w:hAnsi="Times New Roman" w:cs="Times New Roman"/>
          <w:sz w:val="28"/>
          <w:szCs w:val="28"/>
        </w:rPr>
        <w:t xml:space="preserve">Граждане </w:t>
      </w:r>
      <w:proofErr w:type="spellStart"/>
      <w:r w:rsidR="00364C60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364C60">
        <w:rPr>
          <w:rFonts w:ascii="Times New Roman" w:hAnsi="Times New Roman" w:cs="Times New Roman"/>
          <w:sz w:val="28"/>
          <w:szCs w:val="28"/>
        </w:rPr>
        <w:t xml:space="preserve"> городского округа имеют возможность своевременно и беспрепятственно сообщать в администрацию </w:t>
      </w:r>
      <w:proofErr w:type="spellStart"/>
      <w:r w:rsidR="00364C60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364C60">
        <w:rPr>
          <w:rFonts w:ascii="Times New Roman" w:hAnsi="Times New Roman" w:cs="Times New Roman"/>
          <w:sz w:val="28"/>
          <w:szCs w:val="28"/>
        </w:rPr>
        <w:t xml:space="preserve"> городского округа об имевших место </w:t>
      </w:r>
      <w:proofErr w:type="spellStart"/>
      <w:r w:rsidR="00364C6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364C60">
        <w:rPr>
          <w:rFonts w:ascii="Times New Roman" w:hAnsi="Times New Roman" w:cs="Times New Roman"/>
          <w:sz w:val="28"/>
          <w:szCs w:val="28"/>
        </w:rPr>
        <w:t xml:space="preserve"> проявлениях </w:t>
      </w:r>
      <w:r w:rsidR="007779BE">
        <w:rPr>
          <w:rFonts w:ascii="Times New Roman" w:hAnsi="Times New Roman" w:cs="Times New Roman"/>
          <w:sz w:val="28"/>
          <w:szCs w:val="28"/>
        </w:rPr>
        <w:t>следующими</w:t>
      </w:r>
      <w:r w:rsidR="00364C60">
        <w:rPr>
          <w:rFonts w:ascii="Times New Roman" w:hAnsi="Times New Roman" w:cs="Times New Roman"/>
          <w:sz w:val="28"/>
          <w:szCs w:val="28"/>
        </w:rPr>
        <w:t xml:space="preserve"> способами:</w:t>
      </w:r>
    </w:p>
    <w:p w:rsidR="007779BE" w:rsidRDefault="00364C6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оставить сообщение в специализированных ящиках «Для обращений граждан по вопросам коррупции».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установлено 2 таких специализированных ящика (на первом этаже здания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 и на первом этаже в здании Дома офицеров флота, структурного подразделения </w:t>
      </w:r>
      <w:r w:rsidR="00D77A68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«Дом Культуры» по адресу: </w:t>
      </w:r>
      <w:proofErr w:type="spellStart"/>
      <w:r w:rsidR="00D77A68">
        <w:rPr>
          <w:rFonts w:ascii="Times New Roman" w:hAnsi="Times New Roman" w:cs="Times New Roman"/>
          <w:sz w:val="28"/>
          <w:szCs w:val="28"/>
        </w:rPr>
        <w:t>ул.Вилкова</w:t>
      </w:r>
      <w:proofErr w:type="spellEnd"/>
      <w:r w:rsidR="00D77A68">
        <w:rPr>
          <w:rFonts w:ascii="Times New Roman" w:hAnsi="Times New Roman" w:cs="Times New Roman"/>
          <w:sz w:val="28"/>
          <w:szCs w:val="28"/>
        </w:rPr>
        <w:t xml:space="preserve">, д.35. </w:t>
      </w:r>
      <w:proofErr w:type="gramStart"/>
      <w:r w:rsidR="00D77A68">
        <w:rPr>
          <w:rFonts w:ascii="Times New Roman" w:hAnsi="Times New Roman" w:cs="Times New Roman"/>
          <w:sz w:val="28"/>
          <w:szCs w:val="28"/>
        </w:rPr>
        <w:t xml:space="preserve">Выемка обращений граждан по вопросам коррупции, поступающих в специализированный ящик, осуществляется не реже 2 раз в месяц в соответствии с Порядком организации, установки и </w:t>
      </w:r>
      <w:r w:rsidR="007779BE">
        <w:rPr>
          <w:rFonts w:ascii="Times New Roman" w:hAnsi="Times New Roman" w:cs="Times New Roman"/>
          <w:sz w:val="28"/>
          <w:szCs w:val="28"/>
        </w:rPr>
        <w:t xml:space="preserve">вскрытия </w:t>
      </w:r>
      <w:r w:rsidR="007779BE">
        <w:rPr>
          <w:rFonts w:ascii="Times New Roman" w:hAnsi="Times New Roman" w:cs="Times New Roman"/>
          <w:sz w:val="28"/>
          <w:szCs w:val="28"/>
        </w:rPr>
        <w:lastRenderedPageBreak/>
        <w:t>специализированных ящиков «</w:t>
      </w:r>
      <w:r w:rsidR="007779BE">
        <w:rPr>
          <w:rFonts w:ascii="Times New Roman" w:hAnsi="Times New Roman" w:cs="Times New Roman"/>
          <w:sz w:val="28"/>
          <w:szCs w:val="28"/>
        </w:rPr>
        <w:t>Для обращений граждан по вопросам коррупции»</w:t>
      </w:r>
      <w:r w:rsidR="007779BE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 администрации </w:t>
      </w:r>
      <w:proofErr w:type="spellStart"/>
      <w:r w:rsidR="007779BE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7779BE">
        <w:rPr>
          <w:rFonts w:ascii="Times New Roman" w:hAnsi="Times New Roman" w:cs="Times New Roman"/>
          <w:sz w:val="28"/>
          <w:szCs w:val="28"/>
        </w:rPr>
        <w:t xml:space="preserve"> городского округа от 23.05.2018 № 500 «Об утверждении Порядка </w:t>
      </w:r>
      <w:r w:rsidR="007779BE">
        <w:rPr>
          <w:rFonts w:ascii="Times New Roman" w:hAnsi="Times New Roman" w:cs="Times New Roman"/>
          <w:sz w:val="28"/>
          <w:szCs w:val="28"/>
        </w:rPr>
        <w:t>организации, установки и вскрытия специализированных ящиков «Для обращений граждан по вопросам коррупции»</w:t>
      </w:r>
      <w:r w:rsidR="007779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779BE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r w:rsidR="007779BE">
        <w:rPr>
          <w:rFonts w:ascii="Times New Roman" w:hAnsi="Times New Roman" w:cs="Times New Roman"/>
          <w:sz w:val="28"/>
          <w:szCs w:val="28"/>
        </w:rPr>
        <w:t xml:space="preserve"> городском</w:t>
      </w:r>
      <w:proofErr w:type="gramEnd"/>
      <w:r w:rsidR="007779BE">
        <w:rPr>
          <w:rFonts w:ascii="Times New Roman" w:hAnsi="Times New Roman" w:cs="Times New Roman"/>
          <w:sz w:val="28"/>
          <w:szCs w:val="28"/>
        </w:rPr>
        <w:t xml:space="preserve"> округе».</w:t>
      </w:r>
    </w:p>
    <w:p w:rsidR="007779BE" w:rsidRDefault="007779BE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написать сообщение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12" w:history="1">
        <w:r w:rsidRPr="005B2D7E">
          <w:rPr>
            <w:rStyle w:val="ac"/>
            <w:rFonts w:ascii="Times New Roman" w:hAnsi="Times New Roman" w:cs="Times New Roman"/>
            <w:sz w:val="28"/>
            <w:szCs w:val="28"/>
          </w:rPr>
          <w:t>https://viluchinsk-city.ru/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779BE" w:rsidRDefault="007779BE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 помощью «Телефона доверия» номер 3-16-97 для обращений по фактам проявления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округе. </w:t>
      </w:r>
    </w:p>
    <w:p w:rsidR="007779BE" w:rsidRDefault="007779BE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способах сообщения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об имевших мес</w:t>
      </w:r>
      <w:r w:rsidR="00E47EE3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="00E47EE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E47EE3">
        <w:rPr>
          <w:rFonts w:ascii="Times New Roman" w:hAnsi="Times New Roman" w:cs="Times New Roman"/>
          <w:sz w:val="28"/>
          <w:szCs w:val="28"/>
        </w:rPr>
        <w:t xml:space="preserve"> проявлениях размещена на </w:t>
      </w:r>
      <w:proofErr w:type="spellStart"/>
      <w:r w:rsidR="00E47EE3">
        <w:rPr>
          <w:rFonts w:ascii="Times New Roman" w:hAnsi="Times New Roman" w:cs="Times New Roman"/>
          <w:sz w:val="28"/>
          <w:szCs w:val="28"/>
        </w:rPr>
        <w:t>офоциальном</w:t>
      </w:r>
      <w:proofErr w:type="spellEnd"/>
      <w:r w:rsidR="00E47EE3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proofErr w:type="spellStart"/>
      <w:r w:rsidR="00E47EE3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E47EE3">
        <w:rPr>
          <w:rFonts w:ascii="Times New Roman" w:hAnsi="Times New Roman" w:cs="Times New Roman"/>
          <w:sz w:val="28"/>
          <w:szCs w:val="28"/>
        </w:rPr>
        <w:t xml:space="preserve"> городского округа во вкладке «Противодействие коррупции».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6F0" w:rsidRPr="00D2748A" w:rsidRDefault="00F22553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7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 по внутренней и информационной политики управления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D2748A">
        <w:rPr>
          <w:rFonts w:ascii="Times New Roman" w:hAnsi="Times New Roman" w:cs="Times New Roman"/>
          <w:sz w:val="28"/>
          <w:szCs w:val="28"/>
        </w:rPr>
        <w:t xml:space="preserve"> </w:t>
      </w:r>
      <w:r w:rsidR="00D74553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A346F0" w:rsidRPr="00D2748A">
        <w:rPr>
          <w:rFonts w:ascii="Times New Roman" w:hAnsi="Times New Roman" w:cs="Times New Roman"/>
          <w:sz w:val="28"/>
          <w:szCs w:val="28"/>
        </w:rPr>
        <w:t>проводит мониторинг средств массовой информации на предмет наличия в них публикаций о проявлениях коррупции со стороны муниципальных служащих и лиц, замещающих му</w:t>
      </w:r>
      <w:r w:rsidR="007F57BF">
        <w:rPr>
          <w:rFonts w:ascii="Times New Roman" w:hAnsi="Times New Roman" w:cs="Times New Roman"/>
          <w:sz w:val="28"/>
          <w:szCs w:val="28"/>
        </w:rPr>
        <w:t>ниципальные должности.</w:t>
      </w:r>
      <w:proofErr w:type="gramEnd"/>
    </w:p>
    <w:p w:rsidR="00A346F0" w:rsidRDefault="00F22553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553">
        <w:rPr>
          <w:rFonts w:ascii="Times New Roman" w:hAnsi="Times New Roman" w:cs="Times New Roman"/>
          <w:b/>
          <w:sz w:val="28"/>
          <w:szCs w:val="28"/>
        </w:rPr>
        <w:t>10.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7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</w:t>
      </w:r>
      <w:r w:rsidR="00F108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правового обеспечения и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2748A">
        <w:rPr>
          <w:rFonts w:ascii="Times New Roman" w:hAnsi="Times New Roman" w:cs="Times New Roman"/>
          <w:sz w:val="28"/>
          <w:szCs w:val="28"/>
        </w:rPr>
        <w:t xml:space="preserve"> </w:t>
      </w:r>
      <w:r w:rsidR="00A346F0" w:rsidRPr="00D2748A">
        <w:rPr>
          <w:rFonts w:ascii="Times New Roman" w:hAnsi="Times New Roman" w:cs="Times New Roman"/>
          <w:sz w:val="28"/>
          <w:szCs w:val="28"/>
        </w:rPr>
        <w:t>ежеквартально рассматрива</w:t>
      </w:r>
      <w:r w:rsidR="00F108CC">
        <w:rPr>
          <w:rFonts w:ascii="Times New Roman" w:hAnsi="Times New Roman" w:cs="Times New Roman"/>
          <w:sz w:val="28"/>
          <w:szCs w:val="28"/>
        </w:rPr>
        <w:t>ет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</w:t>
      </w:r>
      <w:r w:rsidR="007F57BF">
        <w:rPr>
          <w:rFonts w:ascii="Times New Roman" w:hAnsi="Times New Roman" w:cs="Times New Roman"/>
          <w:sz w:val="28"/>
          <w:szCs w:val="28"/>
        </w:rPr>
        <w:t>нию причин выявленных нарушений.</w:t>
      </w:r>
      <w:proofErr w:type="gramEnd"/>
    </w:p>
    <w:p w:rsidR="00596151" w:rsidRDefault="00596151" w:rsidP="00596151">
      <w:pPr>
        <w:pStyle w:val="af3"/>
        <w:suppressAutoHyphens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2021 году </w:t>
      </w:r>
      <w:proofErr w:type="spellStart"/>
      <w:r>
        <w:rPr>
          <w:szCs w:val="28"/>
        </w:rPr>
        <w:t>Вилючинским</w:t>
      </w:r>
      <w:proofErr w:type="spellEnd"/>
      <w:r>
        <w:rPr>
          <w:szCs w:val="28"/>
        </w:rPr>
        <w:t xml:space="preserve"> городским судом рассмотрено 2 административных дела о признании незаконным ненормативных актов, решений, действий (бездействий) администрации </w:t>
      </w:r>
      <w:proofErr w:type="spellStart"/>
      <w:r>
        <w:rPr>
          <w:szCs w:val="28"/>
        </w:rPr>
        <w:t>Вилючинского</w:t>
      </w:r>
      <w:proofErr w:type="spellEnd"/>
      <w:r>
        <w:rPr>
          <w:szCs w:val="28"/>
        </w:rPr>
        <w:t xml:space="preserve"> городского округа, а именно:</w:t>
      </w:r>
      <w:proofErr w:type="gramEnd"/>
    </w:p>
    <w:p w:rsidR="00596151" w:rsidRPr="00F108CC" w:rsidRDefault="00596151" w:rsidP="00596151">
      <w:pPr>
        <w:pStyle w:val="af3"/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-  административное дело </w:t>
      </w:r>
      <w:r w:rsidRPr="00F108CC">
        <w:rPr>
          <w:szCs w:val="28"/>
        </w:rPr>
        <w:t xml:space="preserve">по административному исковому заявлению </w:t>
      </w:r>
      <w:proofErr w:type="gramStart"/>
      <w:r w:rsidRPr="00F108CC">
        <w:rPr>
          <w:szCs w:val="28"/>
        </w:rPr>
        <w:t>прокурора</w:t>
      </w:r>
      <w:proofErr w:type="gramEnd"/>
      <w:r w:rsidRPr="00F108CC">
        <w:rPr>
          <w:szCs w:val="28"/>
        </w:rPr>
        <w:t xml:space="preserve"> ЗАТО г. </w:t>
      </w:r>
      <w:proofErr w:type="spellStart"/>
      <w:r w:rsidRPr="00F108CC">
        <w:rPr>
          <w:szCs w:val="28"/>
        </w:rPr>
        <w:t>Вилючинска</w:t>
      </w:r>
      <w:proofErr w:type="spellEnd"/>
      <w:r w:rsidRPr="00F108CC">
        <w:rPr>
          <w:szCs w:val="28"/>
        </w:rPr>
        <w:t xml:space="preserve"> </w:t>
      </w:r>
      <w:proofErr w:type="spellStart"/>
      <w:r w:rsidRPr="00F108CC">
        <w:rPr>
          <w:szCs w:val="28"/>
        </w:rPr>
        <w:t>Гусевского</w:t>
      </w:r>
      <w:proofErr w:type="spellEnd"/>
      <w:r w:rsidRPr="00F108CC">
        <w:rPr>
          <w:szCs w:val="28"/>
        </w:rPr>
        <w:t xml:space="preserve"> М.Ф. к администрации </w:t>
      </w:r>
      <w:proofErr w:type="spellStart"/>
      <w:r w:rsidRPr="00F108CC">
        <w:rPr>
          <w:szCs w:val="28"/>
        </w:rPr>
        <w:t>Вилючинского</w:t>
      </w:r>
      <w:proofErr w:type="spellEnd"/>
      <w:r w:rsidRPr="00F108CC">
        <w:rPr>
          <w:szCs w:val="28"/>
        </w:rPr>
        <w:t xml:space="preserve"> городского округа ЗАТО г. </w:t>
      </w:r>
      <w:proofErr w:type="spellStart"/>
      <w:r w:rsidRPr="00F108CC">
        <w:rPr>
          <w:szCs w:val="28"/>
        </w:rPr>
        <w:t>Вилючинска</w:t>
      </w:r>
      <w:proofErr w:type="spellEnd"/>
      <w:r w:rsidRPr="00F108CC">
        <w:rPr>
          <w:szCs w:val="28"/>
        </w:rPr>
        <w:t xml:space="preserve"> Камчатского края о признании незаконным бездействия по неисполнению полномочий по сносу аварийных многоквартирных домов, возложении обязанности устранить допущенные нарушения. Иск прокурора удовлетворен. Решение суда первой инстанции администрацией ВГО не обжаловалось;</w:t>
      </w:r>
    </w:p>
    <w:p w:rsidR="00596151" w:rsidRPr="00D2748A" w:rsidRDefault="00596151" w:rsidP="00596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CC">
        <w:rPr>
          <w:rFonts w:ascii="Times New Roman" w:hAnsi="Times New Roman" w:cs="Times New Roman"/>
          <w:sz w:val="28"/>
          <w:szCs w:val="28"/>
        </w:rPr>
        <w:t xml:space="preserve">- административное дело по административному исковому заявлению </w:t>
      </w:r>
      <w:proofErr w:type="gramStart"/>
      <w:r w:rsidRPr="00F108CC">
        <w:rPr>
          <w:rFonts w:ascii="Times New Roman" w:hAnsi="Times New Roman" w:cs="Times New Roman"/>
          <w:sz w:val="28"/>
          <w:szCs w:val="28"/>
        </w:rPr>
        <w:t>прокурора</w:t>
      </w:r>
      <w:proofErr w:type="gramEnd"/>
      <w:r w:rsidRPr="00F108CC">
        <w:rPr>
          <w:rFonts w:ascii="Times New Roman" w:hAnsi="Times New Roman" w:cs="Times New Roman"/>
          <w:sz w:val="28"/>
          <w:szCs w:val="28"/>
        </w:rPr>
        <w:t xml:space="preserve"> ЗАТО г. </w:t>
      </w:r>
      <w:proofErr w:type="spellStart"/>
      <w:r w:rsidRPr="00F108CC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Pr="00F108CC">
        <w:rPr>
          <w:rFonts w:ascii="Times New Roman" w:hAnsi="Times New Roman" w:cs="Times New Roman"/>
          <w:sz w:val="28"/>
          <w:szCs w:val="28"/>
        </w:rPr>
        <w:t xml:space="preserve">, поданное в порядке ст. 39 Кодекса административного судопроизводства Российской Федерации, в интересах </w:t>
      </w:r>
      <w:proofErr w:type="spellStart"/>
      <w:r w:rsidRPr="00F108CC">
        <w:rPr>
          <w:rFonts w:ascii="Times New Roman" w:hAnsi="Times New Roman" w:cs="Times New Roman"/>
          <w:sz w:val="28"/>
          <w:szCs w:val="28"/>
        </w:rPr>
        <w:t>Шагарова</w:t>
      </w:r>
      <w:proofErr w:type="spellEnd"/>
      <w:r w:rsidRPr="00F108CC">
        <w:rPr>
          <w:rFonts w:ascii="Times New Roman" w:hAnsi="Times New Roman" w:cs="Times New Roman"/>
          <w:sz w:val="28"/>
          <w:szCs w:val="28"/>
        </w:rPr>
        <w:t xml:space="preserve"> В.С., о признании решения об отказе в согласовании переустройства и (или) перепланировки жилого помещения незаконным. Административный иск удовлетворен, решение суда первой инстанции администрацией ВГО не обжаловалось.</w:t>
      </w:r>
    </w:p>
    <w:p w:rsidR="00F22553" w:rsidRDefault="00F22553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11.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 </w:t>
      </w:r>
      <w:r w:rsidR="009E52D7">
        <w:rPr>
          <w:rFonts w:ascii="Times New Roman" w:hAnsi="Times New Roman" w:cs="Times New Roman"/>
          <w:sz w:val="28"/>
          <w:szCs w:val="28"/>
        </w:rPr>
        <w:t>отделами</w:t>
      </w:r>
      <w:r w:rsidR="007F57BF">
        <w:rPr>
          <w:rFonts w:ascii="Times New Roman" w:hAnsi="Times New Roman" w:cs="Times New Roman"/>
          <w:sz w:val="28"/>
          <w:szCs w:val="28"/>
        </w:rPr>
        <w:t xml:space="preserve"> </w:t>
      </w:r>
      <w:r w:rsidRPr="00F225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22553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F2255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52D7" w:rsidRDefault="00F22553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D7">
        <w:rPr>
          <w:rFonts w:ascii="Times New Roman" w:hAnsi="Times New Roman" w:cs="Times New Roman"/>
          <w:b/>
          <w:sz w:val="28"/>
          <w:szCs w:val="28"/>
        </w:rPr>
        <w:t>а)</w:t>
      </w:r>
      <w:r w:rsidRPr="00F22553">
        <w:rPr>
          <w:rFonts w:ascii="Times New Roman" w:hAnsi="Times New Roman" w:cs="Times New Roman"/>
          <w:sz w:val="28"/>
          <w:szCs w:val="28"/>
        </w:rPr>
        <w:t xml:space="preserve"> </w:t>
      </w:r>
      <w:r w:rsidR="00A346F0" w:rsidRPr="00D2748A">
        <w:rPr>
          <w:rFonts w:ascii="Times New Roman" w:hAnsi="Times New Roman" w:cs="Times New Roman"/>
          <w:sz w:val="28"/>
          <w:szCs w:val="28"/>
        </w:rPr>
        <w:t>принима</w:t>
      </w:r>
      <w:r w:rsidR="009E52D7">
        <w:rPr>
          <w:rFonts w:ascii="Times New Roman" w:hAnsi="Times New Roman" w:cs="Times New Roman"/>
          <w:sz w:val="28"/>
          <w:szCs w:val="28"/>
        </w:rPr>
        <w:t xml:space="preserve">ются </w:t>
      </w:r>
      <w:r w:rsidR="00A346F0" w:rsidRPr="00D2748A">
        <w:rPr>
          <w:rFonts w:ascii="Times New Roman" w:hAnsi="Times New Roman" w:cs="Times New Roman"/>
          <w:sz w:val="28"/>
          <w:szCs w:val="28"/>
        </w:rPr>
        <w:t>меры по устранению условий, способствующих совершению коррупционных правонарушений, с которыми граждане встречаются наиболее часто (бытовая коррупция)</w:t>
      </w:r>
      <w:r w:rsidR="009E5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A30" w:rsidRDefault="009E52D7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устранения условий, способствующих совершению коррупционных правонарушений при реализации муниципальных услуг, разработаны административные регламенты для предоставления муниципальных услуг в электронном виде</w:t>
      </w:r>
      <w:r w:rsidR="00115A30">
        <w:rPr>
          <w:rFonts w:ascii="Times New Roman" w:hAnsi="Times New Roman" w:cs="Times New Roman"/>
          <w:sz w:val="28"/>
          <w:szCs w:val="28"/>
        </w:rPr>
        <w:t>.</w:t>
      </w:r>
    </w:p>
    <w:p w:rsidR="00115A30" w:rsidRPr="00115A30" w:rsidRDefault="00115A30" w:rsidP="00115A30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минимизации проявления «бытовой» коррупции проводятся следующие мероприятия:</w:t>
      </w:r>
    </w:p>
    <w:p w:rsidR="00115A30" w:rsidRPr="00115A30" w:rsidRDefault="00115A30" w:rsidP="00115A30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личного общения служащих (работников) и граждан путем использования электронных форм документов (предоставление услуг в электронной форме через МФЦ, портал «</w:t>
      </w:r>
      <w:proofErr w:type="spellStart"/>
      <w:r w:rsidRPr="00115A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115A30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115A30" w:rsidRPr="00115A30" w:rsidRDefault="00115A30" w:rsidP="00115A30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3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предварительной записи на прием;</w:t>
      </w:r>
    </w:p>
    <w:p w:rsidR="00115A30" w:rsidRPr="00115A30" w:rsidRDefault="00115A30" w:rsidP="00115A30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открытости и прозрачности бюджетного процесса и бюджетной информации, в том числе размещение отчетов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115A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исполнении муниципальных программ в свободном доступе;</w:t>
      </w:r>
    </w:p>
    <w:p w:rsidR="00115A30" w:rsidRPr="00115A30" w:rsidRDefault="00115A30" w:rsidP="00115A30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15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пропогандирование</w:t>
      </w:r>
      <w:proofErr w:type="spellEnd"/>
      <w:r w:rsidRPr="0011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нетерпимости коррупции, путем размещения в помещениях, занимаемых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подведомственными организациями, </w:t>
      </w:r>
      <w:r w:rsidRPr="00115A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1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1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 проявлений со стороны граждан и предупреждению коррупционного поведения муниципальных служащих (иных сотрудников),</w:t>
      </w:r>
    </w:p>
    <w:p w:rsidR="00A346F0" w:rsidRPr="00D2748A" w:rsidRDefault="00115A30" w:rsidP="00115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30">
        <w:rPr>
          <w:rFonts w:ascii="Times New Roman" w:hAnsi="Times New Roman" w:cs="Times New Roman"/>
          <w:sz w:val="28"/>
          <w:szCs w:val="28"/>
        </w:rPr>
        <w:t>- проведение рабочих совещаний с сотрудниками отдел</w:t>
      </w:r>
      <w:r>
        <w:rPr>
          <w:rFonts w:ascii="Times New Roman" w:hAnsi="Times New Roman" w:cs="Times New Roman"/>
          <w:sz w:val="28"/>
          <w:szCs w:val="28"/>
        </w:rPr>
        <w:t xml:space="preserve">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подведомственных организаций</w:t>
      </w:r>
      <w:r w:rsidRPr="00115A30">
        <w:rPr>
          <w:rFonts w:ascii="Times New Roman" w:hAnsi="Times New Roman" w:cs="Times New Roman"/>
          <w:sz w:val="28"/>
          <w:szCs w:val="28"/>
        </w:rPr>
        <w:t>, направленных на повышение правовой грамотности, популяризацию антикоррупционных стандартов поведения, предупреждению коррупционного поведения муниципаль</w:t>
      </w:r>
      <w:r>
        <w:rPr>
          <w:rFonts w:ascii="Times New Roman" w:hAnsi="Times New Roman" w:cs="Times New Roman"/>
          <w:sz w:val="28"/>
          <w:szCs w:val="28"/>
        </w:rPr>
        <w:t>ных служащих (иных сотрудников)</w:t>
      </w:r>
      <w:r w:rsidR="00A346F0" w:rsidRPr="00D2748A">
        <w:rPr>
          <w:rFonts w:ascii="Times New Roman" w:hAnsi="Times New Roman" w:cs="Times New Roman"/>
          <w:sz w:val="28"/>
          <w:szCs w:val="28"/>
        </w:rPr>
        <w:t>;</w:t>
      </w:r>
    </w:p>
    <w:p w:rsidR="00A346F0" w:rsidRPr="00D2748A" w:rsidRDefault="00F22553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D7">
        <w:rPr>
          <w:rFonts w:ascii="Times New Roman" w:hAnsi="Times New Roman" w:cs="Times New Roman"/>
          <w:b/>
          <w:sz w:val="28"/>
          <w:szCs w:val="28"/>
        </w:rPr>
        <w:t>б</w:t>
      </w:r>
      <w:r w:rsidR="00A346F0" w:rsidRPr="009E52D7">
        <w:rPr>
          <w:rFonts w:ascii="Times New Roman" w:hAnsi="Times New Roman" w:cs="Times New Roman"/>
          <w:b/>
          <w:sz w:val="28"/>
          <w:szCs w:val="28"/>
        </w:rPr>
        <w:t>)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 в зданиях </w:t>
      </w:r>
      <w:r w:rsidR="00115A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и помещениях, занимаемых органами местного самоуправления и подведомственными организациями, </w:t>
      </w:r>
      <w:r w:rsidR="00115A30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A346F0" w:rsidRPr="00D2748A">
        <w:rPr>
          <w:rFonts w:ascii="Times New Roman" w:hAnsi="Times New Roman" w:cs="Times New Roman"/>
          <w:sz w:val="28"/>
          <w:szCs w:val="28"/>
        </w:rPr>
        <w:t>информационные стенды с материалами по профилактике коррупционных проявлений со стороны граждан и предупреждению коррупционного поведения муниципальных служащих;</w:t>
      </w:r>
    </w:p>
    <w:p w:rsidR="00A346F0" w:rsidRPr="00D2748A" w:rsidRDefault="00F22553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A30">
        <w:rPr>
          <w:rFonts w:ascii="Times New Roman" w:hAnsi="Times New Roman" w:cs="Times New Roman"/>
          <w:b/>
          <w:sz w:val="28"/>
          <w:szCs w:val="28"/>
        </w:rPr>
        <w:t>в</w:t>
      </w:r>
      <w:r w:rsidR="00A346F0" w:rsidRPr="00115A30">
        <w:rPr>
          <w:rFonts w:ascii="Times New Roman" w:hAnsi="Times New Roman" w:cs="Times New Roman"/>
          <w:b/>
          <w:sz w:val="28"/>
          <w:szCs w:val="28"/>
        </w:rPr>
        <w:t>)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0C3B20">
        <w:rPr>
          <w:rFonts w:ascii="Times New Roman" w:hAnsi="Times New Roman" w:cs="Times New Roman"/>
          <w:sz w:val="28"/>
          <w:szCs w:val="28"/>
        </w:rPr>
        <w:t>ются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 меры по повышению уровня правовой грамотности граждан, их правовому воспитанию и популяризации антикоррупционных стандартов поведения, основанных на знаниях общих прав и обязанностей</w:t>
      </w:r>
      <w:r w:rsidR="000C3B20">
        <w:rPr>
          <w:rFonts w:ascii="Times New Roman" w:hAnsi="Times New Roman" w:cs="Times New Roman"/>
          <w:sz w:val="28"/>
          <w:szCs w:val="28"/>
        </w:rPr>
        <w:t xml:space="preserve"> путем размещения информации на стендах в </w:t>
      </w:r>
      <w:r w:rsidR="000C3B20" w:rsidRPr="000C3B20">
        <w:rPr>
          <w:rFonts w:ascii="Times New Roman" w:hAnsi="Times New Roman" w:cs="Times New Roman"/>
          <w:sz w:val="28"/>
          <w:szCs w:val="28"/>
        </w:rPr>
        <w:t>зданиях администрации и помещениях, занимаемых органами местного самоуправления и подведомственными организациями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, </w:t>
      </w:r>
      <w:r w:rsidR="000C3B2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0C3B20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A346F0" w:rsidRPr="00D2748A">
        <w:rPr>
          <w:rFonts w:ascii="Times New Roman" w:hAnsi="Times New Roman" w:cs="Times New Roman"/>
          <w:sz w:val="28"/>
          <w:szCs w:val="28"/>
        </w:rPr>
        <w:t>соответствующи</w:t>
      </w:r>
      <w:r w:rsidR="000C3B20">
        <w:rPr>
          <w:rFonts w:ascii="Times New Roman" w:hAnsi="Times New Roman" w:cs="Times New Roman"/>
          <w:sz w:val="28"/>
          <w:szCs w:val="28"/>
        </w:rPr>
        <w:t>е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C3B20">
        <w:rPr>
          <w:rFonts w:ascii="Times New Roman" w:hAnsi="Times New Roman" w:cs="Times New Roman"/>
          <w:sz w:val="28"/>
          <w:szCs w:val="28"/>
        </w:rPr>
        <w:t>я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 в муниципальные нормативные правовые акты;</w:t>
      </w:r>
      <w:proofErr w:type="gramEnd"/>
    </w:p>
    <w:p w:rsidR="00A346F0" w:rsidRPr="000C3B20" w:rsidRDefault="00F22553" w:rsidP="001C375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B20">
        <w:rPr>
          <w:rFonts w:ascii="Times New Roman" w:hAnsi="Times New Roman" w:cs="Times New Roman"/>
          <w:b/>
          <w:sz w:val="28"/>
          <w:szCs w:val="28"/>
        </w:rPr>
        <w:t>г</w:t>
      </w:r>
      <w:r w:rsidR="00A346F0" w:rsidRPr="000C3B20">
        <w:rPr>
          <w:rFonts w:ascii="Times New Roman" w:hAnsi="Times New Roman" w:cs="Times New Roman"/>
          <w:b/>
          <w:sz w:val="28"/>
          <w:szCs w:val="28"/>
        </w:rPr>
        <w:t xml:space="preserve">) обеспечить разработку и издание методических пособий и печатной продукции по вопросам повышения уровня правосознания граждан и </w:t>
      </w:r>
      <w:r w:rsidR="00A346F0" w:rsidRPr="000C3B20">
        <w:rPr>
          <w:rFonts w:ascii="Times New Roman" w:hAnsi="Times New Roman" w:cs="Times New Roman"/>
          <w:b/>
          <w:sz w:val="28"/>
          <w:szCs w:val="28"/>
        </w:rPr>
        <w:lastRenderedPageBreak/>
        <w:t>популяризации антикоррупционных стандартов поведения, основанных на знаниях общих прав и обязанностей;</w:t>
      </w:r>
    </w:p>
    <w:p w:rsidR="00A346F0" w:rsidRPr="00B95E2E" w:rsidRDefault="00F22553" w:rsidP="001C375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E2E">
        <w:rPr>
          <w:rFonts w:ascii="Times New Roman" w:hAnsi="Times New Roman" w:cs="Times New Roman"/>
          <w:b/>
          <w:sz w:val="28"/>
          <w:szCs w:val="28"/>
        </w:rPr>
        <w:t>д</w:t>
      </w:r>
      <w:r w:rsidR="00A346F0" w:rsidRPr="00B95E2E">
        <w:rPr>
          <w:rFonts w:ascii="Times New Roman" w:hAnsi="Times New Roman" w:cs="Times New Roman"/>
          <w:b/>
          <w:sz w:val="28"/>
          <w:szCs w:val="28"/>
        </w:rPr>
        <w:t xml:space="preserve">) организовать проведение </w:t>
      </w:r>
      <w:r w:rsidR="006E4C63" w:rsidRPr="00B95E2E">
        <w:rPr>
          <w:rFonts w:ascii="Times New Roman" w:hAnsi="Times New Roman" w:cs="Times New Roman"/>
          <w:b/>
          <w:sz w:val="28"/>
          <w:szCs w:val="28"/>
        </w:rPr>
        <w:t>«</w:t>
      </w:r>
      <w:r w:rsidR="00A346F0" w:rsidRPr="00B95E2E">
        <w:rPr>
          <w:rFonts w:ascii="Times New Roman" w:hAnsi="Times New Roman" w:cs="Times New Roman"/>
          <w:b/>
          <w:sz w:val="28"/>
          <w:szCs w:val="28"/>
        </w:rPr>
        <w:t>прямых линий</w:t>
      </w:r>
      <w:r w:rsidR="006E4C63" w:rsidRPr="00B95E2E">
        <w:rPr>
          <w:rFonts w:ascii="Times New Roman" w:hAnsi="Times New Roman" w:cs="Times New Roman"/>
          <w:b/>
          <w:sz w:val="28"/>
          <w:szCs w:val="28"/>
        </w:rPr>
        <w:t>»</w:t>
      </w:r>
      <w:r w:rsidR="00A346F0" w:rsidRPr="00B95E2E">
        <w:rPr>
          <w:rFonts w:ascii="Times New Roman" w:hAnsi="Times New Roman" w:cs="Times New Roman"/>
          <w:b/>
          <w:sz w:val="28"/>
          <w:szCs w:val="28"/>
        </w:rPr>
        <w:t xml:space="preserve"> с гражданами по вопросам антикоррупционного просвещения, отнесенным к сфере деятельности органов местного самоуправления, посредством которых проводить познавательно–разъяснительную работу;</w:t>
      </w:r>
    </w:p>
    <w:p w:rsidR="00A346F0" w:rsidRPr="004901C1" w:rsidRDefault="00F22553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2E">
        <w:rPr>
          <w:rFonts w:ascii="Times New Roman" w:hAnsi="Times New Roman" w:cs="Times New Roman"/>
          <w:b/>
          <w:sz w:val="28"/>
          <w:szCs w:val="28"/>
        </w:rPr>
        <w:t>е</w:t>
      </w:r>
      <w:r w:rsidR="00A346F0" w:rsidRPr="00B95E2E">
        <w:rPr>
          <w:rFonts w:ascii="Times New Roman" w:hAnsi="Times New Roman" w:cs="Times New Roman"/>
          <w:b/>
          <w:sz w:val="28"/>
          <w:szCs w:val="28"/>
        </w:rPr>
        <w:t>)</w:t>
      </w:r>
      <w:r w:rsidR="00A346F0" w:rsidRPr="004901C1">
        <w:rPr>
          <w:rFonts w:ascii="Times New Roman" w:hAnsi="Times New Roman" w:cs="Times New Roman"/>
          <w:sz w:val="28"/>
          <w:szCs w:val="28"/>
        </w:rPr>
        <w:t xml:space="preserve"> </w:t>
      </w:r>
      <w:r w:rsidR="00B95E2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95E2E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B95E2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346F0" w:rsidRPr="004901C1">
        <w:rPr>
          <w:rFonts w:ascii="Times New Roman" w:hAnsi="Times New Roman" w:cs="Times New Roman"/>
          <w:sz w:val="28"/>
          <w:szCs w:val="28"/>
        </w:rPr>
        <w:t>в пределах своей компетенции оказыва</w:t>
      </w:r>
      <w:r w:rsidR="00B95E2E">
        <w:rPr>
          <w:rFonts w:ascii="Times New Roman" w:hAnsi="Times New Roman" w:cs="Times New Roman"/>
          <w:sz w:val="28"/>
          <w:szCs w:val="28"/>
        </w:rPr>
        <w:t>ет</w:t>
      </w:r>
      <w:r w:rsidR="00A346F0" w:rsidRPr="004901C1">
        <w:rPr>
          <w:rFonts w:ascii="Times New Roman" w:hAnsi="Times New Roman" w:cs="Times New Roman"/>
          <w:sz w:val="28"/>
          <w:szCs w:val="28"/>
        </w:rPr>
        <w:t xml:space="preserve"> </w:t>
      </w:r>
      <w:r w:rsidR="00A346F0">
        <w:rPr>
          <w:rFonts w:ascii="Times New Roman" w:hAnsi="Times New Roman" w:cs="Times New Roman"/>
          <w:sz w:val="28"/>
          <w:szCs w:val="28"/>
        </w:rPr>
        <w:t xml:space="preserve">отделу по профилактике коррупционных и иных правонарушений </w:t>
      </w:r>
      <w:r w:rsidR="00A346F0" w:rsidRPr="004901C1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A346F0">
        <w:rPr>
          <w:rFonts w:ascii="Times New Roman" w:hAnsi="Times New Roman" w:cs="Times New Roman"/>
          <w:sz w:val="28"/>
          <w:szCs w:val="28"/>
        </w:rPr>
        <w:t>в сфере противодействия коррупции в Камчатском крае.</w:t>
      </w:r>
    </w:p>
    <w:sectPr w:rsidR="00A346F0" w:rsidRPr="004901C1" w:rsidSect="00B477E8">
      <w:headerReference w:type="default" r:id="rId13"/>
      <w:pgSz w:w="11906" w:h="16838" w:code="9"/>
      <w:pgMar w:top="1134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D5" w:rsidRDefault="00D33BD5" w:rsidP="0031799B">
      <w:pPr>
        <w:spacing w:after="0" w:line="240" w:lineRule="auto"/>
      </w:pPr>
      <w:r>
        <w:separator/>
      </w:r>
    </w:p>
  </w:endnote>
  <w:endnote w:type="continuationSeparator" w:id="0">
    <w:p w:rsidR="00D33BD5" w:rsidRDefault="00D33BD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D5" w:rsidRDefault="00D33BD5" w:rsidP="0031799B">
      <w:pPr>
        <w:spacing w:after="0" w:line="240" w:lineRule="auto"/>
      </w:pPr>
      <w:r>
        <w:separator/>
      </w:r>
    </w:p>
  </w:footnote>
  <w:footnote w:type="continuationSeparator" w:id="0">
    <w:p w:rsidR="00D33BD5" w:rsidRDefault="00D33BD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96D" w:rsidRPr="00437C9B" w:rsidRDefault="00D2796D">
    <w:pPr>
      <w:pStyle w:val="aa"/>
      <w:jc w:val="center"/>
      <w:rPr>
        <w:rFonts w:ascii="Times New Roman" w:hAnsi="Times New Roman" w:cs="Times New Roman"/>
      </w:rPr>
    </w:pPr>
  </w:p>
  <w:p w:rsidR="00D2796D" w:rsidRDefault="00D279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B2D"/>
    <w:multiLevelType w:val="hybridMultilevel"/>
    <w:tmpl w:val="95EE6B3E"/>
    <w:lvl w:ilvl="0" w:tplc="0B668F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877119"/>
    <w:multiLevelType w:val="hybridMultilevel"/>
    <w:tmpl w:val="9F5E78D2"/>
    <w:lvl w:ilvl="0" w:tplc="063476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3873A2"/>
    <w:multiLevelType w:val="hybridMultilevel"/>
    <w:tmpl w:val="B3045490"/>
    <w:lvl w:ilvl="0" w:tplc="FCB083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8096D"/>
    <w:multiLevelType w:val="hybridMultilevel"/>
    <w:tmpl w:val="3BAA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A584A"/>
    <w:multiLevelType w:val="multilevel"/>
    <w:tmpl w:val="91004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5">
    <w:nsid w:val="19237797"/>
    <w:multiLevelType w:val="hybridMultilevel"/>
    <w:tmpl w:val="AF1E80EC"/>
    <w:lvl w:ilvl="0" w:tplc="8DA0AE8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E3048C4"/>
    <w:multiLevelType w:val="hybridMultilevel"/>
    <w:tmpl w:val="90B4D888"/>
    <w:lvl w:ilvl="0" w:tplc="E11CA4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E8341B6"/>
    <w:multiLevelType w:val="hybridMultilevel"/>
    <w:tmpl w:val="5E6820CA"/>
    <w:lvl w:ilvl="0" w:tplc="A90E1AB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180B38"/>
    <w:multiLevelType w:val="hybridMultilevel"/>
    <w:tmpl w:val="1410F7AC"/>
    <w:lvl w:ilvl="0" w:tplc="B45CCC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45E5594"/>
    <w:multiLevelType w:val="hybridMultilevel"/>
    <w:tmpl w:val="C89800E0"/>
    <w:lvl w:ilvl="0" w:tplc="354E7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9BF38DB"/>
    <w:multiLevelType w:val="multilevel"/>
    <w:tmpl w:val="E19CB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2F593124"/>
    <w:multiLevelType w:val="hybridMultilevel"/>
    <w:tmpl w:val="1BC48E0C"/>
    <w:lvl w:ilvl="0" w:tplc="318C26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98F6229"/>
    <w:multiLevelType w:val="multilevel"/>
    <w:tmpl w:val="16680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3DAD5BF8"/>
    <w:multiLevelType w:val="hybridMultilevel"/>
    <w:tmpl w:val="D242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37C40"/>
    <w:multiLevelType w:val="multilevel"/>
    <w:tmpl w:val="FDE86C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0EF5411"/>
    <w:multiLevelType w:val="multilevel"/>
    <w:tmpl w:val="B8C62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42CC46BE"/>
    <w:multiLevelType w:val="multilevel"/>
    <w:tmpl w:val="48E25A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56647955"/>
    <w:multiLevelType w:val="hybridMultilevel"/>
    <w:tmpl w:val="DCB4A572"/>
    <w:lvl w:ilvl="0" w:tplc="641AD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C76493"/>
    <w:multiLevelType w:val="multilevel"/>
    <w:tmpl w:val="6608C0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65983DB0"/>
    <w:multiLevelType w:val="hybridMultilevel"/>
    <w:tmpl w:val="8C02A2C0"/>
    <w:lvl w:ilvl="0" w:tplc="2D14DF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7664EA5"/>
    <w:multiLevelType w:val="multilevel"/>
    <w:tmpl w:val="A4DAE684"/>
    <w:lvl w:ilvl="0">
      <w:start w:val="2"/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21">
    <w:nsid w:val="7B62264F"/>
    <w:multiLevelType w:val="hybridMultilevel"/>
    <w:tmpl w:val="124E8DE8"/>
    <w:lvl w:ilvl="0" w:tplc="4C76D7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FE547F9"/>
    <w:multiLevelType w:val="multilevel"/>
    <w:tmpl w:val="B86463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16"/>
  </w:num>
  <w:num w:numId="11">
    <w:abstractNumId w:val="14"/>
  </w:num>
  <w:num w:numId="12">
    <w:abstractNumId w:val="20"/>
  </w:num>
  <w:num w:numId="13">
    <w:abstractNumId w:val="19"/>
  </w:num>
  <w:num w:numId="14">
    <w:abstractNumId w:val="1"/>
  </w:num>
  <w:num w:numId="15">
    <w:abstractNumId w:val="21"/>
  </w:num>
  <w:num w:numId="16">
    <w:abstractNumId w:val="22"/>
  </w:num>
  <w:num w:numId="17">
    <w:abstractNumId w:val="4"/>
  </w:num>
  <w:num w:numId="18">
    <w:abstractNumId w:val="15"/>
  </w:num>
  <w:num w:numId="19">
    <w:abstractNumId w:val="9"/>
  </w:num>
  <w:num w:numId="20">
    <w:abstractNumId w:val="18"/>
  </w:num>
  <w:num w:numId="21">
    <w:abstractNumId w:val="10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10BCA"/>
    <w:rsid w:val="00025D4F"/>
    <w:rsid w:val="00033533"/>
    <w:rsid w:val="00045111"/>
    <w:rsid w:val="00045304"/>
    <w:rsid w:val="00053869"/>
    <w:rsid w:val="000610F5"/>
    <w:rsid w:val="00066C50"/>
    <w:rsid w:val="00070962"/>
    <w:rsid w:val="00076132"/>
    <w:rsid w:val="00077162"/>
    <w:rsid w:val="00082619"/>
    <w:rsid w:val="0008297E"/>
    <w:rsid w:val="000858EC"/>
    <w:rsid w:val="00095795"/>
    <w:rsid w:val="00095BA7"/>
    <w:rsid w:val="000B1239"/>
    <w:rsid w:val="000C3B20"/>
    <w:rsid w:val="000C7139"/>
    <w:rsid w:val="000E53EF"/>
    <w:rsid w:val="00100EBB"/>
    <w:rsid w:val="00112C1A"/>
    <w:rsid w:val="00115A30"/>
    <w:rsid w:val="001306FB"/>
    <w:rsid w:val="00140E22"/>
    <w:rsid w:val="00153309"/>
    <w:rsid w:val="00153B43"/>
    <w:rsid w:val="001548EE"/>
    <w:rsid w:val="0015562A"/>
    <w:rsid w:val="00157177"/>
    <w:rsid w:val="00164942"/>
    <w:rsid w:val="00180140"/>
    <w:rsid w:val="00181702"/>
    <w:rsid w:val="00181A55"/>
    <w:rsid w:val="001A5F63"/>
    <w:rsid w:val="001C15D6"/>
    <w:rsid w:val="001C3751"/>
    <w:rsid w:val="001D00F5"/>
    <w:rsid w:val="001D156A"/>
    <w:rsid w:val="001D4724"/>
    <w:rsid w:val="0020337C"/>
    <w:rsid w:val="0021370B"/>
    <w:rsid w:val="00233FCB"/>
    <w:rsid w:val="00240AB4"/>
    <w:rsid w:val="00240F7B"/>
    <w:rsid w:val="0024385A"/>
    <w:rsid w:val="00257670"/>
    <w:rsid w:val="002744CC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32BB3"/>
    <w:rsid w:val="00364C60"/>
    <w:rsid w:val="00374C3C"/>
    <w:rsid w:val="0038403D"/>
    <w:rsid w:val="00392D25"/>
    <w:rsid w:val="003957BB"/>
    <w:rsid w:val="00397C94"/>
    <w:rsid w:val="003B0709"/>
    <w:rsid w:val="003B52E1"/>
    <w:rsid w:val="003B55E1"/>
    <w:rsid w:val="003C30E0"/>
    <w:rsid w:val="003C6981"/>
    <w:rsid w:val="003F2DDE"/>
    <w:rsid w:val="00407C35"/>
    <w:rsid w:val="004146FF"/>
    <w:rsid w:val="00422ABD"/>
    <w:rsid w:val="0043251D"/>
    <w:rsid w:val="0043505F"/>
    <w:rsid w:val="004351FE"/>
    <w:rsid w:val="00437C9B"/>
    <w:rsid w:val="004415AF"/>
    <w:rsid w:val="004440D5"/>
    <w:rsid w:val="00453575"/>
    <w:rsid w:val="004549E8"/>
    <w:rsid w:val="00466B97"/>
    <w:rsid w:val="004810E1"/>
    <w:rsid w:val="0049149D"/>
    <w:rsid w:val="004B221A"/>
    <w:rsid w:val="004C1C88"/>
    <w:rsid w:val="004C66B7"/>
    <w:rsid w:val="004D4AA3"/>
    <w:rsid w:val="004E00B2"/>
    <w:rsid w:val="004E3FCB"/>
    <w:rsid w:val="004E554E"/>
    <w:rsid w:val="004E6A87"/>
    <w:rsid w:val="004F5EB4"/>
    <w:rsid w:val="00503FC3"/>
    <w:rsid w:val="00506624"/>
    <w:rsid w:val="00515648"/>
    <w:rsid w:val="005271B3"/>
    <w:rsid w:val="005578C9"/>
    <w:rsid w:val="00563B33"/>
    <w:rsid w:val="00566938"/>
    <w:rsid w:val="005712FE"/>
    <w:rsid w:val="00576D34"/>
    <w:rsid w:val="005846D7"/>
    <w:rsid w:val="005906BA"/>
    <w:rsid w:val="0059248B"/>
    <w:rsid w:val="00596151"/>
    <w:rsid w:val="005B11DD"/>
    <w:rsid w:val="005D2494"/>
    <w:rsid w:val="005D70C9"/>
    <w:rsid w:val="005F11A7"/>
    <w:rsid w:val="005F1F7D"/>
    <w:rsid w:val="006252D7"/>
    <w:rsid w:val="006271E6"/>
    <w:rsid w:val="00630A30"/>
    <w:rsid w:val="00631037"/>
    <w:rsid w:val="00631F37"/>
    <w:rsid w:val="00650CAB"/>
    <w:rsid w:val="00663D27"/>
    <w:rsid w:val="006664BC"/>
    <w:rsid w:val="006805D6"/>
    <w:rsid w:val="006809B7"/>
    <w:rsid w:val="00681BFE"/>
    <w:rsid w:val="0069601C"/>
    <w:rsid w:val="006A541B"/>
    <w:rsid w:val="006B115E"/>
    <w:rsid w:val="006B5C60"/>
    <w:rsid w:val="006E3E3B"/>
    <w:rsid w:val="006E4C63"/>
    <w:rsid w:val="006E593A"/>
    <w:rsid w:val="006F1F79"/>
    <w:rsid w:val="006F5D44"/>
    <w:rsid w:val="007109EA"/>
    <w:rsid w:val="00723D7B"/>
    <w:rsid w:val="00725A0F"/>
    <w:rsid w:val="0074034B"/>
    <w:rsid w:val="0074156B"/>
    <w:rsid w:val="00744B7F"/>
    <w:rsid w:val="007779BE"/>
    <w:rsid w:val="00796B9B"/>
    <w:rsid w:val="007B3851"/>
    <w:rsid w:val="007D746A"/>
    <w:rsid w:val="007E7ADA"/>
    <w:rsid w:val="007F3D5B"/>
    <w:rsid w:val="007F57BF"/>
    <w:rsid w:val="00812B9A"/>
    <w:rsid w:val="00812F8F"/>
    <w:rsid w:val="008209CA"/>
    <w:rsid w:val="00827235"/>
    <w:rsid w:val="00852360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254C"/>
    <w:rsid w:val="00904F4C"/>
    <w:rsid w:val="00907229"/>
    <w:rsid w:val="0091585A"/>
    <w:rsid w:val="00925E4D"/>
    <w:rsid w:val="009277F0"/>
    <w:rsid w:val="0093367B"/>
    <w:rsid w:val="0093395B"/>
    <w:rsid w:val="0094073A"/>
    <w:rsid w:val="00945D21"/>
    <w:rsid w:val="0095264E"/>
    <w:rsid w:val="0095344D"/>
    <w:rsid w:val="00960B8D"/>
    <w:rsid w:val="0096751B"/>
    <w:rsid w:val="00997969"/>
    <w:rsid w:val="009A471F"/>
    <w:rsid w:val="009A6904"/>
    <w:rsid w:val="009B77E9"/>
    <w:rsid w:val="009C4D66"/>
    <w:rsid w:val="009D0F78"/>
    <w:rsid w:val="009E0A15"/>
    <w:rsid w:val="009E52D7"/>
    <w:rsid w:val="009F0BDC"/>
    <w:rsid w:val="009F320C"/>
    <w:rsid w:val="00A23201"/>
    <w:rsid w:val="00A346F0"/>
    <w:rsid w:val="00A42A4D"/>
    <w:rsid w:val="00A43195"/>
    <w:rsid w:val="00A8227F"/>
    <w:rsid w:val="00A834AC"/>
    <w:rsid w:val="00A84370"/>
    <w:rsid w:val="00A94426"/>
    <w:rsid w:val="00AA6C36"/>
    <w:rsid w:val="00AB0F55"/>
    <w:rsid w:val="00AB1080"/>
    <w:rsid w:val="00AB3ECC"/>
    <w:rsid w:val="00AC6E43"/>
    <w:rsid w:val="00B05E45"/>
    <w:rsid w:val="00B11806"/>
    <w:rsid w:val="00B12F65"/>
    <w:rsid w:val="00B17A8B"/>
    <w:rsid w:val="00B477E8"/>
    <w:rsid w:val="00B64D0D"/>
    <w:rsid w:val="00B75818"/>
    <w:rsid w:val="00B759EC"/>
    <w:rsid w:val="00B75E4C"/>
    <w:rsid w:val="00B81EC3"/>
    <w:rsid w:val="00B831E8"/>
    <w:rsid w:val="00B833C0"/>
    <w:rsid w:val="00B95E2E"/>
    <w:rsid w:val="00BA23BE"/>
    <w:rsid w:val="00BA3CB4"/>
    <w:rsid w:val="00BA43E8"/>
    <w:rsid w:val="00BA6DC7"/>
    <w:rsid w:val="00BB478D"/>
    <w:rsid w:val="00BD13FF"/>
    <w:rsid w:val="00BD264A"/>
    <w:rsid w:val="00BD34E5"/>
    <w:rsid w:val="00BE1E47"/>
    <w:rsid w:val="00BF3269"/>
    <w:rsid w:val="00C14623"/>
    <w:rsid w:val="00C254CF"/>
    <w:rsid w:val="00C27A08"/>
    <w:rsid w:val="00C366DA"/>
    <w:rsid w:val="00C37B1E"/>
    <w:rsid w:val="00C442AB"/>
    <w:rsid w:val="00C502D0"/>
    <w:rsid w:val="00C5596B"/>
    <w:rsid w:val="00C6414C"/>
    <w:rsid w:val="00C71051"/>
    <w:rsid w:val="00C73DCC"/>
    <w:rsid w:val="00C90D3D"/>
    <w:rsid w:val="00C92A89"/>
    <w:rsid w:val="00CA3AD8"/>
    <w:rsid w:val="00CA53F2"/>
    <w:rsid w:val="00CE7801"/>
    <w:rsid w:val="00D134C4"/>
    <w:rsid w:val="00D16B35"/>
    <w:rsid w:val="00D206A1"/>
    <w:rsid w:val="00D20CC9"/>
    <w:rsid w:val="00D2796D"/>
    <w:rsid w:val="00D30B7A"/>
    <w:rsid w:val="00D31705"/>
    <w:rsid w:val="00D330ED"/>
    <w:rsid w:val="00D33BD5"/>
    <w:rsid w:val="00D47086"/>
    <w:rsid w:val="00D50172"/>
    <w:rsid w:val="00D51DAE"/>
    <w:rsid w:val="00D74553"/>
    <w:rsid w:val="00D77A68"/>
    <w:rsid w:val="00D8077F"/>
    <w:rsid w:val="00D8618E"/>
    <w:rsid w:val="00D93EE1"/>
    <w:rsid w:val="00DA0876"/>
    <w:rsid w:val="00DA0D9B"/>
    <w:rsid w:val="00DB5029"/>
    <w:rsid w:val="00DB63B5"/>
    <w:rsid w:val="00DC4EF4"/>
    <w:rsid w:val="00DD3A94"/>
    <w:rsid w:val="00DF3901"/>
    <w:rsid w:val="00DF3A35"/>
    <w:rsid w:val="00E01410"/>
    <w:rsid w:val="00E10D15"/>
    <w:rsid w:val="00E159EE"/>
    <w:rsid w:val="00E21060"/>
    <w:rsid w:val="00E37C2B"/>
    <w:rsid w:val="00E40D0A"/>
    <w:rsid w:val="00E43CC4"/>
    <w:rsid w:val="00E47A31"/>
    <w:rsid w:val="00E47EE3"/>
    <w:rsid w:val="00E54DE8"/>
    <w:rsid w:val="00E61A8D"/>
    <w:rsid w:val="00E62171"/>
    <w:rsid w:val="00E72DA7"/>
    <w:rsid w:val="00E8524F"/>
    <w:rsid w:val="00EA0D0D"/>
    <w:rsid w:val="00EC2DBB"/>
    <w:rsid w:val="00EF524F"/>
    <w:rsid w:val="00F108CC"/>
    <w:rsid w:val="00F148B5"/>
    <w:rsid w:val="00F22553"/>
    <w:rsid w:val="00F333A6"/>
    <w:rsid w:val="00F46EC1"/>
    <w:rsid w:val="00F52709"/>
    <w:rsid w:val="00F63133"/>
    <w:rsid w:val="00F81A81"/>
    <w:rsid w:val="00F867A5"/>
    <w:rsid w:val="00F87FE8"/>
    <w:rsid w:val="00FA49B7"/>
    <w:rsid w:val="00FB47AC"/>
    <w:rsid w:val="00FC06BA"/>
    <w:rsid w:val="00FE0846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34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346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rsid w:val="00A346F0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A346F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A34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A346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A346F0"/>
    <w:rPr>
      <w:vertAlign w:val="superscript"/>
    </w:rPr>
  </w:style>
  <w:style w:type="paragraph" w:customStyle="1" w:styleId="ConsPlusNonformat">
    <w:name w:val="ConsPlusNonformat"/>
    <w:uiPriority w:val="99"/>
    <w:rsid w:val="00A346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A346F0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A346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">
    <w:name w:val="c1"/>
    <w:basedOn w:val="a"/>
    <w:rsid w:val="0001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34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346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rsid w:val="00A346F0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A346F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A34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A346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A346F0"/>
    <w:rPr>
      <w:vertAlign w:val="superscript"/>
    </w:rPr>
  </w:style>
  <w:style w:type="paragraph" w:customStyle="1" w:styleId="ConsPlusNonformat">
    <w:name w:val="ConsPlusNonformat"/>
    <w:uiPriority w:val="99"/>
    <w:rsid w:val="00A346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A346F0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A346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">
    <w:name w:val="c1"/>
    <w:basedOn w:val="a"/>
    <w:rsid w:val="0001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luchinsk-cit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D89F983377779CAE289AA25071C6E519BD4DEB20C1E8B0BBEA368FF83CF20ECD41E9B7C26574B2EA9B63BE4DHF6E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D89F983377779CAE289AA25071C6E519BD4DEB20C1E8B0BBEA368FF83CF20ECD41E9B7C26574B2EA9B63BE4DHF6EV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D89F983377779CAE289AA25071C6E519B046E72FC7E8B0BBEA368FF83CF20ECD41E9B7C26574B2EA9B63BE4DHF6E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CA30-26B9-4E7C-BC6C-1364F839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4355</TotalTime>
  <Pages>11</Pages>
  <Words>4074</Words>
  <Characters>23223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Юлия С. Тесленко</cp:lastModifiedBy>
  <cp:revision>48</cp:revision>
  <cp:lastPrinted>2021-11-24T01:32:00Z</cp:lastPrinted>
  <dcterms:created xsi:type="dcterms:W3CDTF">2021-10-20T04:19:00Z</dcterms:created>
  <dcterms:modified xsi:type="dcterms:W3CDTF">2021-12-23T06:35:00Z</dcterms:modified>
</cp:coreProperties>
</file>